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63642" w14:textId="724B4544" w:rsidR="004D7B15" w:rsidRDefault="00000000">
      <w:pPr>
        <w:spacing w:before="41"/>
        <w:ind w:right="139"/>
        <w:jc w:val="right"/>
        <w:rPr>
          <w:sz w:val="20"/>
        </w:rPr>
      </w:pPr>
      <w:r>
        <w:rPr>
          <w:noProof/>
          <w:sz w:val="20"/>
        </w:rPr>
        <w:drawing>
          <wp:anchor distT="0" distB="0" distL="0" distR="0" simplePos="0" relativeHeight="15728640" behindDoc="0" locked="0" layoutInCell="1" allowOverlap="1" wp14:anchorId="5F636DE3" wp14:editId="047B87B8">
            <wp:simplePos x="0" y="0"/>
            <wp:positionH relativeFrom="page">
              <wp:posOffset>777240</wp:posOffset>
            </wp:positionH>
            <wp:positionV relativeFrom="paragraph">
              <wp:posOffset>199770</wp:posOffset>
            </wp:positionV>
            <wp:extent cx="1119784" cy="1088389"/>
            <wp:effectExtent l="0" t="0" r="0" b="0"/>
            <wp:wrapNone/>
            <wp:docPr id="2" name="Image 2" descr="Obraz zawierający symbol, Czcionka, logo, krąg  Opis wygenerowany automatyczni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Obraz zawierający symbol, Czcionka, logo, krąg  Opis wygenerowany automatycznie"/>
                    <pic:cNvPicPr/>
                  </pic:nvPicPr>
                  <pic:blipFill>
                    <a:blip r:embed="rId7" cstate="print"/>
                    <a:stretch>
                      <a:fillRect/>
                    </a:stretch>
                  </pic:blipFill>
                  <pic:spPr>
                    <a:xfrm>
                      <a:off x="0" y="0"/>
                      <a:ext cx="1119784" cy="1088389"/>
                    </a:xfrm>
                    <a:prstGeom prst="rect">
                      <a:avLst/>
                    </a:prstGeom>
                  </pic:spPr>
                </pic:pic>
              </a:graphicData>
            </a:graphic>
          </wp:anchor>
        </w:drawing>
      </w:r>
      <w:r>
        <w:rPr>
          <w:sz w:val="20"/>
        </w:rPr>
        <w:t>Załącznik</w:t>
      </w:r>
      <w:r>
        <w:rPr>
          <w:spacing w:val="-6"/>
          <w:sz w:val="20"/>
        </w:rPr>
        <w:t xml:space="preserve"> </w:t>
      </w:r>
      <w:r>
        <w:rPr>
          <w:sz w:val="20"/>
        </w:rPr>
        <w:t>nr</w:t>
      </w:r>
      <w:r>
        <w:rPr>
          <w:spacing w:val="-3"/>
          <w:sz w:val="20"/>
        </w:rPr>
        <w:t xml:space="preserve"> </w:t>
      </w:r>
      <w:r>
        <w:rPr>
          <w:sz w:val="20"/>
        </w:rPr>
        <w:t>1</w:t>
      </w:r>
      <w:r>
        <w:rPr>
          <w:spacing w:val="-5"/>
          <w:sz w:val="20"/>
        </w:rPr>
        <w:t xml:space="preserve"> </w:t>
      </w:r>
      <w:r>
        <w:rPr>
          <w:sz w:val="20"/>
        </w:rPr>
        <w:t>do</w:t>
      </w:r>
      <w:r>
        <w:rPr>
          <w:spacing w:val="-7"/>
          <w:sz w:val="20"/>
        </w:rPr>
        <w:t xml:space="preserve"> </w:t>
      </w:r>
      <w:r>
        <w:rPr>
          <w:sz w:val="20"/>
        </w:rPr>
        <w:t>Uchwały</w:t>
      </w:r>
      <w:r>
        <w:rPr>
          <w:spacing w:val="-3"/>
          <w:sz w:val="20"/>
        </w:rPr>
        <w:t xml:space="preserve"> </w:t>
      </w:r>
      <w:r>
        <w:rPr>
          <w:sz w:val="20"/>
        </w:rPr>
        <w:t>nr</w:t>
      </w:r>
      <w:r>
        <w:rPr>
          <w:spacing w:val="-5"/>
          <w:sz w:val="20"/>
        </w:rPr>
        <w:t xml:space="preserve"> </w:t>
      </w:r>
      <w:r w:rsidR="003F4268">
        <w:rPr>
          <w:spacing w:val="-5"/>
          <w:sz w:val="20"/>
        </w:rPr>
        <w:t>2</w:t>
      </w:r>
      <w:r>
        <w:rPr>
          <w:sz w:val="20"/>
        </w:rPr>
        <w:t>/</w:t>
      </w:r>
      <w:r w:rsidR="003F4268">
        <w:rPr>
          <w:sz w:val="20"/>
        </w:rPr>
        <w:t>IX</w:t>
      </w:r>
      <w:r>
        <w:rPr>
          <w:sz w:val="20"/>
        </w:rPr>
        <w:t>/202</w:t>
      </w:r>
      <w:r w:rsidR="005F77EB">
        <w:rPr>
          <w:sz w:val="20"/>
        </w:rPr>
        <w:t>5</w:t>
      </w:r>
      <w:r>
        <w:rPr>
          <w:spacing w:val="-5"/>
          <w:sz w:val="20"/>
        </w:rPr>
        <w:t xml:space="preserve"> </w:t>
      </w:r>
      <w:r>
        <w:rPr>
          <w:sz w:val="20"/>
        </w:rPr>
        <w:t>RS</w:t>
      </w:r>
      <w:r>
        <w:rPr>
          <w:spacing w:val="-5"/>
          <w:sz w:val="20"/>
        </w:rPr>
        <w:t xml:space="preserve"> </w:t>
      </w:r>
      <w:r>
        <w:rPr>
          <w:sz w:val="20"/>
        </w:rPr>
        <w:t>Stowarzyszenia</w:t>
      </w:r>
      <w:r>
        <w:rPr>
          <w:spacing w:val="-6"/>
          <w:sz w:val="20"/>
        </w:rPr>
        <w:t xml:space="preserve"> </w:t>
      </w:r>
      <w:r>
        <w:rPr>
          <w:sz w:val="20"/>
        </w:rPr>
        <w:t>„LGD7-Kraina</w:t>
      </w:r>
      <w:r>
        <w:rPr>
          <w:spacing w:val="-6"/>
          <w:sz w:val="20"/>
        </w:rPr>
        <w:t xml:space="preserve"> </w:t>
      </w:r>
      <w:r>
        <w:rPr>
          <w:sz w:val="20"/>
        </w:rPr>
        <w:t>Nocy</w:t>
      </w:r>
      <w:r>
        <w:rPr>
          <w:spacing w:val="-5"/>
          <w:sz w:val="20"/>
        </w:rPr>
        <w:t xml:space="preserve"> </w:t>
      </w:r>
      <w:r>
        <w:rPr>
          <w:sz w:val="20"/>
        </w:rPr>
        <w:t>i</w:t>
      </w:r>
      <w:r>
        <w:rPr>
          <w:spacing w:val="-4"/>
          <w:sz w:val="20"/>
        </w:rPr>
        <w:t xml:space="preserve"> </w:t>
      </w:r>
      <w:r>
        <w:rPr>
          <w:sz w:val="20"/>
        </w:rPr>
        <w:t>Dni”</w:t>
      </w:r>
      <w:r>
        <w:rPr>
          <w:spacing w:val="-5"/>
          <w:sz w:val="20"/>
        </w:rPr>
        <w:t xml:space="preserve"> </w:t>
      </w:r>
      <w:r>
        <w:rPr>
          <w:sz w:val="20"/>
        </w:rPr>
        <w:t>z</w:t>
      </w:r>
      <w:r>
        <w:rPr>
          <w:spacing w:val="-5"/>
          <w:sz w:val="20"/>
        </w:rPr>
        <w:t xml:space="preserve"> </w:t>
      </w:r>
      <w:r>
        <w:rPr>
          <w:sz w:val="20"/>
        </w:rPr>
        <w:t>dnia</w:t>
      </w:r>
      <w:r>
        <w:rPr>
          <w:spacing w:val="-2"/>
          <w:sz w:val="20"/>
        </w:rPr>
        <w:t xml:space="preserve"> </w:t>
      </w:r>
      <w:r w:rsidR="003F4268">
        <w:rPr>
          <w:sz w:val="20"/>
        </w:rPr>
        <w:t>09</w:t>
      </w:r>
      <w:r w:rsidR="0072395A">
        <w:rPr>
          <w:sz w:val="20"/>
        </w:rPr>
        <w:t>.</w:t>
      </w:r>
      <w:r w:rsidR="005F77EB">
        <w:rPr>
          <w:sz w:val="20"/>
        </w:rPr>
        <w:t>0</w:t>
      </w:r>
      <w:r w:rsidR="003F4268">
        <w:rPr>
          <w:sz w:val="20"/>
        </w:rPr>
        <w:t>9</w:t>
      </w:r>
      <w:r>
        <w:rPr>
          <w:sz w:val="20"/>
        </w:rPr>
        <w:t>.202</w:t>
      </w:r>
      <w:r w:rsidR="005F77EB">
        <w:rPr>
          <w:sz w:val="20"/>
        </w:rPr>
        <w:t>5</w:t>
      </w:r>
      <w:r>
        <w:rPr>
          <w:spacing w:val="-6"/>
          <w:sz w:val="20"/>
        </w:rPr>
        <w:t xml:space="preserve"> </w:t>
      </w:r>
      <w:r>
        <w:rPr>
          <w:spacing w:val="-5"/>
          <w:sz w:val="20"/>
        </w:rPr>
        <w:t>r.</w:t>
      </w:r>
    </w:p>
    <w:p w14:paraId="1ECC51ED" w14:textId="77777777" w:rsidR="004D7B15" w:rsidRDefault="004D7B15">
      <w:pPr>
        <w:pStyle w:val="Tekstpodstawowy"/>
        <w:ind w:left="0"/>
        <w:rPr>
          <w:sz w:val="20"/>
        </w:rPr>
      </w:pPr>
    </w:p>
    <w:p w14:paraId="1F6FC3AC" w14:textId="77777777" w:rsidR="004D7B15" w:rsidRDefault="004D7B15">
      <w:pPr>
        <w:pStyle w:val="Tekstpodstawowy"/>
        <w:spacing w:before="110"/>
        <w:ind w:left="0"/>
        <w:rPr>
          <w:sz w:val="20"/>
        </w:rPr>
      </w:pPr>
    </w:p>
    <w:p w14:paraId="1DB25768" w14:textId="4CAD401B" w:rsidR="004D7B15" w:rsidRDefault="00000000">
      <w:pPr>
        <w:spacing w:before="1"/>
        <w:ind w:right="138"/>
        <w:jc w:val="right"/>
        <w:rPr>
          <w:sz w:val="20"/>
        </w:rPr>
      </w:pPr>
      <w:r>
        <w:rPr>
          <w:sz w:val="20"/>
        </w:rPr>
        <w:t>Wersja</w:t>
      </w:r>
      <w:r>
        <w:rPr>
          <w:spacing w:val="-6"/>
          <w:sz w:val="20"/>
        </w:rPr>
        <w:t xml:space="preserve"> </w:t>
      </w:r>
      <w:r w:rsidR="003F4268">
        <w:rPr>
          <w:spacing w:val="-5"/>
          <w:sz w:val="20"/>
        </w:rPr>
        <w:t>7</w:t>
      </w:r>
      <w:r>
        <w:rPr>
          <w:spacing w:val="-5"/>
          <w:sz w:val="20"/>
        </w:rPr>
        <w:t>.0</w:t>
      </w:r>
    </w:p>
    <w:p w14:paraId="5DCFF3EA" w14:textId="77777777" w:rsidR="004D7B15" w:rsidRDefault="004D7B15">
      <w:pPr>
        <w:pStyle w:val="Tekstpodstawowy"/>
        <w:spacing w:before="73"/>
        <w:ind w:left="0"/>
        <w:rPr>
          <w:sz w:val="20"/>
        </w:rPr>
      </w:pPr>
    </w:p>
    <w:p w14:paraId="0DCD4E9F" w14:textId="77777777" w:rsidR="004D7B15" w:rsidRDefault="00000000">
      <w:pPr>
        <w:pStyle w:val="Tytu"/>
        <w:spacing w:line="276" w:lineRule="auto"/>
        <w:ind w:left="4810" w:right="4811"/>
      </w:pPr>
      <w:r>
        <w:t>PROCEDURA</w:t>
      </w:r>
      <w:r>
        <w:rPr>
          <w:spacing w:val="-6"/>
        </w:rPr>
        <w:t xml:space="preserve"> </w:t>
      </w:r>
      <w:r>
        <w:t>WYBORU</w:t>
      </w:r>
      <w:r>
        <w:rPr>
          <w:spacing w:val="-5"/>
        </w:rPr>
        <w:t xml:space="preserve"> </w:t>
      </w:r>
      <w:r>
        <w:t>I</w:t>
      </w:r>
      <w:r>
        <w:rPr>
          <w:spacing w:val="-5"/>
        </w:rPr>
        <w:t xml:space="preserve"> </w:t>
      </w:r>
      <w:r>
        <w:t>OCENY</w:t>
      </w:r>
      <w:r>
        <w:rPr>
          <w:spacing w:val="-5"/>
        </w:rPr>
        <w:t xml:space="preserve"> </w:t>
      </w:r>
      <w:r>
        <w:t>OPERACJI</w:t>
      </w:r>
      <w:r>
        <w:rPr>
          <w:spacing w:val="-7"/>
        </w:rPr>
        <w:t xml:space="preserve"> </w:t>
      </w:r>
      <w:r>
        <w:t>STOSOWANA W STOWARZYSZENIU „LGD7-KRAINA NOCY I DNI”</w:t>
      </w:r>
    </w:p>
    <w:p w14:paraId="184DF1D8" w14:textId="77777777" w:rsidR="004D7B15" w:rsidRDefault="00000000">
      <w:pPr>
        <w:pStyle w:val="Tytu"/>
      </w:pPr>
      <w:r>
        <w:rPr>
          <w:noProof/>
        </w:rPr>
        <mc:AlternateContent>
          <mc:Choice Requires="wps">
            <w:drawing>
              <wp:anchor distT="0" distB="0" distL="0" distR="0" simplePos="0" relativeHeight="15729152" behindDoc="0" locked="0" layoutInCell="1" allowOverlap="1" wp14:anchorId="121240B0" wp14:editId="6148652B">
                <wp:simplePos x="0" y="0"/>
                <wp:positionH relativeFrom="page">
                  <wp:posOffset>320040</wp:posOffset>
                </wp:positionH>
                <wp:positionV relativeFrom="paragraph">
                  <wp:posOffset>431014</wp:posOffset>
                </wp:positionV>
                <wp:extent cx="10096500" cy="3810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00" cy="38100"/>
                        </a:xfrm>
                        <a:custGeom>
                          <a:avLst/>
                          <a:gdLst/>
                          <a:ahLst/>
                          <a:cxnLst/>
                          <a:rect l="l" t="t" r="r" b="b"/>
                          <a:pathLst>
                            <a:path w="10096500" h="38100">
                              <a:moveTo>
                                <a:pt x="10096500" y="15240"/>
                              </a:moveTo>
                              <a:lnTo>
                                <a:pt x="0" y="15240"/>
                              </a:lnTo>
                              <a:lnTo>
                                <a:pt x="0" y="38100"/>
                              </a:lnTo>
                              <a:lnTo>
                                <a:pt x="10096500" y="38100"/>
                              </a:lnTo>
                              <a:lnTo>
                                <a:pt x="10096500" y="15240"/>
                              </a:lnTo>
                              <a:close/>
                            </a:path>
                            <a:path w="10096500" h="38100">
                              <a:moveTo>
                                <a:pt x="10096500" y="0"/>
                              </a:moveTo>
                              <a:lnTo>
                                <a:pt x="0" y="0"/>
                              </a:lnTo>
                              <a:lnTo>
                                <a:pt x="0" y="7620"/>
                              </a:lnTo>
                              <a:lnTo>
                                <a:pt x="10096500" y="7620"/>
                              </a:lnTo>
                              <a:lnTo>
                                <a:pt x="10096500" y="0"/>
                              </a:lnTo>
                              <a:close/>
                            </a:path>
                          </a:pathLst>
                        </a:custGeom>
                        <a:solidFill>
                          <a:srgbClr val="2D75B6"/>
                        </a:solidFill>
                      </wps:spPr>
                      <wps:bodyPr wrap="square" lIns="0" tIns="0" rIns="0" bIns="0" rtlCol="0">
                        <a:prstTxWarp prst="textNoShape">
                          <a:avLst/>
                        </a:prstTxWarp>
                        <a:noAutofit/>
                      </wps:bodyPr>
                    </wps:wsp>
                  </a:graphicData>
                </a:graphic>
              </wp:anchor>
            </w:drawing>
          </mc:Choice>
          <mc:Fallback>
            <w:pict>
              <v:shape w14:anchorId="129350A4" id="Graphic 3" o:spid="_x0000_s1026" style="position:absolute;margin-left:25.2pt;margin-top:33.95pt;width:795pt;height:3pt;z-index:15729152;visibility:visible;mso-wrap-style:square;mso-wrap-distance-left:0;mso-wrap-distance-top:0;mso-wrap-distance-right:0;mso-wrap-distance-bottom:0;mso-position-horizontal:absolute;mso-position-horizontal-relative:page;mso-position-vertical:absolute;mso-position-vertical-relative:text;v-text-anchor:top" coordsize="10096500,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MbpQAIAANcFAAAOAAAAZHJzL2Uyb0RvYy54bWysVFFv0zAQfkfiP1h+p0kL7UbUdIJVQ0jT&#10;NmlFPLuO00Q4PmO7TfrvOTt1lnUSYsCLfc59vnz3ne+WV10jyUEYW4PK6XSSUiIUh6JWu5x+29y8&#10;u6TEOqYKJkGJnB6FpVert2+Wrc7EDCqQhTAEgyibtTqnlXM6SxLLK9EwOwEtFDpLMA1zeDS7pDCs&#10;xeiNTGZpukhaMIU2wIW1+HXdO+kqxC9Lwd19WVrhiMwpcnNhNWHd+jVZLVm2M0xXNT/RYH/BomG1&#10;wp8OodbMMbI39YtQTc0NWCjdhEOTQFnWXIQcMJtpepbNY8W0CLmgOFYPMtn/F5bfHR71g/HUrb4F&#10;/sOiIkmrbTZ4/MGeMF1pGo9F4qQLKh4HFUXnCMeP0zT9uJinqDZH5/tLPHuZE5bF23xv3RcBIRI7&#10;3FrXV6GIFquixTsVTYO19FWUoYqOEqyioQSruO2rqJnz9zw9b5J2TKWKTLy7gYPYQAA6n8YTYyQ8&#10;nc8+RMJPQKnGFzC3M2T0x12HwD1uLEH0x73HPSPwSviYb4zKJVjRa+6l+FdJ/kyOiIok4j6W4mIx&#10;+z3smRKvQ58HfiECvsDhjaA9foUWZF3c1FJ6qazZba+lIQeGz222vph/Xpwe8AgWeqRvC98gWyiO&#10;D4a0OElyan/umRGUyK8KW9WPnWiYaGyjYZy8hjCcQpWMdZvuOzOaaDRz6rCr7iAOApbFdvG5DFh/&#10;U8GnvYOy9r0UuPWMTgecHqEDT5POj6fxOaCe5vHqFwAAAP//AwBQSwMEFAAGAAgAAAAhAJfyuxfd&#10;AAAACQEAAA8AAABkcnMvZG93bnJldi54bWxMj8FuwjAQRO+V+g/WVuqtOFAamjQbhCr1jIBeejPx&#10;kgTidRQ7IfD1dU7tcXZGM2+z9WgaMVDnassI81kEgriwuuYS4fvw9fIOwnnFWjWWCeFGDtb540Om&#10;Um2vvKNh70sRStilCqHyvk2ldEVFRrmZbYmDd7KdUT7IrpS6U9dQbhq5iKJYGlVzWKhUS58VFZd9&#10;bxDkro/u1vb6tNneFvf6sj0nPwPi89O4+QDhafR/YZjwAzrkgeloe9ZONAhv0TIkEeJVAmLy4+V0&#10;OSKsXhOQeSb/f5D/AgAA//8DAFBLAQItABQABgAIAAAAIQC2gziS/gAAAOEBAAATAAAAAAAAAAAA&#10;AAAAAAAAAABbQ29udGVudF9UeXBlc10ueG1sUEsBAi0AFAAGAAgAAAAhADj9If/WAAAAlAEAAAsA&#10;AAAAAAAAAAAAAAAALwEAAF9yZWxzLy5yZWxzUEsBAi0AFAAGAAgAAAAhABJExulAAgAA1wUAAA4A&#10;AAAAAAAAAAAAAAAALgIAAGRycy9lMm9Eb2MueG1sUEsBAi0AFAAGAAgAAAAhAJfyuxfdAAAACQEA&#10;AA8AAAAAAAAAAAAAAAAAmgQAAGRycy9kb3ducmV2LnhtbFBLBQYAAAAABAAEAPMAAACkBQAAAAA=&#10;" path="m10096500,15240l,15240,,38100r10096500,l10096500,15240xem10096500,l,,,7620r10096500,l10096500,xe" fillcolor="#2d75b6" stroked="f">
                <v:path arrowok="t"/>
                <w10:wrap anchorx="page"/>
              </v:shape>
            </w:pict>
          </mc:Fallback>
        </mc:AlternateContent>
      </w:r>
      <w:r>
        <w:t>W</w:t>
      </w:r>
      <w:r>
        <w:rPr>
          <w:spacing w:val="-7"/>
        </w:rPr>
        <w:t xml:space="preserve"> </w:t>
      </w:r>
      <w:r>
        <w:t>RAMACH</w:t>
      </w:r>
      <w:r>
        <w:rPr>
          <w:spacing w:val="-8"/>
        </w:rPr>
        <w:t xml:space="preserve"> </w:t>
      </w:r>
      <w:r>
        <w:t>WDRAŻANIA</w:t>
      </w:r>
      <w:r>
        <w:rPr>
          <w:spacing w:val="-5"/>
        </w:rPr>
        <w:t xml:space="preserve"> </w:t>
      </w:r>
      <w:r>
        <w:t>LOKALNEJ</w:t>
      </w:r>
      <w:r>
        <w:rPr>
          <w:spacing w:val="-7"/>
        </w:rPr>
        <w:t xml:space="preserve"> </w:t>
      </w:r>
      <w:r>
        <w:t>STRATEGII</w:t>
      </w:r>
      <w:r>
        <w:rPr>
          <w:spacing w:val="-2"/>
        </w:rPr>
        <w:t xml:space="preserve"> </w:t>
      </w:r>
      <w:r>
        <w:t>ROZWOJU</w:t>
      </w:r>
      <w:r>
        <w:rPr>
          <w:spacing w:val="-9"/>
        </w:rPr>
        <w:t xml:space="preserve"> </w:t>
      </w:r>
      <w:r>
        <w:t>NA</w:t>
      </w:r>
      <w:r>
        <w:rPr>
          <w:spacing w:val="-5"/>
        </w:rPr>
        <w:t xml:space="preserve"> </w:t>
      </w:r>
      <w:r>
        <w:t>LATA</w:t>
      </w:r>
      <w:r>
        <w:rPr>
          <w:spacing w:val="-5"/>
        </w:rPr>
        <w:t xml:space="preserve"> </w:t>
      </w:r>
      <w:r>
        <w:t>2023-</w:t>
      </w:r>
      <w:r>
        <w:rPr>
          <w:spacing w:val="-4"/>
        </w:rPr>
        <w:t>2027</w:t>
      </w:r>
    </w:p>
    <w:p w14:paraId="64CB5D8D" w14:textId="77777777" w:rsidR="004D7B15" w:rsidRDefault="004D7B15" w:rsidP="00003FC9">
      <w:pPr>
        <w:pStyle w:val="Tekstpodstawowy"/>
        <w:ind w:left="0"/>
        <w:rPr>
          <w:sz w:val="20"/>
        </w:rPr>
        <w:sectPr w:rsidR="004D7B15">
          <w:footerReference w:type="default" r:id="rId8"/>
          <w:type w:val="continuous"/>
          <w:pgSz w:w="16840" w:h="11910" w:orient="landscape"/>
          <w:pgMar w:top="520" w:right="425" w:bottom="880" w:left="425" w:header="0" w:footer="688" w:gutter="0"/>
          <w:pgNumType w:start="1"/>
          <w:cols w:space="708"/>
        </w:sectPr>
      </w:pPr>
    </w:p>
    <w:p w14:paraId="68D0DE79" w14:textId="77777777" w:rsidR="004D7B15" w:rsidRDefault="004D7B15">
      <w:pPr>
        <w:pStyle w:val="Tekstpodstawowy"/>
        <w:ind w:left="0"/>
      </w:pPr>
    </w:p>
    <w:p w14:paraId="2FF3ADDC" w14:textId="77777777" w:rsidR="004D7B15" w:rsidRDefault="004D7B15">
      <w:pPr>
        <w:pStyle w:val="Tekstpodstawowy"/>
        <w:spacing w:before="100"/>
        <w:ind w:left="0"/>
      </w:pPr>
    </w:p>
    <w:p w14:paraId="3261ABF6" w14:textId="77777777" w:rsidR="004D7B15" w:rsidRDefault="00000000">
      <w:pPr>
        <w:pStyle w:val="Akapitzlist"/>
        <w:numPr>
          <w:ilvl w:val="0"/>
          <w:numId w:val="28"/>
        </w:numPr>
        <w:tabs>
          <w:tab w:val="left" w:pos="422"/>
        </w:tabs>
        <w:ind w:left="422" w:hanging="281"/>
      </w:pPr>
      <w:r>
        <w:t>Do</w:t>
      </w:r>
      <w:r>
        <w:rPr>
          <w:spacing w:val="-6"/>
        </w:rPr>
        <w:t xml:space="preserve"> </w:t>
      </w:r>
      <w:r>
        <w:t>postępowań</w:t>
      </w:r>
      <w:r>
        <w:rPr>
          <w:spacing w:val="-6"/>
        </w:rPr>
        <w:t xml:space="preserve"> </w:t>
      </w:r>
      <w:r>
        <w:t>w</w:t>
      </w:r>
      <w:r>
        <w:rPr>
          <w:spacing w:val="-4"/>
        </w:rPr>
        <w:t xml:space="preserve"> </w:t>
      </w:r>
      <w:r>
        <w:t>sprawach</w:t>
      </w:r>
      <w:r>
        <w:rPr>
          <w:spacing w:val="-3"/>
        </w:rPr>
        <w:t xml:space="preserve"> </w:t>
      </w:r>
      <w:r>
        <w:t>wyboru</w:t>
      </w:r>
      <w:r>
        <w:rPr>
          <w:spacing w:val="-4"/>
        </w:rPr>
        <w:t xml:space="preserve"> </w:t>
      </w:r>
      <w:r>
        <w:t>i</w:t>
      </w:r>
      <w:r>
        <w:rPr>
          <w:spacing w:val="-5"/>
        </w:rPr>
        <w:t xml:space="preserve"> </w:t>
      </w:r>
      <w:r>
        <w:t>oceny</w:t>
      </w:r>
      <w:r>
        <w:rPr>
          <w:spacing w:val="-2"/>
        </w:rPr>
        <w:t xml:space="preserve"> </w:t>
      </w:r>
      <w:r>
        <w:t>operacji</w:t>
      </w:r>
      <w:r>
        <w:rPr>
          <w:spacing w:val="-5"/>
        </w:rPr>
        <w:t xml:space="preserve"> </w:t>
      </w:r>
      <w:r>
        <w:t>stosuje</w:t>
      </w:r>
      <w:r>
        <w:rPr>
          <w:spacing w:val="-3"/>
        </w:rPr>
        <w:t xml:space="preserve"> </w:t>
      </w:r>
      <w:r>
        <w:t>się</w:t>
      </w:r>
      <w:r>
        <w:rPr>
          <w:spacing w:val="-4"/>
        </w:rPr>
        <w:t xml:space="preserve"> </w:t>
      </w:r>
      <w:r>
        <w:rPr>
          <w:spacing w:val="-2"/>
        </w:rPr>
        <w:t>przepisy:</w:t>
      </w:r>
    </w:p>
    <w:p w14:paraId="680ECA71" w14:textId="77777777" w:rsidR="004D7B15" w:rsidRDefault="00000000">
      <w:pPr>
        <w:spacing w:before="52"/>
        <w:ind w:left="1" w:right="6918"/>
        <w:jc w:val="center"/>
        <w:rPr>
          <w:sz w:val="24"/>
        </w:rPr>
      </w:pPr>
      <w:r>
        <w:br w:type="column"/>
      </w:r>
      <w:r>
        <w:rPr>
          <w:sz w:val="24"/>
        </w:rPr>
        <w:t>§</w:t>
      </w:r>
      <w:r>
        <w:rPr>
          <w:spacing w:val="1"/>
          <w:sz w:val="24"/>
        </w:rPr>
        <w:t xml:space="preserve"> </w:t>
      </w:r>
      <w:r>
        <w:rPr>
          <w:spacing w:val="-10"/>
          <w:sz w:val="24"/>
        </w:rPr>
        <w:t>1</w:t>
      </w:r>
    </w:p>
    <w:p w14:paraId="1A79353C" w14:textId="77777777" w:rsidR="004D7B15" w:rsidRDefault="00000000">
      <w:pPr>
        <w:pStyle w:val="Nagwek1"/>
        <w:ind w:right="6918"/>
      </w:pPr>
      <w:r>
        <w:rPr>
          <w:spacing w:val="-2"/>
        </w:rPr>
        <w:t>Postanowienia</w:t>
      </w:r>
      <w:r>
        <w:rPr>
          <w:spacing w:val="7"/>
        </w:rPr>
        <w:t xml:space="preserve"> </w:t>
      </w:r>
      <w:r>
        <w:rPr>
          <w:spacing w:val="-2"/>
        </w:rPr>
        <w:t>ogólne</w:t>
      </w:r>
    </w:p>
    <w:p w14:paraId="36FBECA7" w14:textId="77777777" w:rsidR="004D7B15" w:rsidRDefault="004D7B15">
      <w:pPr>
        <w:pStyle w:val="Nagwek1"/>
        <w:sectPr w:rsidR="004D7B15">
          <w:type w:val="continuous"/>
          <w:pgSz w:w="16840" w:h="11910" w:orient="landscape"/>
          <w:pgMar w:top="520" w:right="425" w:bottom="880" w:left="425" w:header="0" w:footer="688" w:gutter="0"/>
          <w:cols w:num="2" w:space="708" w:equalWidth="0">
            <w:col w:w="6881" w:space="40"/>
            <w:col w:w="9069"/>
          </w:cols>
        </w:sectPr>
      </w:pPr>
    </w:p>
    <w:p w14:paraId="79B2A2CC" w14:textId="77777777" w:rsidR="004D7B15" w:rsidRDefault="00000000">
      <w:pPr>
        <w:pStyle w:val="Akapitzlist"/>
        <w:numPr>
          <w:ilvl w:val="1"/>
          <w:numId w:val="28"/>
        </w:numPr>
        <w:tabs>
          <w:tab w:val="left" w:pos="847"/>
          <w:tab w:val="left" w:pos="849"/>
        </w:tabs>
        <w:ind w:right="137"/>
        <w:jc w:val="both"/>
      </w:pPr>
      <w:r>
        <w:t>Rozporządzenia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551C6E09" w14:textId="77777777" w:rsidR="004D7B15" w:rsidRDefault="00000000">
      <w:pPr>
        <w:pStyle w:val="Akapitzlist"/>
        <w:numPr>
          <w:ilvl w:val="1"/>
          <w:numId w:val="28"/>
        </w:numPr>
        <w:tabs>
          <w:tab w:val="left" w:pos="847"/>
        </w:tabs>
        <w:spacing w:line="267" w:lineRule="exact"/>
        <w:ind w:left="847" w:hanging="423"/>
        <w:jc w:val="both"/>
      </w:pPr>
      <w:r>
        <w:t>Ustawy</w:t>
      </w:r>
      <w:r>
        <w:rPr>
          <w:spacing w:val="-4"/>
        </w:rPr>
        <w:t xml:space="preserve"> </w:t>
      </w:r>
      <w:r>
        <w:t>z</w:t>
      </w:r>
      <w:r>
        <w:rPr>
          <w:spacing w:val="-3"/>
        </w:rPr>
        <w:t xml:space="preserve"> </w:t>
      </w:r>
      <w:r>
        <w:t>dnia</w:t>
      </w:r>
      <w:r>
        <w:rPr>
          <w:spacing w:val="-4"/>
        </w:rPr>
        <w:t xml:space="preserve"> </w:t>
      </w:r>
      <w:r>
        <w:t>20</w:t>
      </w:r>
      <w:r>
        <w:rPr>
          <w:spacing w:val="-2"/>
        </w:rPr>
        <w:t xml:space="preserve"> </w:t>
      </w:r>
      <w:r>
        <w:t>lutego</w:t>
      </w:r>
      <w:r>
        <w:rPr>
          <w:spacing w:val="-5"/>
        </w:rPr>
        <w:t xml:space="preserve"> </w:t>
      </w:r>
      <w:r>
        <w:t>2015</w:t>
      </w:r>
      <w:r>
        <w:rPr>
          <w:spacing w:val="-5"/>
        </w:rPr>
        <w:t xml:space="preserve"> </w:t>
      </w:r>
      <w:r>
        <w:t>r.</w:t>
      </w:r>
      <w:r>
        <w:rPr>
          <w:spacing w:val="-3"/>
        </w:rPr>
        <w:t xml:space="preserve"> </w:t>
      </w:r>
      <w:r>
        <w:t>o</w:t>
      </w:r>
      <w:r>
        <w:rPr>
          <w:spacing w:val="-3"/>
        </w:rPr>
        <w:t xml:space="preserve"> </w:t>
      </w:r>
      <w:r>
        <w:t>rozwoju</w:t>
      </w:r>
      <w:r>
        <w:rPr>
          <w:spacing w:val="-3"/>
        </w:rPr>
        <w:t xml:space="preserve"> </w:t>
      </w:r>
      <w:r>
        <w:t>lokalnym</w:t>
      </w:r>
      <w:r>
        <w:rPr>
          <w:spacing w:val="-2"/>
        </w:rPr>
        <w:t xml:space="preserve"> </w:t>
      </w:r>
      <w:r>
        <w:t>z</w:t>
      </w:r>
      <w:r>
        <w:rPr>
          <w:spacing w:val="-5"/>
        </w:rPr>
        <w:t xml:space="preserve"> </w:t>
      </w:r>
      <w:r>
        <w:t>udziałem</w:t>
      </w:r>
      <w:r>
        <w:rPr>
          <w:spacing w:val="-2"/>
        </w:rPr>
        <w:t xml:space="preserve"> </w:t>
      </w:r>
      <w:r>
        <w:t>lokalnej</w:t>
      </w:r>
      <w:r>
        <w:rPr>
          <w:spacing w:val="-5"/>
        </w:rPr>
        <w:t xml:space="preserve"> </w:t>
      </w:r>
      <w:r>
        <w:rPr>
          <w:spacing w:val="-2"/>
        </w:rPr>
        <w:t>społeczności;</w:t>
      </w:r>
    </w:p>
    <w:p w14:paraId="3EB627E9" w14:textId="77777777" w:rsidR="004D7B15" w:rsidRDefault="00000000">
      <w:pPr>
        <w:pStyle w:val="Akapitzlist"/>
        <w:numPr>
          <w:ilvl w:val="1"/>
          <w:numId w:val="28"/>
        </w:numPr>
        <w:tabs>
          <w:tab w:val="left" w:pos="847"/>
          <w:tab w:val="left" w:pos="849"/>
        </w:tabs>
        <w:spacing w:before="1"/>
        <w:ind w:right="135"/>
        <w:jc w:val="both"/>
      </w:pPr>
      <w:r>
        <w:t xml:space="preserve">Wytycznych podstawowych Ministra Rolnictwa i Rozwoju Wsi w zakresie pomocy finansowej w ramach Planu Strategicznego dla Wspólnej Polityki Rolnej na lata 2023– </w:t>
      </w:r>
      <w:r>
        <w:rPr>
          <w:spacing w:val="-2"/>
        </w:rPr>
        <w:t>2027;</w:t>
      </w:r>
    </w:p>
    <w:p w14:paraId="6D25EAE9" w14:textId="77777777" w:rsidR="004D7B15" w:rsidRDefault="00000000">
      <w:pPr>
        <w:pStyle w:val="Akapitzlist"/>
        <w:numPr>
          <w:ilvl w:val="1"/>
          <w:numId w:val="28"/>
        </w:numPr>
        <w:tabs>
          <w:tab w:val="left" w:pos="847"/>
        </w:tabs>
        <w:spacing w:before="1"/>
        <w:ind w:left="847" w:hanging="423"/>
        <w:jc w:val="both"/>
      </w:pPr>
      <w:r>
        <w:t>Wytycznych</w:t>
      </w:r>
      <w:r>
        <w:rPr>
          <w:spacing w:val="-4"/>
        </w:rPr>
        <w:t xml:space="preserve"> </w:t>
      </w:r>
      <w:r>
        <w:t>szczegółowych</w:t>
      </w:r>
      <w:r>
        <w:rPr>
          <w:spacing w:val="-2"/>
        </w:rPr>
        <w:t xml:space="preserve"> </w:t>
      </w:r>
      <w:r>
        <w:t>Ministra Rolnictwa</w:t>
      </w:r>
      <w:r>
        <w:rPr>
          <w:spacing w:val="-1"/>
        </w:rPr>
        <w:t xml:space="preserve"> </w:t>
      </w:r>
      <w:r>
        <w:t>i</w:t>
      </w:r>
      <w:r>
        <w:rPr>
          <w:spacing w:val="3"/>
        </w:rPr>
        <w:t xml:space="preserve"> </w:t>
      </w:r>
      <w:r>
        <w:t>Rozwoju</w:t>
      </w:r>
      <w:r>
        <w:rPr>
          <w:spacing w:val="1"/>
        </w:rPr>
        <w:t xml:space="preserve"> </w:t>
      </w:r>
      <w:r>
        <w:t>Wsi</w:t>
      </w:r>
      <w:r>
        <w:rPr>
          <w:spacing w:val="-1"/>
        </w:rPr>
        <w:t xml:space="preserve"> </w:t>
      </w:r>
      <w:r>
        <w:t>w</w:t>
      </w:r>
      <w:r>
        <w:rPr>
          <w:spacing w:val="-1"/>
        </w:rPr>
        <w:t xml:space="preserve"> </w:t>
      </w:r>
      <w:r>
        <w:t>zakresie</w:t>
      </w:r>
      <w:r>
        <w:rPr>
          <w:spacing w:val="-1"/>
        </w:rPr>
        <w:t xml:space="preserve"> </w:t>
      </w:r>
      <w:r>
        <w:t>przyznawania</w:t>
      </w:r>
      <w:r>
        <w:rPr>
          <w:spacing w:val="-1"/>
        </w:rPr>
        <w:t xml:space="preserve"> </w:t>
      </w:r>
      <w:r>
        <w:t>i wypłaty</w:t>
      </w:r>
      <w:r>
        <w:rPr>
          <w:spacing w:val="-2"/>
        </w:rPr>
        <w:t xml:space="preserve"> </w:t>
      </w:r>
      <w:r>
        <w:t>pomocy</w:t>
      </w:r>
      <w:r>
        <w:rPr>
          <w:spacing w:val="-2"/>
        </w:rPr>
        <w:t xml:space="preserve"> </w:t>
      </w:r>
      <w:r>
        <w:t>finansowej w</w:t>
      </w:r>
      <w:r>
        <w:rPr>
          <w:spacing w:val="-3"/>
        </w:rPr>
        <w:t xml:space="preserve"> </w:t>
      </w:r>
      <w:r>
        <w:t>ramach</w:t>
      </w:r>
      <w:r>
        <w:rPr>
          <w:spacing w:val="1"/>
        </w:rPr>
        <w:t xml:space="preserve"> </w:t>
      </w:r>
      <w:r>
        <w:t>Planu</w:t>
      </w:r>
      <w:r>
        <w:rPr>
          <w:spacing w:val="-2"/>
        </w:rPr>
        <w:t xml:space="preserve"> </w:t>
      </w:r>
      <w:r>
        <w:t>Strategicznego</w:t>
      </w:r>
      <w:r>
        <w:rPr>
          <w:spacing w:val="-2"/>
        </w:rPr>
        <w:t xml:space="preserve"> </w:t>
      </w:r>
      <w:r>
        <w:t>dla</w:t>
      </w:r>
      <w:r>
        <w:rPr>
          <w:spacing w:val="1"/>
        </w:rPr>
        <w:t xml:space="preserve"> </w:t>
      </w:r>
      <w:r>
        <w:t>Wspólnej</w:t>
      </w:r>
      <w:r>
        <w:rPr>
          <w:spacing w:val="-2"/>
        </w:rPr>
        <w:t xml:space="preserve"> Polityki</w:t>
      </w:r>
    </w:p>
    <w:p w14:paraId="62B1E19B" w14:textId="77777777" w:rsidR="004D7B15" w:rsidRDefault="00000000">
      <w:pPr>
        <w:pStyle w:val="Tekstpodstawowy"/>
        <w:jc w:val="both"/>
      </w:pPr>
      <w:r>
        <w:t>Rolnej</w:t>
      </w:r>
      <w:r>
        <w:rPr>
          <w:spacing w:val="-10"/>
        </w:rPr>
        <w:t xml:space="preserve"> </w:t>
      </w:r>
      <w:r>
        <w:t>na</w:t>
      </w:r>
      <w:r>
        <w:rPr>
          <w:spacing w:val="-5"/>
        </w:rPr>
        <w:t xml:space="preserve"> </w:t>
      </w:r>
      <w:r>
        <w:t>lata</w:t>
      </w:r>
      <w:r>
        <w:rPr>
          <w:spacing w:val="-6"/>
        </w:rPr>
        <w:t xml:space="preserve"> </w:t>
      </w:r>
      <w:r>
        <w:t>2023–2027</w:t>
      </w:r>
      <w:r>
        <w:rPr>
          <w:spacing w:val="-7"/>
        </w:rPr>
        <w:t xml:space="preserve"> </w:t>
      </w:r>
      <w:r>
        <w:t>dla</w:t>
      </w:r>
      <w:r>
        <w:rPr>
          <w:spacing w:val="-5"/>
        </w:rPr>
        <w:t xml:space="preserve"> </w:t>
      </w:r>
      <w:r>
        <w:t>interwencji</w:t>
      </w:r>
      <w:r>
        <w:rPr>
          <w:spacing w:val="-8"/>
        </w:rPr>
        <w:t xml:space="preserve"> </w:t>
      </w:r>
      <w:r>
        <w:t>I.13.1</w:t>
      </w:r>
      <w:r>
        <w:rPr>
          <w:spacing w:val="-6"/>
        </w:rPr>
        <w:t xml:space="preserve"> </w:t>
      </w:r>
      <w:r>
        <w:t>LEADER/Rozwój</w:t>
      </w:r>
      <w:r>
        <w:rPr>
          <w:spacing w:val="-5"/>
        </w:rPr>
        <w:t xml:space="preserve"> </w:t>
      </w:r>
      <w:r>
        <w:t>Lokalny</w:t>
      </w:r>
      <w:r>
        <w:rPr>
          <w:spacing w:val="-4"/>
        </w:rPr>
        <w:t xml:space="preserve"> </w:t>
      </w:r>
      <w:r>
        <w:t>Kierowany</w:t>
      </w:r>
      <w:r>
        <w:rPr>
          <w:spacing w:val="-4"/>
        </w:rPr>
        <w:t xml:space="preserve"> </w:t>
      </w:r>
      <w:r>
        <w:t>przez</w:t>
      </w:r>
      <w:r>
        <w:rPr>
          <w:spacing w:val="-7"/>
        </w:rPr>
        <w:t xml:space="preserve"> </w:t>
      </w:r>
      <w:r>
        <w:t>Społeczność</w:t>
      </w:r>
      <w:r>
        <w:rPr>
          <w:spacing w:val="-6"/>
        </w:rPr>
        <w:t xml:space="preserve"> </w:t>
      </w:r>
      <w:r>
        <w:t>komponent</w:t>
      </w:r>
      <w:r>
        <w:rPr>
          <w:spacing w:val="-7"/>
        </w:rPr>
        <w:t xml:space="preserve"> </w:t>
      </w:r>
      <w:r>
        <w:t>Wdrażanie</w:t>
      </w:r>
      <w:r>
        <w:rPr>
          <w:spacing w:val="-6"/>
        </w:rPr>
        <w:t xml:space="preserve"> </w:t>
      </w:r>
      <w:r>
        <w:rPr>
          <w:spacing w:val="-2"/>
        </w:rPr>
        <w:t>LSR”;</w:t>
      </w:r>
    </w:p>
    <w:p w14:paraId="5D28E5FA" w14:textId="77777777" w:rsidR="004D7B15" w:rsidRDefault="00000000">
      <w:pPr>
        <w:pStyle w:val="Akapitzlist"/>
        <w:numPr>
          <w:ilvl w:val="1"/>
          <w:numId w:val="28"/>
        </w:numPr>
        <w:tabs>
          <w:tab w:val="left" w:pos="849"/>
        </w:tabs>
      </w:pPr>
      <w:r>
        <w:t>Ustawy</w:t>
      </w:r>
      <w:r>
        <w:rPr>
          <w:spacing w:val="-4"/>
        </w:rPr>
        <w:t xml:space="preserve"> </w:t>
      </w:r>
      <w:r>
        <w:t>z</w:t>
      </w:r>
      <w:r>
        <w:rPr>
          <w:spacing w:val="-3"/>
        </w:rPr>
        <w:t xml:space="preserve"> </w:t>
      </w:r>
      <w:r>
        <w:t>dnia</w:t>
      </w:r>
      <w:r>
        <w:rPr>
          <w:spacing w:val="-3"/>
        </w:rPr>
        <w:t xml:space="preserve"> </w:t>
      </w:r>
      <w:r>
        <w:t>8</w:t>
      </w:r>
      <w:r>
        <w:rPr>
          <w:spacing w:val="-2"/>
        </w:rPr>
        <w:t xml:space="preserve"> </w:t>
      </w:r>
      <w:r>
        <w:t>lutego</w:t>
      </w:r>
      <w:r>
        <w:rPr>
          <w:spacing w:val="-5"/>
        </w:rPr>
        <w:t xml:space="preserve"> </w:t>
      </w:r>
      <w:r>
        <w:t>2023</w:t>
      </w:r>
      <w:r>
        <w:rPr>
          <w:spacing w:val="-3"/>
        </w:rPr>
        <w:t xml:space="preserve"> </w:t>
      </w:r>
      <w:r>
        <w:t>r.</w:t>
      </w:r>
      <w:r>
        <w:rPr>
          <w:spacing w:val="-2"/>
        </w:rPr>
        <w:t xml:space="preserve"> </w:t>
      </w:r>
      <w:r>
        <w:t>o</w:t>
      </w:r>
      <w:r>
        <w:rPr>
          <w:spacing w:val="-4"/>
        </w:rPr>
        <w:t xml:space="preserve"> </w:t>
      </w:r>
      <w:r>
        <w:t>Planie</w:t>
      </w:r>
      <w:r>
        <w:rPr>
          <w:spacing w:val="-5"/>
        </w:rPr>
        <w:t xml:space="preserve"> </w:t>
      </w:r>
      <w:r>
        <w:t>Strategicznym</w:t>
      </w:r>
      <w:r>
        <w:rPr>
          <w:spacing w:val="-4"/>
        </w:rPr>
        <w:t xml:space="preserve"> </w:t>
      </w:r>
      <w:r>
        <w:t>dla</w:t>
      </w:r>
      <w:r>
        <w:rPr>
          <w:spacing w:val="-4"/>
        </w:rPr>
        <w:t xml:space="preserve"> </w:t>
      </w:r>
      <w:r>
        <w:t>Wspólnej</w:t>
      </w:r>
      <w:r>
        <w:rPr>
          <w:spacing w:val="-5"/>
        </w:rPr>
        <w:t xml:space="preserve"> </w:t>
      </w:r>
      <w:r>
        <w:t>Polityki</w:t>
      </w:r>
      <w:r>
        <w:rPr>
          <w:spacing w:val="-4"/>
        </w:rPr>
        <w:t xml:space="preserve"> </w:t>
      </w:r>
      <w:r>
        <w:t>Rolnej</w:t>
      </w:r>
      <w:r>
        <w:rPr>
          <w:spacing w:val="-5"/>
        </w:rPr>
        <w:t xml:space="preserve"> </w:t>
      </w:r>
      <w:r>
        <w:t>na</w:t>
      </w:r>
      <w:r>
        <w:rPr>
          <w:spacing w:val="-4"/>
        </w:rPr>
        <w:t xml:space="preserve"> </w:t>
      </w:r>
      <w:r>
        <w:t>lata</w:t>
      </w:r>
      <w:r>
        <w:rPr>
          <w:spacing w:val="-4"/>
        </w:rPr>
        <w:t xml:space="preserve"> </w:t>
      </w:r>
      <w:r>
        <w:t>2023-</w:t>
      </w:r>
      <w:r>
        <w:rPr>
          <w:spacing w:val="-2"/>
        </w:rPr>
        <w:t>2027;</w:t>
      </w:r>
    </w:p>
    <w:p w14:paraId="050B8C87" w14:textId="77777777" w:rsidR="004D7B15" w:rsidRDefault="00000000">
      <w:pPr>
        <w:pStyle w:val="Akapitzlist"/>
        <w:numPr>
          <w:ilvl w:val="1"/>
          <w:numId w:val="28"/>
        </w:numPr>
        <w:tabs>
          <w:tab w:val="left" w:pos="849"/>
        </w:tabs>
      </w:pPr>
      <w:r>
        <w:t>Ustawy</w:t>
      </w:r>
      <w:r>
        <w:rPr>
          <w:spacing w:val="-4"/>
        </w:rPr>
        <w:t xml:space="preserve"> </w:t>
      </w:r>
      <w:r>
        <w:t>z</w:t>
      </w:r>
      <w:r>
        <w:rPr>
          <w:spacing w:val="-3"/>
        </w:rPr>
        <w:t xml:space="preserve"> </w:t>
      </w:r>
      <w:r>
        <w:t>dnia</w:t>
      </w:r>
      <w:r>
        <w:rPr>
          <w:spacing w:val="-3"/>
        </w:rPr>
        <w:t xml:space="preserve"> </w:t>
      </w:r>
      <w:r>
        <w:t>9</w:t>
      </w:r>
      <w:r>
        <w:rPr>
          <w:spacing w:val="-4"/>
        </w:rPr>
        <w:t xml:space="preserve"> </w:t>
      </w:r>
      <w:r>
        <w:t>maja</w:t>
      </w:r>
      <w:r>
        <w:rPr>
          <w:spacing w:val="-4"/>
        </w:rPr>
        <w:t xml:space="preserve"> </w:t>
      </w:r>
      <w:r>
        <w:t>2008</w:t>
      </w:r>
      <w:r>
        <w:rPr>
          <w:spacing w:val="-5"/>
        </w:rPr>
        <w:t xml:space="preserve"> </w:t>
      </w:r>
      <w:r>
        <w:t>r.</w:t>
      </w:r>
      <w:r>
        <w:rPr>
          <w:spacing w:val="-1"/>
        </w:rPr>
        <w:t xml:space="preserve"> </w:t>
      </w:r>
      <w:r>
        <w:t>o</w:t>
      </w:r>
      <w:r>
        <w:rPr>
          <w:spacing w:val="-5"/>
        </w:rPr>
        <w:t xml:space="preserve"> </w:t>
      </w:r>
      <w:r>
        <w:t>Agencji</w:t>
      </w:r>
      <w:r>
        <w:rPr>
          <w:spacing w:val="-3"/>
        </w:rPr>
        <w:t xml:space="preserve"> </w:t>
      </w:r>
      <w:r>
        <w:t>Restrukturyzacji</w:t>
      </w:r>
      <w:r>
        <w:rPr>
          <w:spacing w:val="-6"/>
        </w:rPr>
        <w:t xml:space="preserve"> </w:t>
      </w:r>
      <w:r>
        <w:t>i</w:t>
      </w:r>
      <w:r>
        <w:rPr>
          <w:spacing w:val="-3"/>
        </w:rPr>
        <w:t xml:space="preserve"> </w:t>
      </w:r>
      <w:r>
        <w:t>Modernizacji</w:t>
      </w:r>
      <w:r>
        <w:rPr>
          <w:spacing w:val="-4"/>
        </w:rPr>
        <w:t xml:space="preserve"> </w:t>
      </w:r>
      <w:r>
        <w:rPr>
          <w:spacing w:val="-2"/>
        </w:rPr>
        <w:t>Rolnictwa;</w:t>
      </w:r>
    </w:p>
    <w:p w14:paraId="271ACF51" w14:textId="77777777" w:rsidR="004D7B15" w:rsidRDefault="00000000">
      <w:pPr>
        <w:pStyle w:val="Akapitzlist"/>
        <w:numPr>
          <w:ilvl w:val="1"/>
          <w:numId w:val="28"/>
        </w:numPr>
        <w:tabs>
          <w:tab w:val="left" w:pos="849"/>
        </w:tabs>
        <w:spacing w:before="1"/>
      </w:pPr>
      <w:r>
        <w:t>Wytycznej</w:t>
      </w:r>
      <w:r>
        <w:rPr>
          <w:spacing w:val="-10"/>
        </w:rPr>
        <w:t xml:space="preserve"> </w:t>
      </w:r>
      <w:r>
        <w:t>dotyczącej</w:t>
      </w:r>
      <w:r>
        <w:rPr>
          <w:spacing w:val="-7"/>
        </w:rPr>
        <w:t xml:space="preserve"> </w:t>
      </w:r>
      <w:r>
        <w:t>realizacji</w:t>
      </w:r>
      <w:r>
        <w:rPr>
          <w:spacing w:val="-7"/>
        </w:rPr>
        <w:t xml:space="preserve"> </w:t>
      </w:r>
      <w:r>
        <w:t>projektów</w:t>
      </w:r>
      <w:r>
        <w:rPr>
          <w:spacing w:val="-6"/>
        </w:rPr>
        <w:t xml:space="preserve"> </w:t>
      </w:r>
      <w:r>
        <w:t>z</w:t>
      </w:r>
      <w:r>
        <w:rPr>
          <w:spacing w:val="-6"/>
        </w:rPr>
        <w:t xml:space="preserve"> </w:t>
      </w:r>
      <w:r>
        <w:t>udziałem</w:t>
      </w:r>
      <w:r>
        <w:rPr>
          <w:spacing w:val="-7"/>
        </w:rPr>
        <w:t xml:space="preserve"> </w:t>
      </w:r>
      <w:r>
        <w:t>środków</w:t>
      </w:r>
      <w:r>
        <w:rPr>
          <w:spacing w:val="-7"/>
        </w:rPr>
        <w:t xml:space="preserve"> </w:t>
      </w:r>
      <w:r>
        <w:t>Europejskiego</w:t>
      </w:r>
      <w:r>
        <w:rPr>
          <w:spacing w:val="-5"/>
        </w:rPr>
        <w:t xml:space="preserve"> </w:t>
      </w:r>
      <w:r>
        <w:t>Funduszu</w:t>
      </w:r>
      <w:r>
        <w:rPr>
          <w:spacing w:val="-6"/>
        </w:rPr>
        <w:t xml:space="preserve"> </w:t>
      </w:r>
      <w:r>
        <w:t>Społecznego</w:t>
      </w:r>
      <w:r>
        <w:rPr>
          <w:spacing w:val="-5"/>
        </w:rPr>
        <w:t xml:space="preserve"> </w:t>
      </w:r>
      <w:r>
        <w:t>Plus</w:t>
      </w:r>
      <w:r>
        <w:rPr>
          <w:spacing w:val="-4"/>
        </w:rPr>
        <w:t xml:space="preserve"> </w:t>
      </w:r>
      <w:r>
        <w:t>w</w:t>
      </w:r>
      <w:r>
        <w:rPr>
          <w:spacing w:val="-8"/>
        </w:rPr>
        <w:t xml:space="preserve"> </w:t>
      </w:r>
      <w:r>
        <w:t>regionalnych</w:t>
      </w:r>
      <w:r>
        <w:rPr>
          <w:spacing w:val="-6"/>
        </w:rPr>
        <w:t xml:space="preserve"> </w:t>
      </w:r>
      <w:r>
        <w:t>programach</w:t>
      </w:r>
      <w:r>
        <w:rPr>
          <w:spacing w:val="-4"/>
        </w:rPr>
        <w:t xml:space="preserve"> </w:t>
      </w:r>
      <w:r>
        <w:t>na</w:t>
      </w:r>
      <w:r>
        <w:rPr>
          <w:spacing w:val="-5"/>
        </w:rPr>
        <w:t xml:space="preserve"> </w:t>
      </w:r>
      <w:r>
        <w:t>lata</w:t>
      </w:r>
      <w:r>
        <w:rPr>
          <w:spacing w:val="-6"/>
        </w:rPr>
        <w:t xml:space="preserve"> </w:t>
      </w:r>
      <w:r>
        <w:rPr>
          <w:spacing w:val="-2"/>
        </w:rPr>
        <w:t>2021–2027;</w:t>
      </w:r>
    </w:p>
    <w:p w14:paraId="4A9019B6" w14:textId="77777777" w:rsidR="004D7B15" w:rsidRDefault="00000000">
      <w:pPr>
        <w:pStyle w:val="Akapitzlist"/>
        <w:numPr>
          <w:ilvl w:val="1"/>
          <w:numId w:val="28"/>
        </w:numPr>
        <w:tabs>
          <w:tab w:val="left" w:pos="849"/>
        </w:tabs>
      </w:pPr>
      <w:r>
        <w:t>Wytycznej</w:t>
      </w:r>
      <w:r>
        <w:rPr>
          <w:spacing w:val="-10"/>
        </w:rPr>
        <w:t xml:space="preserve"> </w:t>
      </w:r>
      <w:r>
        <w:t>dotyczącej</w:t>
      </w:r>
      <w:r>
        <w:rPr>
          <w:spacing w:val="-7"/>
        </w:rPr>
        <w:t xml:space="preserve"> </w:t>
      </w:r>
      <w:r>
        <w:t>kwalifikowalności</w:t>
      </w:r>
      <w:r>
        <w:rPr>
          <w:spacing w:val="-5"/>
        </w:rPr>
        <w:t xml:space="preserve"> </w:t>
      </w:r>
      <w:r>
        <w:t>wydatków</w:t>
      </w:r>
      <w:r>
        <w:rPr>
          <w:spacing w:val="-7"/>
        </w:rPr>
        <w:t xml:space="preserve"> </w:t>
      </w:r>
      <w:r>
        <w:t>na</w:t>
      </w:r>
      <w:r>
        <w:rPr>
          <w:spacing w:val="-4"/>
        </w:rPr>
        <w:t xml:space="preserve"> </w:t>
      </w:r>
      <w:r>
        <w:t>lata</w:t>
      </w:r>
      <w:r>
        <w:rPr>
          <w:spacing w:val="-6"/>
        </w:rPr>
        <w:t xml:space="preserve"> </w:t>
      </w:r>
      <w:r>
        <w:t>2021-</w:t>
      </w:r>
      <w:r>
        <w:rPr>
          <w:spacing w:val="-2"/>
        </w:rPr>
        <w:t>2027;</w:t>
      </w:r>
    </w:p>
    <w:p w14:paraId="1537394E" w14:textId="77777777" w:rsidR="004D7B15" w:rsidRDefault="00000000">
      <w:pPr>
        <w:pStyle w:val="Akapitzlist"/>
        <w:numPr>
          <w:ilvl w:val="1"/>
          <w:numId w:val="28"/>
        </w:numPr>
        <w:tabs>
          <w:tab w:val="left" w:pos="849"/>
        </w:tabs>
        <w:spacing w:line="267" w:lineRule="exact"/>
      </w:pPr>
      <w:r>
        <w:t>Wytycznej</w:t>
      </w:r>
      <w:r>
        <w:rPr>
          <w:spacing w:val="-10"/>
        </w:rPr>
        <w:t xml:space="preserve"> </w:t>
      </w:r>
      <w:r>
        <w:t>dotyczącej</w:t>
      </w:r>
      <w:r>
        <w:rPr>
          <w:spacing w:val="-7"/>
        </w:rPr>
        <w:t xml:space="preserve"> </w:t>
      </w:r>
      <w:r>
        <w:t>monitorowania</w:t>
      </w:r>
      <w:r>
        <w:rPr>
          <w:spacing w:val="-5"/>
        </w:rPr>
        <w:t xml:space="preserve"> </w:t>
      </w:r>
      <w:r>
        <w:t>postępu</w:t>
      </w:r>
      <w:r>
        <w:rPr>
          <w:spacing w:val="-6"/>
        </w:rPr>
        <w:t xml:space="preserve"> </w:t>
      </w:r>
      <w:r>
        <w:t>rzeczowego</w:t>
      </w:r>
      <w:r>
        <w:rPr>
          <w:spacing w:val="-6"/>
        </w:rPr>
        <w:t xml:space="preserve"> </w:t>
      </w:r>
      <w:r>
        <w:t>realizacji</w:t>
      </w:r>
      <w:r>
        <w:rPr>
          <w:spacing w:val="-6"/>
        </w:rPr>
        <w:t xml:space="preserve"> </w:t>
      </w:r>
      <w:r>
        <w:t>programów</w:t>
      </w:r>
      <w:r>
        <w:rPr>
          <w:spacing w:val="-7"/>
        </w:rPr>
        <w:t xml:space="preserve"> </w:t>
      </w:r>
      <w:r>
        <w:t>na</w:t>
      </w:r>
      <w:r>
        <w:rPr>
          <w:spacing w:val="-5"/>
        </w:rPr>
        <w:t xml:space="preserve"> </w:t>
      </w:r>
      <w:r>
        <w:t>lata</w:t>
      </w:r>
      <w:r>
        <w:rPr>
          <w:spacing w:val="-6"/>
        </w:rPr>
        <w:t xml:space="preserve"> </w:t>
      </w:r>
      <w:r>
        <w:t>2021-</w:t>
      </w:r>
      <w:r>
        <w:rPr>
          <w:spacing w:val="-2"/>
        </w:rPr>
        <w:t>2027;</w:t>
      </w:r>
    </w:p>
    <w:p w14:paraId="029E252E" w14:textId="77777777" w:rsidR="004D7B15" w:rsidRDefault="00000000">
      <w:pPr>
        <w:pStyle w:val="Akapitzlist"/>
        <w:numPr>
          <w:ilvl w:val="1"/>
          <w:numId w:val="28"/>
        </w:numPr>
        <w:tabs>
          <w:tab w:val="left" w:pos="847"/>
        </w:tabs>
        <w:spacing w:line="267" w:lineRule="exact"/>
        <w:ind w:left="847" w:hanging="423"/>
      </w:pPr>
      <w:r>
        <w:t>Planu</w:t>
      </w:r>
      <w:r>
        <w:rPr>
          <w:spacing w:val="-6"/>
        </w:rPr>
        <w:t xml:space="preserve"> </w:t>
      </w:r>
      <w:r>
        <w:t>Strategicznego</w:t>
      </w:r>
      <w:r>
        <w:rPr>
          <w:spacing w:val="-4"/>
        </w:rPr>
        <w:t xml:space="preserve"> </w:t>
      </w:r>
      <w:r>
        <w:t>dla</w:t>
      </w:r>
      <w:r>
        <w:rPr>
          <w:spacing w:val="-4"/>
        </w:rPr>
        <w:t xml:space="preserve"> </w:t>
      </w:r>
      <w:r>
        <w:t>Wspólnej</w:t>
      </w:r>
      <w:r>
        <w:rPr>
          <w:spacing w:val="-5"/>
        </w:rPr>
        <w:t xml:space="preserve"> </w:t>
      </w:r>
      <w:r>
        <w:t>Polityki</w:t>
      </w:r>
      <w:r>
        <w:rPr>
          <w:spacing w:val="-6"/>
        </w:rPr>
        <w:t xml:space="preserve"> </w:t>
      </w:r>
      <w:r>
        <w:t>Rolnej</w:t>
      </w:r>
      <w:r>
        <w:rPr>
          <w:spacing w:val="-2"/>
        </w:rPr>
        <w:t xml:space="preserve"> </w:t>
      </w:r>
      <w:r>
        <w:t>na</w:t>
      </w:r>
      <w:r>
        <w:rPr>
          <w:spacing w:val="-3"/>
        </w:rPr>
        <w:t xml:space="preserve"> </w:t>
      </w:r>
      <w:r>
        <w:t>lata</w:t>
      </w:r>
      <w:r>
        <w:rPr>
          <w:spacing w:val="-4"/>
        </w:rPr>
        <w:t xml:space="preserve"> </w:t>
      </w:r>
      <w:r>
        <w:rPr>
          <w:spacing w:val="-2"/>
        </w:rPr>
        <w:t>2023–2027</w:t>
      </w:r>
    </w:p>
    <w:p w14:paraId="0804FFE6" w14:textId="77777777" w:rsidR="004D7B15" w:rsidRDefault="00000000">
      <w:pPr>
        <w:pStyle w:val="Akapitzlist"/>
        <w:numPr>
          <w:ilvl w:val="1"/>
          <w:numId w:val="28"/>
        </w:numPr>
        <w:tabs>
          <w:tab w:val="left" w:pos="847"/>
        </w:tabs>
        <w:ind w:left="847" w:hanging="423"/>
      </w:pPr>
      <w:r>
        <w:rPr>
          <w:rFonts w:ascii="Calibri" w:hAnsi="Calibri"/>
        </w:rPr>
        <w:t>Wytyczne</w:t>
      </w:r>
      <w:r>
        <w:rPr>
          <w:rFonts w:ascii="Calibri" w:hAnsi="Calibri"/>
          <w:spacing w:val="-6"/>
        </w:rPr>
        <w:t xml:space="preserve"> </w:t>
      </w:r>
      <w:r>
        <w:rPr>
          <w:rFonts w:ascii="Calibri" w:hAnsi="Calibri"/>
        </w:rPr>
        <w:t>-</w:t>
      </w:r>
      <w:r>
        <w:rPr>
          <w:rFonts w:ascii="Calibri" w:hAnsi="Calibri"/>
          <w:spacing w:val="-8"/>
        </w:rPr>
        <w:t xml:space="preserve"> </w:t>
      </w:r>
      <w:r>
        <w:rPr>
          <w:rFonts w:ascii="Calibri" w:hAnsi="Calibri"/>
          <w:sz w:val="20"/>
        </w:rPr>
        <w:t>Wytyczne</w:t>
      </w:r>
      <w:r>
        <w:rPr>
          <w:rFonts w:ascii="Calibri" w:hAnsi="Calibri"/>
          <w:spacing w:val="-8"/>
          <w:sz w:val="20"/>
        </w:rPr>
        <w:t xml:space="preserve"> </w:t>
      </w:r>
      <w:r>
        <w:rPr>
          <w:rFonts w:ascii="Calibri" w:hAnsi="Calibri"/>
          <w:sz w:val="20"/>
        </w:rPr>
        <w:t>Ministra</w:t>
      </w:r>
      <w:r>
        <w:rPr>
          <w:rFonts w:ascii="Calibri" w:hAnsi="Calibri"/>
          <w:spacing w:val="-6"/>
          <w:sz w:val="20"/>
        </w:rPr>
        <w:t xml:space="preserve"> </w:t>
      </w:r>
      <w:r>
        <w:rPr>
          <w:rFonts w:ascii="Calibri" w:hAnsi="Calibri"/>
          <w:sz w:val="20"/>
        </w:rPr>
        <w:t>Rolnictwa</w:t>
      </w:r>
      <w:r>
        <w:rPr>
          <w:rFonts w:ascii="Calibri" w:hAnsi="Calibri"/>
          <w:spacing w:val="-7"/>
          <w:sz w:val="20"/>
        </w:rPr>
        <w:t xml:space="preserve"> </w:t>
      </w:r>
      <w:r>
        <w:rPr>
          <w:rFonts w:ascii="Calibri" w:hAnsi="Calibri"/>
          <w:sz w:val="20"/>
        </w:rPr>
        <w:t>i</w:t>
      </w:r>
      <w:r>
        <w:rPr>
          <w:rFonts w:ascii="Calibri" w:hAnsi="Calibri"/>
          <w:spacing w:val="-8"/>
          <w:sz w:val="20"/>
        </w:rPr>
        <w:t xml:space="preserve"> </w:t>
      </w:r>
      <w:r>
        <w:rPr>
          <w:rFonts w:ascii="Calibri" w:hAnsi="Calibri"/>
          <w:sz w:val="20"/>
        </w:rPr>
        <w:t>Rozwoju</w:t>
      </w:r>
      <w:r>
        <w:rPr>
          <w:rFonts w:ascii="Calibri" w:hAnsi="Calibri"/>
          <w:spacing w:val="-7"/>
          <w:sz w:val="20"/>
        </w:rPr>
        <w:t xml:space="preserve"> </w:t>
      </w:r>
      <w:r>
        <w:rPr>
          <w:rFonts w:ascii="Calibri" w:hAnsi="Calibri"/>
          <w:sz w:val="20"/>
        </w:rPr>
        <w:t>Wsi</w:t>
      </w:r>
      <w:r>
        <w:rPr>
          <w:rFonts w:ascii="Calibri" w:hAnsi="Calibri"/>
          <w:spacing w:val="-7"/>
          <w:sz w:val="20"/>
        </w:rPr>
        <w:t xml:space="preserve"> </w:t>
      </w:r>
      <w:r>
        <w:rPr>
          <w:rFonts w:ascii="Calibri" w:hAnsi="Calibri"/>
          <w:sz w:val="20"/>
        </w:rPr>
        <w:t>w</w:t>
      </w:r>
      <w:r>
        <w:rPr>
          <w:rFonts w:ascii="Calibri" w:hAnsi="Calibri"/>
          <w:spacing w:val="-6"/>
          <w:sz w:val="20"/>
        </w:rPr>
        <w:t xml:space="preserve"> </w:t>
      </w:r>
      <w:r>
        <w:rPr>
          <w:rFonts w:ascii="Calibri" w:hAnsi="Calibri"/>
          <w:sz w:val="20"/>
        </w:rPr>
        <w:t>zakresie</w:t>
      </w:r>
      <w:r>
        <w:rPr>
          <w:rFonts w:ascii="Calibri" w:hAnsi="Calibri"/>
          <w:spacing w:val="-3"/>
          <w:sz w:val="20"/>
        </w:rPr>
        <w:t xml:space="preserve"> </w:t>
      </w:r>
      <w:r>
        <w:rPr>
          <w:rFonts w:ascii="Calibri" w:hAnsi="Calibri"/>
          <w:sz w:val="20"/>
        </w:rPr>
        <w:t>niektórych</w:t>
      </w:r>
      <w:r>
        <w:rPr>
          <w:rFonts w:ascii="Calibri" w:hAnsi="Calibri"/>
          <w:spacing w:val="-7"/>
          <w:sz w:val="20"/>
        </w:rPr>
        <w:t xml:space="preserve"> </w:t>
      </w:r>
      <w:r>
        <w:rPr>
          <w:rFonts w:ascii="Calibri" w:hAnsi="Calibri"/>
          <w:sz w:val="20"/>
        </w:rPr>
        <w:t>zasad</w:t>
      </w:r>
      <w:r>
        <w:rPr>
          <w:rFonts w:ascii="Calibri" w:hAnsi="Calibri"/>
          <w:spacing w:val="-6"/>
          <w:sz w:val="20"/>
        </w:rPr>
        <w:t xml:space="preserve"> </w:t>
      </w:r>
      <w:r>
        <w:rPr>
          <w:rFonts w:ascii="Calibri" w:hAnsi="Calibri"/>
          <w:sz w:val="20"/>
        </w:rPr>
        <w:t>dokonywania</w:t>
      </w:r>
      <w:r>
        <w:rPr>
          <w:rFonts w:ascii="Calibri" w:hAnsi="Calibri"/>
          <w:spacing w:val="-7"/>
          <w:sz w:val="20"/>
        </w:rPr>
        <w:t xml:space="preserve"> </w:t>
      </w:r>
      <w:r>
        <w:rPr>
          <w:rFonts w:ascii="Calibri" w:hAnsi="Calibri"/>
          <w:sz w:val="20"/>
        </w:rPr>
        <w:t>wyboru</w:t>
      </w:r>
      <w:r>
        <w:rPr>
          <w:rFonts w:ascii="Calibri" w:hAnsi="Calibri"/>
          <w:spacing w:val="-7"/>
          <w:sz w:val="20"/>
        </w:rPr>
        <w:t xml:space="preserve"> </w:t>
      </w:r>
      <w:r>
        <w:rPr>
          <w:rFonts w:ascii="Calibri" w:hAnsi="Calibri"/>
          <w:sz w:val="20"/>
        </w:rPr>
        <w:t>operacji</w:t>
      </w:r>
      <w:r>
        <w:rPr>
          <w:rFonts w:ascii="Calibri" w:hAnsi="Calibri"/>
          <w:spacing w:val="-7"/>
          <w:sz w:val="20"/>
        </w:rPr>
        <w:t xml:space="preserve"> </w:t>
      </w:r>
      <w:r>
        <w:rPr>
          <w:rFonts w:ascii="Calibri" w:hAnsi="Calibri"/>
          <w:sz w:val="20"/>
        </w:rPr>
        <w:t>lub</w:t>
      </w:r>
      <w:r>
        <w:rPr>
          <w:rFonts w:ascii="Calibri" w:hAnsi="Calibri"/>
          <w:spacing w:val="-9"/>
          <w:sz w:val="20"/>
        </w:rPr>
        <w:t xml:space="preserve"> </w:t>
      </w:r>
      <w:proofErr w:type="spellStart"/>
      <w:r>
        <w:rPr>
          <w:rFonts w:ascii="Calibri" w:hAnsi="Calibri"/>
          <w:sz w:val="20"/>
        </w:rPr>
        <w:t>grantobiorców</w:t>
      </w:r>
      <w:proofErr w:type="spellEnd"/>
      <w:r>
        <w:rPr>
          <w:rFonts w:ascii="Calibri" w:hAnsi="Calibri"/>
          <w:spacing w:val="-7"/>
          <w:sz w:val="20"/>
        </w:rPr>
        <w:t xml:space="preserve"> </w:t>
      </w:r>
      <w:r>
        <w:rPr>
          <w:rFonts w:ascii="Calibri" w:hAnsi="Calibri"/>
          <w:sz w:val="20"/>
        </w:rPr>
        <w:t>przez</w:t>
      </w:r>
      <w:r>
        <w:rPr>
          <w:rFonts w:ascii="Calibri" w:hAnsi="Calibri"/>
          <w:spacing w:val="-7"/>
          <w:sz w:val="20"/>
        </w:rPr>
        <w:t xml:space="preserve"> </w:t>
      </w:r>
      <w:r>
        <w:rPr>
          <w:rFonts w:ascii="Calibri" w:hAnsi="Calibri"/>
          <w:sz w:val="20"/>
        </w:rPr>
        <w:t>lokalne</w:t>
      </w:r>
      <w:r>
        <w:rPr>
          <w:rFonts w:ascii="Calibri" w:hAnsi="Calibri"/>
          <w:spacing w:val="-8"/>
          <w:sz w:val="20"/>
        </w:rPr>
        <w:t xml:space="preserve"> </w:t>
      </w:r>
      <w:r>
        <w:rPr>
          <w:rFonts w:ascii="Calibri" w:hAnsi="Calibri"/>
          <w:sz w:val="20"/>
        </w:rPr>
        <w:t>grupy</w:t>
      </w:r>
      <w:r>
        <w:rPr>
          <w:rFonts w:ascii="Calibri" w:hAnsi="Calibri"/>
          <w:spacing w:val="-7"/>
          <w:sz w:val="20"/>
        </w:rPr>
        <w:t xml:space="preserve"> </w:t>
      </w:r>
      <w:r>
        <w:rPr>
          <w:rFonts w:ascii="Calibri" w:hAnsi="Calibri"/>
          <w:spacing w:val="-2"/>
          <w:sz w:val="20"/>
        </w:rPr>
        <w:t>działania</w:t>
      </w:r>
      <w:r>
        <w:rPr>
          <w:spacing w:val="-2"/>
        </w:rPr>
        <w:t>;</w:t>
      </w:r>
    </w:p>
    <w:p w14:paraId="42D9D826" w14:textId="77777777" w:rsidR="004D7B15" w:rsidRDefault="00000000">
      <w:pPr>
        <w:pStyle w:val="Akapitzlist"/>
        <w:numPr>
          <w:ilvl w:val="1"/>
          <w:numId w:val="28"/>
        </w:numPr>
        <w:tabs>
          <w:tab w:val="left" w:pos="847"/>
        </w:tabs>
        <w:spacing w:before="1"/>
        <w:ind w:left="847" w:hanging="423"/>
      </w:pPr>
      <w:r>
        <w:t>Programu</w:t>
      </w:r>
      <w:r>
        <w:rPr>
          <w:spacing w:val="-6"/>
        </w:rPr>
        <w:t xml:space="preserve"> </w:t>
      </w:r>
      <w:r>
        <w:t>Fundusze</w:t>
      </w:r>
      <w:r>
        <w:rPr>
          <w:spacing w:val="-5"/>
        </w:rPr>
        <w:t xml:space="preserve"> </w:t>
      </w:r>
      <w:r>
        <w:t>Europejskie</w:t>
      </w:r>
      <w:r>
        <w:rPr>
          <w:spacing w:val="-6"/>
        </w:rPr>
        <w:t xml:space="preserve"> </w:t>
      </w:r>
      <w:r>
        <w:t>dla</w:t>
      </w:r>
      <w:r>
        <w:rPr>
          <w:spacing w:val="-8"/>
        </w:rPr>
        <w:t xml:space="preserve"> </w:t>
      </w:r>
      <w:r>
        <w:t>Wielkopolski</w:t>
      </w:r>
      <w:r>
        <w:rPr>
          <w:spacing w:val="-7"/>
        </w:rPr>
        <w:t xml:space="preserve"> </w:t>
      </w:r>
      <w:r>
        <w:t>2021-</w:t>
      </w:r>
      <w:r>
        <w:rPr>
          <w:spacing w:val="-2"/>
        </w:rPr>
        <w:t>2027.</w:t>
      </w:r>
    </w:p>
    <w:p w14:paraId="3A46001D" w14:textId="77777777" w:rsidR="004D7B15" w:rsidRDefault="00000000">
      <w:pPr>
        <w:pStyle w:val="Tekstpodstawowy"/>
        <w:ind w:left="424"/>
      </w:pPr>
      <w:r>
        <w:t>Ww.</w:t>
      </w:r>
      <w:r>
        <w:rPr>
          <w:spacing w:val="-13"/>
        </w:rPr>
        <w:t xml:space="preserve"> </w:t>
      </w:r>
      <w:r>
        <w:t>dokumenty</w:t>
      </w:r>
      <w:r>
        <w:rPr>
          <w:spacing w:val="-13"/>
        </w:rPr>
        <w:t xml:space="preserve"> </w:t>
      </w:r>
      <w:r>
        <w:t>stanowią</w:t>
      </w:r>
      <w:r>
        <w:rPr>
          <w:spacing w:val="-12"/>
        </w:rPr>
        <w:t xml:space="preserve"> </w:t>
      </w:r>
      <w:r>
        <w:t>akty</w:t>
      </w:r>
      <w:r>
        <w:rPr>
          <w:spacing w:val="-10"/>
        </w:rPr>
        <w:t xml:space="preserve"> </w:t>
      </w:r>
      <w:r>
        <w:t>wyższego</w:t>
      </w:r>
      <w:r>
        <w:rPr>
          <w:spacing w:val="-11"/>
        </w:rPr>
        <w:t xml:space="preserve"> </w:t>
      </w:r>
      <w:r>
        <w:t>rzędu</w:t>
      </w:r>
      <w:r>
        <w:rPr>
          <w:spacing w:val="-13"/>
        </w:rPr>
        <w:t xml:space="preserve"> </w:t>
      </w:r>
      <w:r>
        <w:t>niż</w:t>
      </w:r>
      <w:r>
        <w:rPr>
          <w:spacing w:val="-12"/>
        </w:rPr>
        <w:t xml:space="preserve"> </w:t>
      </w:r>
      <w:r>
        <w:t>niniejsza</w:t>
      </w:r>
      <w:r>
        <w:rPr>
          <w:spacing w:val="-11"/>
        </w:rPr>
        <w:t xml:space="preserve"> </w:t>
      </w:r>
      <w:r>
        <w:rPr>
          <w:spacing w:val="-2"/>
        </w:rPr>
        <w:t>procedura.</w:t>
      </w:r>
    </w:p>
    <w:p w14:paraId="2A7F2CAE" w14:textId="77777777" w:rsidR="004D7B15" w:rsidRDefault="00000000">
      <w:pPr>
        <w:pStyle w:val="Akapitzlist"/>
        <w:numPr>
          <w:ilvl w:val="0"/>
          <w:numId w:val="28"/>
        </w:numPr>
        <w:tabs>
          <w:tab w:val="left" w:pos="422"/>
        </w:tabs>
        <w:spacing w:before="1"/>
        <w:ind w:left="422" w:hanging="281"/>
      </w:pPr>
      <w:r>
        <w:t>Definicje</w:t>
      </w:r>
      <w:r>
        <w:rPr>
          <w:spacing w:val="-4"/>
        </w:rPr>
        <w:t xml:space="preserve"> </w:t>
      </w:r>
      <w:r>
        <w:t>użyte</w:t>
      </w:r>
      <w:r>
        <w:rPr>
          <w:spacing w:val="-3"/>
        </w:rPr>
        <w:t xml:space="preserve"> </w:t>
      </w:r>
      <w:r>
        <w:t>w</w:t>
      </w:r>
      <w:r>
        <w:rPr>
          <w:spacing w:val="-5"/>
        </w:rPr>
        <w:t xml:space="preserve"> </w:t>
      </w:r>
      <w:r>
        <w:t>niniejszej</w:t>
      </w:r>
      <w:r>
        <w:rPr>
          <w:spacing w:val="-4"/>
        </w:rPr>
        <w:t xml:space="preserve"> </w:t>
      </w:r>
      <w:r>
        <w:rPr>
          <w:spacing w:val="-2"/>
        </w:rPr>
        <w:t>procedurze:</w:t>
      </w:r>
    </w:p>
    <w:p w14:paraId="6BE1E860" w14:textId="77777777" w:rsidR="004D7B15" w:rsidRDefault="00000000">
      <w:pPr>
        <w:pStyle w:val="Akapitzlist"/>
        <w:numPr>
          <w:ilvl w:val="1"/>
          <w:numId w:val="28"/>
        </w:numPr>
        <w:tabs>
          <w:tab w:val="left" w:pos="849"/>
        </w:tabs>
      </w:pPr>
      <w:r>
        <w:t>Biuro</w:t>
      </w:r>
      <w:r>
        <w:rPr>
          <w:spacing w:val="-9"/>
        </w:rPr>
        <w:t xml:space="preserve"> </w:t>
      </w:r>
      <w:r>
        <w:t>LGD</w:t>
      </w:r>
      <w:r>
        <w:rPr>
          <w:spacing w:val="-9"/>
        </w:rPr>
        <w:t xml:space="preserve"> </w:t>
      </w:r>
      <w:r>
        <w:t>–</w:t>
      </w:r>
      <w:r>
        <w:rPr>
          <w:spacing w:val="-8"/>
        </w:rPr>
        <w:t xml:space="preserve"> </w:t>
      </w:r>
      <w:r>
        <w:t>Biuro</w:t>
      </w:r>
      <w:r>
        <w:rPr>
          <w:spacing w:val="-10"/>
        </w:rPr>
        <w:t xml:space="preserve"> </w:t>
      </w:r>
      <w:r>
        <w:t>Stowarzyszenia</w:t>
      </w:r>
      <w:r>
        <w:rPr>
          <w:spacing w:val="-9"/>
        </w:rPr>
        <w:t xml:space="preserve"> </w:t>
      </w:r>
      <w:r>
        <w:t>„LGD7-Kraina</w:t>
      </w:r>
      <w:r>
        <w:rPr>
          <w:spacing w:val="-10"/>
        </w:rPr>
        <w:t xml:space="preserve"> </w:t>
      </w:r>
      <w:r>
        <w:t>Nocy</w:t>
      </w:r>
      <w:r>
        <w:rPr>
          <w:spacing w:val="-10"/>
        </w:rPr>
        <w:t xml:space="preserve"> </w:t>
      </w:r>
      <w:r>
        <w:t>i</w:t>
      </w:r>
      <w:r>
        <w:rPr>
          <w:spacing w:val="-10"/>
        </w:rPr>
        <w:t xml:space="preserve"> </w:t>
      </w:r>
      <w:r>
        <w:rPr>
          <w:spacing w:val="-2"/>
        </w:rPr>
        <w:t>Dni”;</w:t>
      </w:r>
    </w:p>
    <w:p w14:paraId="549C8A8F" w14:textId="3140D094" w:rsidR="004D7B15" w:rsidRDefault="00000000">
      <w:pPr>
        <w:pStyle w:val="Akapitzlist"/>
        <w:numPr>
          <w:ilvl w:val="1"/>
          <w:numId w:val="28"/>
        </w:numPr>
        <w:tabs>
          <w:tab w:val="left" w:pos="849"/>
        </w:tabs>
      </w:pPr>
      <w:r>
        <w:t>Ekspert</w:t>
      </w:r>
      <w:r>
        <w:rPr>
          <w:spacing w:val="-11"/>
        </w:rPr>
        <w:t xml:space="preserve"> </w:t>
      </w:r>
      <w:r>
        <w:t>–</w:t>
      </w:r>
      <w:r>
        <w:rPr>
          <w:spacing w:val="-7"/>
        </w:rPr>
        <w:t xml:space="preserve"> </w:t>
      </w:r>
      <w:r>
        <w:t>osoba</w:t>
      </w:r>
      <w:r>
        <w:rPr>
          <w:spacing w:val="-10"/>
        </w:rPr>
        <w:t xml:space="preserve"> </w:t>
      </w:r>
      <w:r>
        <w:t>występująca</w:t>
      </w:r>
      <w:r>
        <w:rPr>
          <w:spacing w:val="-8"/>
        </w:rPr>
        <w:t xml:space="preserve"> </w:t>
      </w:r>
      <w:r>
        <w:t>z</w:t>
      </w:r>
      <w:r>
        <w:rPr>
          <w:spacing w:val="-8"/>
        </w:rPr>
        <w:t xml:space="preserve"> </w:t>
      </w:r>
      <w:r>
        <w:t>głosem</w:t>
      </w:r>
      <w:r>
        <w:rPr>
          <w:spacing w:val="-9"/>
        </w:rPr>
        <w:t xml:space="preserve"> </w:t>
      </w:r>
      <w:r>
        <w:t>opiniodawczo-doradczym</w:t>
      </w:r>
      <w:r>
        <w:rPr>
          <w:spacing w:val="-10"/>
        </w:rPr>
        <w:t xml:space="preserve"> </w:t>
      </w:r>
      <w:r>
        <w:t>w</w:t>
      </w:r>
      <w:r>
        <w:rPr>
          <w:spacing w:val="-8"/>
        </w:rPr>
        <w:t xml:space="preserve"> </w:t>
      </w:r>
      <w:r>
        <w:t>zakresie</w:t>
      </w:r>
      <w:r>
        <w:rPr>
          <w:spacing w:val="-8"/>
        </w:rPr>
        <w:t xml:space="preserve"> </w:t>
      </w:r>
      <w:r>
        <w:rPr>
          <w:spacing w:val="-2"/>
        </w:rPr>
        <w:t>EFRR;</w:t>
      </w:r>
    </w:p>
    <w:p w14:paraId="147C6825" w14:textId="77777777" w:rsidR="004D7B15" w:rsidRDefault="00000000">
      <w:pPr>
        <w:pStyle w:val="Akapitzlist"/>
        <w:numPr>
          <w:ilvl w:val="1"/>
          <w:numId w:val="28"/>
        </w:numPr>
        <w:tabs>
          <w:tab w:val="left" w:pos="849"/>
        </w:tabs>
      </w:pPr>
      <w:r>
        <w:t>FEW</w:t>
      </w:r>
      <w:r>
        <w:rPr>
          <w:spacing w:val="-9"/>
        </w:rPr>
        <w:t xml:space="preserve"> </w:t>
      </w:r>
      <w:r>
        <w:t>–</w:t>
      </w:r>
      <w:r>
        <w:rPr>
          <w:spacing w:val="-7"/>
        </w:rPr>
        <w:t xml:space="preserve"> </w:t>
      </w:r>
      <w:r>
        <w:t>Fundusze</w:t>
      </w:r>
      <w:r>
        <w:rPr>
          <w:spacing w:val="-9"/>
        </w:rPr>
        <w:t xml:space="preserve"> </w:t>
      </w:r>
      <w:r>
        <w:t>Europejskie</w:t>
      </w:r>
      <w:r>
        <w:rPr>
          <w:spacing w:val="-9"/>
        </w:rPr>
        <w:t xml:space="preserve"> </w:t>
      </w:r>
      <w:r>
        <w:t>dla</w:t>
      </w:r>
      <w:r>
        <w:rPr>
          <w:spacing w:val="-9"/>
        </w:rPr>
        <w:t xml:space="preserve"> </w:t>
      </w:r>
      <w:r>
        <w:t>Wielkopolski</w:t>
      </w:r>
      <w:r>
        <w:rPr>
          <w:spacing w:val="-10"/>
        </w:rPr>
        <w:t xml:space="preserve"> </w:t>
      </w:r>
      <w:r>
        <w:t>2021-</w:t>
      </w:r>
      <w:r>
        <w:rPr>
          <w:spacing w:val="-4"/>
        </w:rPr>
        <w:t>2027;</w:t>
      </w:r>
    </w:p>
    <w:p w14:paraId="03B3FEE7" w14:textId="77777777" w:rsidR="004D7B15" w:rsidRDefault="00000000">
      <w:pPr>
        <w:pStyle w:val="Akapitzlist"/>
        <w:numPr>
          <w:ilvl w:val="1"/>
          <w:numId w:val="28"/>
        </w:numPr>
        <w:tabs>
          <w:tab w:val="left" w:pos="849"/>
        </w:tabs>
        <w:spacing w:before="1"/>
      </w:pPr>
      <w:r>
        <w:t>LGD</w:t>
      </w:r>
      <w:r>
        <w:rPr>
          <w:spacing w:val="-10"/>
        </w:rPr>
        <w:t xml:space="preserve"> </w:t>
      </w:r>
      <w:r>
        <w:t>–</w:t>
      </w:r>
      <w:r>
        <w:rPr>
          <w:spacing w:val="-11"/>
        </w:rPr>
        <w:t xml:space="preserve"> </w:t>
      </w:r>
      <w:r>
        <w:t>Stowarzyszenie</w:t>
      </w:r>
      <w:r>
        <w:rPr>
          <w:spacing w:val="-10"/>
        </w:rPr>
        <w:t xml:space="preserve"> </w:t>
      </w:r>
      <w:r>
        <w:t>„LGD7-Kraina</w:t>
      </w:r>
      <w:r>
        <w:rPr>
          <w:spacing w:val="-12"/>
        </w:rPr>
        <w:t xml:space="preserve"> </w:t>
      </w:r>
      <w:r>
        <w:t>Nocy</w:t>
      </w:r>
      <w:r>
        <w:rPr>
          <w:spacing w:val="-9"/>
        </w:rPr>
        <w:t xml:space="preserve"> </w:t>
      </w:r>
      <w:r>
        <w:t>i</w:t>
      </w:r>
      <w:r>
        <w:rPr>
          <w:spacing w:val="-10"/>
        </w:rPr>
        <w:t xml:space="preserve"> </w:t>
      </w:r>
      <w:r>
        <w:rPr>
          <w:spacing w:val="-4"/>
        </w:rPr>
        <w:t>Dni”;</w:t>
      </w:r>
    </w:p>
    <w:p w14:paraId="2B46A4E2" w14:textId="77777777" w:rsidR="004D7B15" w:rsidRDefault="004D7B15">
      <w:pPr>
        <w:pStyle w:val="Akapitzlist"/>
        <w:sectPr w:rsidR="004D7B15">
          <w:type w:val="continuous"/>
          <w:pgSz w:w="16840" w:h="11910" w:orient="landscape"/>
          <w:pgMar w:top="520" w:right="425" w:bottom="880" w:left="425" w:header="0" w:footer="688" w:gutter="0"/>
          <w:cols w:space="708"/>
        </w:sectPr>
      </w:pPr>
    </w:p>
    <w:p w14:paraId="50303815" w14:textId="77777777" w:rsidR="004D7B15" w:rsidRDefault="00000000">
      <w:pPr>
        <w:pStyle w:val="Akapitzlist"/>
        <w:numPr>
          <w:ilvl w:val="1"/>
          <w:numId w:val="28"/>
        </w:numPr>
        <w:tabs>
          <w:tab w:val="left" w:pos="849"/>
        </w:tabs>
        <w:spacing w:before="39"/>
      </w:pPr>
      <w:r>
        <w:lastRenderedPageBreak/>
        <w:t>LSR</w:t>
      </w:r>
      <w:r>
        <w:rPr>
          <w:spacing w:val="-13"/>
        </w:rPr>
        <w:t xml:space="preserve"> </w:t>
      </w:r>
      <w:r>
        <w:t>–</w:t>
      </w:r>
      <w:r>
        <w:rPr>
          <w:spacing w:val="-11"/>
        </w:rPr>
        <w:t xml:space="preserve"> </w:t>
      </w:r>
      <w:r>
        <w:t>Strategia</w:t>
      </w:r>
      <w:r>
        <w:rPr>
          <w:spacing w:val="-10"/>
        </w:rPr>
        <w:t xml:space="preserve"> </w:t>
      </w:r>
      <w:r>
        <w:t>Rozwoju</w:t>
      </w:r>
      <w:r>
        <w:rPr>
          <w:spacing w:val="-11"/>
        </w:rPr>
        <w:t xml:space="preserve"> </w:t>
      </w:r>
      <w:r>
        <w:t>Lokalnego</w:t>
      </w:r>
      <w:r>
        <w:rPr>
          <w:spacing w:val="-9"/>
        </w:rPr>
        <w:t xml:space="preserve"> </w:t>
      </w:r>
      <w:r>
        <w:t>Kierowanego</w:t>
      </w:r>
      <w:r>
        <w:rPr>
          <w:spacing w:val="-12"/>
        </w:rPr>
        <w:t xml:space="preserve"> </w:t>
      </w:r>
      <w:r>
        <w:t>przez</w:t>
      </w:r>
      <w:r>
        <w:rPr>
          <w:spacing w:val="-12"/>
        </w:rPr>
        <w:t xml:space="preserve"> </w:t>
      </w:r>
      <w:r>
        <w:t>Społeczność</w:t>
      </w:r>
      <w:r>
        <w:rPr>
          <w:spacing w:val="-10"/>
        </w:rPr>
        <w:t xml:space="preserve"> </w:t>
      </w:r>
      <w:r>
        <w:t>/</w:t>
      </w:r>
      <w:r>
        <w:rPr>
          <w:spacing w:val="-10"/>
        </w:rPr>
        <w:t xml:space="preserve"> </w:t>
      </w:r>
      <w:r>
        <w:t>Lokalna</w:t>
      </w:r>
      <w:r>
        <w:rPr>
          <w:spacing w:val="-11"/>
        </w:rPr>
        <w:t xml:space="preserve"> </w:t>
      </w:r>
      <w:r>
        <w:t>Strategia</w:t>
      </w:r>
      <w:r>
        <w:rPr>
          <w:spacing w:val="-10"/>
        </w:rPr>
        <w:t xml:space="preserve"> </w:t>
      </w:r>
      <w:r>
        <w:t>Rozwoju</w:t>
      </w:r>
      <w:r>
        <w:rPr>
          <w:spacing w:val="-11"/>
        </w:rPr>
        <w:t xml:space="preserve"> </w:t>
      </w:r>
      <w:r>
        <w:t>na</w:t>
      </w:r>
      <w:r>
        <w:rPr>
          <w:spacing w:val="-9"/>
        </w:rPr>
        <w:t xml:space="preserve"> </w:t>
      </w:r>
      <w:r>
        <w:t>lata</w:t>
      </w:r>
      <w:r>
        <w:rPr>
          <w:spacing w:val="-10"/>
        </w:rPr>
        <w:t xml:space="preserve"> </w:t>
      </w:r>
      <w:r>
        <w:t>2023-</w:t>
      </w:r>
      <w:r>
        <w:rPr>
          <w:spacing w:val="-2"/>
        </w:rPr>
        <w:t>2027;</w:t>
      </w:r>
    </w:p>
    <w:p w14:paraId="64E4707E" w14:textId="77777777" w:rsidR="004D7B15" w:rsidRDefault="00000000">
      <w:pPr>
        <w:pStyle w:val="Akapitzlist"/>
        <w:numPr>
          <w:ilvl w:val="1"/>
          <w:numId w:val="28"/>
        </w:numPr>
        <w:tabs>
          <w:tab w:val="left" w:pos="849"/>
        </w:tabs>
      </w:pPr>
      <w:r>
        <w:t>Operacja</w:t>
      </w:r>
      <w:r>
        <w:rPr>
          <w:spacing w:val="-10"/>
        </w:rPr>
        <w:t xml:space="preserve"> </w:t>
      </w:r>
      <w:r>
        <w:t>–</w:t>
      </w:r>
      <w:r>
        <w:rPr>
          <w:spacing w:val="-8"/>
        </w:rPr>
        <w:t xml:space="preserve"> </w:t>
      </w:r>
      <w:r>
        <w:t>projekt</w:t>
      </w:r>
      <w:r>
        <w:rPr>
          <w:spacing w:val="-7"/>
        </w:rPr>
        <w:t xml:space="preserve"> </w:t>
      </w:r>
      <w:r>
        <w:t>z</w:t>
      </w:r>
      <w:r>
        <w:rPr>
          <w:spacing w:val="-8"/>
        </w:rPr>
        <w:t xml:space="preserve"> </w:t>
      </w:r>
      <w:r>
        <w:t>wniosku</w:t>
      </w:r>
      <w:r>
        <w:rPr>
          <w:spacing w:val="-6"/>
        </w:rPr>
        <w:t xml:space="preserve"> </w:t>
      </w:r>
      <w:r>
        <w:t>o</w:t>
      </w:r>
      <w:r>
        <w:rPr>
          <w:spacing w:val="-7"/>
        </w:rPr>
        <w:t xml:space="preserve"> </w:t>
      </w:r>
      <w:r>
        <w:t>udzielenie</w:t>
      </w:r>
      <w:r>
        <w:rPr>
          <w:spacing w:val="-8"/>
        </w:rPr>
        <w:t xml:space="preserve"> </w:t>
      </w:r>
      <w:r>
        <w:t>wsparcia/wniosku</w:t>
      </w:r>
      <w:r>
        <w:rPr>
          <w:spacing w:val="-7"/>
        </w:rPr>
        <w:t xml:space="preserve"> </w:t>
      </w:r>
      <w:r>
        <w:t>o</w:t>
      </w:r>
      <w:r>
        <w:rPr>
          <w:spacing w:val="-9"/>
        </w:rPr>
        <w:t xml:space="preserve"> </w:t>
      </w:r>
      <w:r>
        <w:t>przyznanie</w:t>
      </w:r>
      <w:r>
        <w:rPr>
          <w:spacing w:val="-9"/>
        </w:rPr>
        <w:t xml:space="preserve"> </w:t>
      </w:r>
      <w:r>
        <w:t>pomocy/wniosku</w:t>
      </w:r>
      <w:r>
        <w:rPr>
          <w:spacing w:val="-6"/>
        </w:rPr>
        <w:t xml:space="preserve"> </w:t>
      </w:r>
      <w:r>
        <w:t>o</w:t>
      </w:r>
      <w:r>
        <w:rPr>
          <w:spacing w:val="-9"/>
        </w:rPr>
        <w:t xml:space="preserve"> </w:t>
      </w:r>
      <w:r>
        <w:rPr>
          <w:spacing w:val="-2"/>
        </w:rPr>
        <w:t>dofinasowanie;</w:t>
      </w:r>
    </w:p>
    <w:p w14:paraId="2ABC7D13" w14:textId="77777777" w:rsidR="004D7B15" w:rsidRDefault="00000000">
      <w:pPr>
        <w:pStyle w:val="Akapitzlist"/>
        <w:numPr>
          <w:ilvl w:val="1"/>
          <w:numId w:val="28"/>
        </w:numPr>
        <w:tabs>
          <w:tab w:val="left" w:pos="849"/>
        </w:tabs>
        <w:spacing w:before="1"/>
      </w:pPr>
      <w:r>
        <w:t>Ustawa</w:t>
      </w:r>
      <w:r>
        <w:rPr>
          <w:spacing w:val="-7"/>
        </w:rPr>
        <w:t xml:space="preserve"> </w:t>
      </w:r>
      <w:r>
        <w:t>PS</w:t>
      </w:r>
      <w:r>
        <w:rPr>
          <w:spacing w:val="-7"/>
        </w:rPr>
        <w:t xml:space="preserve"> </w:t>
      </w:r>
      <w:r>
        <w:t>WPR</w:t>
      </w:r>
      <w:r>
        <w:rPr>
          <w:spacing w:val="-6"/>
        </w:rPr>
        <w:t xml:space="preserve"> </w:t>
      </w:r>
      <w:r>
        <w:t>–</w:t>
      </w:r>
      <w:r>
        <w:rPr>
          <w:spacing w:val="-9"/>
        </w:rPr>
        <w:t xml:space="preserve"> </w:t>
      </w:r>
      <w:r>
        <w:t>ustawa</w:t>
      </w:r>
      <w:r>
        <w:rPr>
          <w:spacing w:val="-7"/>
        </w:rPr>
        <w:t xml:space="preserve"> </w:t>
      </w:r>
      <w:r>
        <w:t>z</w:t>
      </w:r>
      <w:r>
        <w:rPr>
          <w:spacing w:val="-9"/>
        </w:rPr>
        <w:t xml:space="preserve"> </w:t>
      </w:r>
      <w:r>
        <w:t>dnia</w:t>
      </w:r>
      <w:r>
        <w:rPr>
          <w:spacing w:val="-7"/>
        </w:rPr>
        <w:t xml:space="preserve"> </w:t>
      </w:r>
      <w:r>
        <w:t>8</w:t>
      </w:r>
      <w:r>
        <w:rPr>
          <w:spacing w:val="-6"/>
        </w:rPr>
        <w:t xml:space="preserve"> </w:t>
      </w:r>
      <w:r>
        <w:t>lutego</w:t>
      </w:r>
      <w:r>
        <w:rPr>
          <w:spacing w:val="-8"/>
        </w:rPr>
        <w:t xml:space="preserve"> </w:t>
      </w:r>
      <w:r>
        <w:t>2023</w:t>
      </w:r>
      <w:r>
        <w:rPr>
          <w:spacing w:val="-9"/>
        </w:rPr>
        <w:t xml:space="preserve"> </w:t>
      </w:r>
      <w:r>
        <w:t>r.</w:t>
      </w:r>
      <w:r>
        <w:rPr>
          <w:spacing w:val="-8"/>
        </w:rPr>
        <w:t xml:space="preserve"> </w:t>
      </w:r>
      <w:r>
        <w:t>o</w:t>
      </w:r>
      <w:r>
        <w:rPr>
          <w:spacing w:val="-7"/>
        </w:rPr>
        <w:t xml:space="preserve"> </w:t>
      </w:r>
      <w:r>
        <w:t>Planie</w:t>
      </w:r>
      <w:r>
        <w:rPr>
          <w:spacing w:val="-7"/>
        </w:rPr>
        <w:t xml:space="preserve"> </w:t>
      </w:r>
      <w:r>
        <w:t>Strategicznym</w:t>
      </w:r>
      <w:r>
        <w:rPr>
          <w:spacing w:val="-6"/>
        </w:rPr>
        <w:t xml:space="preserve"> </w:t>
      </w:r>
      <w:r>
        <w:t>dla</w:t>
      </w:r>
      <w:r>
        <w:rPr>
          <w:spacing w:val="-9"/>
        </w:rPr>
        <w:t xml:space="preserve"> </w:t>
      </w:r>
      <w:r>
        <w:t>Wspólnej</w:t>
      </w:r>
      <w:r>
        <w:rPr>
          <w:spacing w:val="-7"/>
        </w:rPr>
        <w:t xml:space="preserve"> </w:t>
      </w:r>
      <w:r>
        <w:t>Polityki</w:t>
      </w:r>
      <w:r>
        <w:rPr>
          <w:spacing w:val="-8"/>
        </w:rPr>
        <w:t xml:space="preserve"> </w:t>
      </w:r>
      <w:r>
        <w:t>Rolnej</w:t>
      </w:r>
      <w:r>
        <w:rPr>
          <w:spacing w:val="-6"/>
        </w:rPr>
        <w:t xml:space="preserve"> </w:t>
      </w:r>
      <w:r>
        <w:t>na</w:t>
      </w:r>
      <w:r>
        <w:rPr>
          <w:spacing w:val="-7"/>
        </w:rPr>
        <w:t xml:space="preserve"> </w:t>
      </w:r>
      <w:r>
        <w:t>lata</w:t>
      </w:r>
      <w:r>
        <w:rPr>
          <w:spacing w:val="-7"/>
        </w:rPr>
        <w:t xml:space="preserve"> </w:t>
      </w:r>
      <w:r>
        <w:t>2023-</w:t>
      </w:r>
      <w:r>
        <w:rPr>
          <w:spacing w:val="-2"/>
        </w:rPr>
        <w:t>2027;</w:t>
      </w:r>
    </w:p>
    <w:p w14:paraId="1C16F994" w14:textId="77777777" w:rsidR="004D7B15" w:rsidRDefault="00000000">
      <w:pPr>
        <w:pStyle w:val="Akapitzlist"/>
        <w:numPr>
          <w:ilvl w:val="1"/>
          <w:numId w:val="28"/>
        </w:numPr>
        <w:tabs>
          <w:tab w:val="left" w:pos="849"/>
        </w:tabs>
      </w:pPr>
      <w:r>
        <w:t>Rada</w:t>
      </w:r>
      <w:r>
        <w:rPr>
          <w:spacing w:val="-12"/>
        </w:rPr>
        <w:t xml:space="preserve"> </w:t>
      </w:r>
      <w:r>
        <w:t>LGD</w:t>
      </w:r>
      <w:r>
        <w:rPr>
          <w:spacing w:val="-11"/>
        </w:rPr>
        <w:t xml:space="preserve"> </w:t>
      </w:r>
      <w:r>
        <w:t>–</w:t>
      </w:r>
      <w:r>
        <w:rPr>
          <w:spacing w:val="-9"/>
        </w:rPr>
        <w:t xml:space="preserve"> </w:t>
      </w:r>
      <w:r>
        <w:t>organ</w:t>
      </w:r>
      <w:r>
        <w:rPr>
          <w:spacing w:val="-10"/>
        </w:rPr>
        <w:t xml:space="preserve"> </w:t>
      </w:r>
      <w:r>
        <w:t>decyzyjny</w:t>
      </w:r>
      <w:r>
        <w:rPr>
          <w:spacing w:val="-8"/>
        </w:rPr>
        <w:t xml:space="preserve"> </w:t>
      </w:r>
      <w:r>
        <w:t>Stowarzyszenia</w:t>
      </w:r>
      <w:r>
        <w:rPr>
          <w:spacing w:val="-13"/>
        </w:rPr>
        <w:t xml:space="preserve"> </w:t>
      </w:r>
      <w:r>
        <w:t>„LGD7-Kraina</w:t>
      </w:r>
      <w:r>
        <w:rPr>
          <w:spacing w:val="-10"/>
        </w:rPr>
        <w:t xml:space="preserve"> </w:t>
      </w:r>
      <w:r>
        <w:t>Nocy</w:t>
      </w:r>
      <w:r>
        <w:rPr>
          <w:spacing w:val="-9"/>
        </w:rPr>
        <w:t xml:space="preserve"> </w:t>
      </w:r>
      <w:r>
        <w:t>i</w:t>
      </w:r>
      <w:r>
        <w:rPr>
          <w:spacing w:val="-9"/>
        </w:rPr>
        <w:t xml:space="preserve"> </w:t>
      </w:r>
      <w:r>
        <w:rPr>
          <w:spacing w:val="-2"/>
        </w:rPr>
        <w:t>Dni”;</w:t>
      </w:r>
    </w:p>
    <w:p w14:paraId="387154AB" w14:textId="77777777" w:rsidR="004D7B15" w:rsidRDefault="00000000">
      <w:pPr>
        <w:pStyle w:val="Akapitzlist"/>
        <w:numPr>
          <w:ilvl w:val="1"/>
          <w:numId w:val="28"/>
        </w:numPr>
        <w:tabs>
          <w:tab w:val="left" w:pos="849"/>
        </w:tabs>
      </w:pPr>
      <w:r>
        <w:t>Regulamin</w:t>
      </w:r>
      <w:r>
        <w:rPr>
          <w:spacing w:val="-13"/>
        </w:rPr>
        <w:t xml:space="preserve"> </w:t>
      </w:r>
      <w:r>
        <w:t>–</w:t>
      </w:r>
      <w:r>
        <w:rPr>
          <w:spacing w:val="-12"/>
        </w:rPr>
        <w:t xml:space="preserve"> </w:t>
      </w:r>
      <w:r>
        <w:t>Regulamin</w:t>
      </w:r>
      <w:r>
        <w:rPr>
          <w:spacing w:val="-11"/>
        </w:rPr>
        <w:t xml:space="preserve"> </w:t>
      </w:r>
      <w:r>
        <w:t>Organizacyjny</w:t>
      </w:r>
      <w:r>
        <w:rPr>
          <w:spacing w:val="-10"/>
        </w:rPr>
        <w:t xml:space="preserve"> </w:t>
      </w:r>
      <w:r>
        <w:t>Rady</w:t>
      </w:r>
      <w:r>
        <w:rPr>
          <w:spacing w:val="-12"/>
        </w:rPr>
        <w:t xml:space="preserve"> </w:t>
      </w:r>
      <w:r>
        <w:t>Stowarzyszenia</w:t>
      </w:r>
      <w:r>
        <w:rPr>
          <w:spacing w:val="-11"/>
        </w:rPr>
        <w:t xml:space="preserve"> </w:t>
      </w:r>
      <w:r>
        <w:t>„LGD7-Kraina</w:t>
      </w:r>
      <w:r>
        <w:rPr>
          <w:spacing w:val="-13"/>
        </w:rPr>
        <w:t xml:space="preserve"> </w:t>
      </w:r>
      <w:r>
        <w:t>Nocy</w:t>
      </w:r>
      <w:r>
        <w:rPr>
          <w:spacing w:val="-10"/>
        </w:rPr>
        <w:t xml:space="preserve"> </w:t>
      </w:r>
      <w:r>
        <w:t>i</w:t>
      </w:r>
      <w:r>
        <w:rPr>
          <w:spacing w:val="-10"/>
        </w:rPr>
        <w:t xml:space="preserve"> </w:t>
      </w:r>
      <w:r>
        <w:rPr>
          <w:spacing w:val="-2"/>
        </w:rPr>
        <w:t>Dni”;</w:t>
      </w:r>
    </w:p>
    <w:p w14:paraId="6EC9FCE9" w14:textId="77777777" w:rsidR="004D7B15" w:rsidRDefault="00000000">
      <w:pPr>
        <w:pStyle w:val="Akapitzlist"/>
        <w:numPr>
          <w:ilvl w:val="1"/>
          <w:numId w:val="28"/>
        </w:numPr>
        <w:tabs>
          <w:tab w:val="left" w:pos="847"/>
        </w:tabs>
        <w:spacing w:before="1"/>
        <w:ind w:left="847" w:hanging="423"/>
      </w:pPr>
      <w:r>
        <w:t>Regulamin</w:t>
      </w:r>
      <w:r>
        <w:rPr>
          <w:spacing w:val="-8"/>
        </w:rPr>
        <w:t xml:space="preserve"> </w:t>
      </w:r>
      <w:r>
        <w:t>naboru</w:t>
      </w:r>
      <w:r>
        <w:rPr>
          <w:spacing w:val="-3"/>
        </w:rPr>
        <w:t xml:space="preserve"> </w:t>
      </w:r>
      <w:r>
        <w:t>wniosków</w:t>
      </w:r>
      <w:r>
        <w:rPr>
          <w:spacing w:val="-4"/>
        </w:rPr>
        <w:t xml:space="preserve"> </w:t>
      </w:r>
      <w:r>
        <w:t>–</w:t>
      </w:r>
      <w:r>
        <w:rPr>
          <w:spacing w:val="-3"/>
        </w:rPr>
        <w:t xml:space="preserve"> </w:t>
      </w:r>
      <w:r>
        <w:t>regulamin</w:t>
      </w:r>
      <w:r>
        <w:rPr>
          <w:spacing w:val="-3"/>
        </w:rPr>
        <w:t xml:space="preserve"> </w:t>
      </w:r>
      <w:r>
        <w:t>naboru</w:t>
      </w:r>
      <w:r>
        <w:rPr>
          <w:spacing w:val="-5"/>
        </w:rPr>
        <w:t xml:space="preserve"> </w:t>
      </w:r>
      <w:r>
        <w:t>wniosków,</w:t>
      </w:r>
      <w:r>
        <w:rPr>
          <w:spacing w:val="-3"/>
        </w:rPr>
        <w:t xml:space="preserve"> </w:t>
      </w:r>
      <w:r>
        <w:t>o</w:t>
      </w:r>
      <w:r>
        <w:rPr>
          <w:spacing w:val="-5"/>
        </w:rPr>
        <w:t xml:space="preserve"> </w:t>
      </w:r>
      <w:r>
        <w:t>którym</w:t>
      </w:r>
      <w:r>
        <w:rPr>
          <w:spacing w:val="-3"/>
        </w:rPr>
        <w:t xml:space="preserve"> </w:t>
      </w:r>
      <w:r>
        <w:t>mowa</w:t>
      </w:r>
      <w:r>
        <w:rPr>
          <w:spacing w:val="-5"/>
        </w:rPr>
        <w:t xml:space="preserve"> </w:t>
      </w:r>
      <w:r>
        <w:t>w</w:t>
      </w:r>
      <w:r>
        <w:rPr>
          <w:spacing w:val="-4"/>
        </w:rPr>
        <w:t xml:space="preserve"> </w:t>
      </w:r>
      <w:r>
        <w:t>ustawie</w:t>
      </w:r>
      <w:r>
        <w:rPr>
          <w:spacing w:val="-2"/>
        </w:rPr>
        <w:t xml:space="preserve"> RLKS;</w:t>
      </w:r>
    </w:p>
    <w:p w14:paraId="55F859D9" w14:textId="77777777" w:rsidR="004D7B15" w:rsidRDefault="00000000">
      <w:pPr>
        <w:pStyle w:val="Akapitzlist"/>
        <w:numPr>
          <w:ilvl w:val="1"/>
          <w:numId w:val="28"/>
        </w:numPr>
        <w:tabs>
          <w:tab w:val="left" w:pos="847"/>
        </w:tabs>
        <w:spacing w:line="267" w:lineRule="exact"/>
        <w:ind w:left="847" w:hanging="423"/>
      </w:pPr>
      <w:r>
        <w:t>System</w:t>
      </w:r>
      <w:r>
        <w:rPr>
          <w:spacing w:val="-12"/>
        </w:rPr>
        <w:t xml:space="preserve"> </w:t>
      </w:r>
      <w:r>
        <w:t>informatyczny</w:t>
      </w:r>
      <w:r>
        <w:rPr>
          <w:spacing w:val="-10"/>
        </w:rPr>
        <w:t xml:space="preserve"> </w:t>
      </w:r>
      <w:r>
        <w:t>LGD</w:t>
      </w:r>
      <w:r>
        <w:rPr>
          <w:spacing w:val="-11"/>
        </w:rPr>
        <w:t xml:space="preserve"> </w:t>
      </w:r>
      <w:r>
        <w:t>–</w:t>
      </w:r>
      <w:r>
        <w:rPr>
          <w:spacing w:val="-9"/>
        </w:rPr>
        <w:t xml:space="preserve"> </w:t>
      </w:r>
      <w:r>
        <w:t>system</w:t>
      </w:r>
      <w:r>
        <w:rPr>
          <w:spacing w:val="-9"/>
        </w:rPr>
        <w:t xml:space="preserve"> </w:t>
      </w:r>
      <w:r>
        <w:t>informatyczny</w:t>
      </w:r>
      <w:r>
        <w:rPr>
          <w:spacing w:val="-8"/>
        </w:rPr>
        <w:t xml:space="preserve"> </w:t>
      </w:r>
      <w:r>
        <w:t>stosowany</w:t>
      </w:r>
      <w:r>
        <w:rPr>
          <w:spacing w:val="-9"/>
        </w:rPr>
        <w:t xml:space="preserve"> </w:t>
      </w:r>
      <w:r>
        <w:t>w</w:t>
      </w:r>
      <w:r>
        <w:rPr>
          <w:spacing w:val="-10"/>
        </w:rPr>
        <w:t xml:space="preserve"> </w:t>
      </w:r>
      <w:r>
        <w:t>LGD</w:t>
      </w:r>
      <w:r>
        <w:rPr>
          <w:spacing w:val="-12"/>
        </w:rPr>
        <w:t xml:space="preserve"> </w:t>
      </w:r>
      <w:r>
        <w:t>do</w:t>
      </w:r>
      <w:r>
        <w:rPr>
          <w:spacing w:val="-9"/>
        </w:rPr>
        <w:t xml:space="preserve"> </w:t>
      </w:r>
      <w:r>
        <w:t>obsługi</w:t>
      </w:r>
      <w:r>
        <w:rPr>
          <w:spacing w:val="-10"/>
        </w:rPr>
        <w:t xml:space="preserve"> </w:t>
      </w:r>
      <w:r>
        <w:t>i</w:t>
      </w:r>
      <w:r>
        <w:rPr>
          <w:spacing w:val="-12"/>
        </w:rPr>
        <w:t xml:space="preserve"> </w:t>
      </w:r>
      <w:r>
        <w:t>oceny</w:t>
      </w:r>
      <w:r>
        <w:rPr>
          <w:spacing w:val="-9"/>
        </w:rPr>
        <w:t xml:space="preserve"> </w:t>
      </w:r>
      <w:r>
        <w:rPr>
          <w:spacing w:val="-2"/>
        </w:rPr>
        <w:t>wniosków;</w:t>
      </w:r>
    </w:p>
    <w:p w14:paraId="339BC68E" w14:textId="77777777" w:rsidR="004D7B15" w:rsidRDefault="00000000">
      <w:pPr>
        <w:pStyle w:val="Akapitzlist"/>
        <w:numPr>
          <w:ilvl w:val="1"/>
          <w:numId w:val="28"/>
        </w:numPr>
        <w:tabs>
          <w:tab w:val="left" w:pos="847"/>
          <w:tab w:val="left" w:pos="849"/>
        </w:tabs>
        <w:ind w:right="140"/>
      </w:pPr>
      <w:r>
        <w:t>System IT</w:t>
      </w:r>
      <w:r>
        <w:rPr>
          <w:spacing w:val="11"/>
        </w:rPr>
        <w:t xml:space="preserve"> </w:t>
      </w:r>
      <w:r>
        <w:t>– system teleinformatyczny ARiMR, o którym</w:t>
      </w:r>
      <w:r>
        <w:rPr>
          <w:spacing w:val="11"/>
        </w:rPr>
        <w:t xml:space="preserve"> </w:t>
      </w:r>
      <w:r>
        <w:t>mowa w ustawie PS WPR</w:t>
      </w:r>
      <w:r>
        <w:rPr>
          <w:spacing w:val="11"/>
        </w:rPr>
        <w:t xml:space="preserve"> </w:t>
      </w:r>
      <w:r>
        <w:t>i ustawie ARiMR</w:t>
      </w:r>
      <w:r>
        <w:rPr>
          <w:spacing w:val="10"/>
        </w:rPr>
        <w:t xml:space="preserve"> </w:t>
      </w:r>
      <w:r>
        <w:t>oraz system LSI2021+</w:t>
      </w:r>
      <w:r>
        <w:rPr>
          <w:spacing w:val="10"/>
        </w:rPr>
        <w:t xml:space="preserve"> </w:t>
      </w:r>
      <w:r>
        <w:t>tj. Lokalny System Informatyczny</w:t>
      </w:r>
      <w:r>
        <w:rPr>
          <w:spacing w:val="11"/>
        </w:rPr>
        <w:t xml:space="preserve"> </w:t>
      </w:r>
      <w:r>
        <w:t>obowiązujący</w:t>
      </w:r>
      <w:r>
        <w:rPr>
          <w:spacing w:val="40"/>
        </w:rPr>
        <w:t xml:space="preserve"> </w:t>
      </w:r>
      <w:r>
        <w:t>w ramach FEW;</w:t>
      </w:r>
    </w:p>
    <w:p w14:paraId="7A1CFE90" w14:textId="77777777" w:rsidR="004D7B15" w:rsidRDefault="00000000">
      <w:pPr>
        <w:pStyle w:val="Akapitzlist"/>
        <w:numPr>
          <w:ilvl w:val="1"/>
          <w:numId w:val="28"/>
        </w:numPr>
        <w:tabs>
          <w:tab w:val="left" w:pos="847"/>
        </w:tabs>
        <w:ind w:left="847" w:hanging="423"/>
      </w:pPr>
      <w:r>
        <w:t>SZOP</w:t>
      </w:r>
      <w:r>
        <w:rPr>
          <w:spacing w:val="-12"/>
        </w:rPr>
        <w:t xml:space="preserve"> </w:t>
      </w:r>
      <w:r>
        <w:t>–</w:t>
      </w:r>
      <w:r>
        <w:rPr>
          <w:spacing w:val="-12"/>
        </w:rPr>
        <w:t xml:space="preserve"> </w:t>
      </w:r>
      <w:r>
        <w:t>Szczegółowy</w:t>
      </w:r>
      <w:r>
        <w:rPr>
          <w:spacing w:val="-9"/>
        </w:rPr>
        <w:t xml:space="preserve"> </w:t>
      </w:r>
      <w:r>
        <w:t>Opis</w:t>
      </w:r>
      <w:r>
        <w:rPr>
          <w:spacing w:val="-11"/>
        </w:rPr>
        <w:t xml:space="preserve"> </w:t>
      </w:r>
      <w:r>
        <w:t>Priorytetów</w:t>
      </w:r>
      <w:r>
        <w:rPr>
          <w:spacing w:val="-10"/>
        </w:rPr>
        <w:t xml:space="preserve"> </w:t>
      </w:r>
      <w:r>
        <w:t>Programu</w:t>
      </w:r>
      <w:r>
        <w:rPr>
          <w:spacing w:val="-11"/>
        </w:rPr>
        <w:t xml:space="preserve"> </w:t>
      </w:r>
      <w:r>
        <w:t>Fundusze</w:t>
      </w:r>
      <w:r>
        <w:rPr>
          <w:spacing w:val="-11"/>
        </w:rPr>
        <w:t xml:space="preserve"> </w:t>
      </w:r>
      <w:r>
        <w:t>Europejskie</w:t>
      </w:r>
      <w:r>
        <w:rPr>
          <w:spacing w:val="-10"/>
        </w:rPr>
        <w:t xml:space="preserve"> </w:t>
      </w:r>
      <w:r>
        <w:t>dla</w:t>
      </w:r>
      <w:r>
        <w:rPr>
          <w:spacing w:val="-10"/>
        </w:rPr>
        <w:t xml:space="preserve"> </w:t>
      </w:r>
      <w:r>
        <w:t>Wielkopolski</w:t>
      </w:r>
      <w:r>
        <w:rPr>
          <w:spacing w:val="-12"/>
        </w:rPr>
        <w:t xml:space="preserve"> </w:t>
      </w:r>
      <w:r>
        <w:t>2021-</w:t>
      </w:r>
      <w:r>
        <w:rPr>
          <w:spacing w:val="-2"/>
        </w:rPr>
        <w:t>2027;</w:t>
      </w:r>
    </w:p>
    <w:p w14:paraId="455ED75E" w14:textId="77777777" w:rsidR="004D7B15" w:rsidRDefault="00000000">
      <w:pPr>
        <w:pStyle w:val="Akapitzlist"/>
        <w:numPr>
          <w:ilvl w:val="1"/>
          <w:numId w:val="28"/>
        </w:numPr>
        <w:tabs>
          <w:tab w:val="left" w:pos="847"/>
        </w:tabs>
        <w:ind w:left="847" w:hanging="423"/>
      </w:pPr>
      <w:r>
        <w:rPr>
          <w:spacing w:val="-2"/>
        </w:rPr>
        <w:t>UMWW</w:t>
      </w:r>
      <w:r>
        <w:rPr>
          <w:spacing w:val="1"/>
        </w:rPr>
        <w:t xml:space="preserve"> </w:t>
      </w:r>
      <w:r>
        <w:rPr>
          <w:spacing w:val="-2"/>
        </w:rPr>
        <w:t>–</w:t>
      </w:r>
      <w:r>
        <w:rPr>
          <w:spacing w:val="1"/>
        </w:rPr>
        <w:t xml:space="preserve"> </w:t>
      </w:r>
      <w:r>
        <w:rPr>
          <w:spacing w:val="-2"/>
        </w:rPr>
        <w:t>Urząd Marszałkowski</w:t>
      </w:r>
      <w:r>
        <w:rPr>
          <w:spacing w:val="1"/>
        </w:rPr>
        <w:t xml:space="preserve"> </w:t>
      </w:r>
      <w:r>
        <w:rPr>
          <w:spacing w:val="-2"/>
        </w:rPr>
        <w:t>Województwa</w:t>
      </w:r>
      <w:r>
        <w:t xml:space="preserve"> </w:t>
      </w:r>
      <w:r>
        <w:rPr>
          <w:spacing w:val="-2"/>
        </w:rPr>
        <w:t>Wielkopolskiego;</w:t>
      </w:r>
    </w:p>
    <w:p w14:paraId="62791121" w14:textId="77777777" w:rsidR="004D7B15" w:rsidRDefault="00000000">
      <w:pPr>
        <w:pStyle w:val="Akapitzlist"/>
        <w:numPr>
          <w:ilvl w:val="1"/>
          <w:numId w:val="28"/>
        </w:numPr>
        <w:tabs>
          <w:tab w:val="left" w:pos="847"/>
        </w:tabs>
        <w:ind w:left="847" w:hanging="423"/>
      </w:pPr>
      <w:r>
        <w:t>Ustawa</w:t>
      </w:r>
      <w:r>
        <w:rPr>
          <w:spacing w:val="-11"/>
        </w:rPr>
        <w:t xml:space="preserve"> </w:t>
      </w:r>
      <w:r>
        <w:t>RLKS</w:t>
      </w:r>
      <w:r>
        <w:rPr>
          <w:spacing w:val="-6"/>
        </w:rPr>
        <w:t xml:space="preserve"> </w:t>
      </w:r>
      <w:r>
        <w:t>–</w:t>
      </w:r>
      <w:r>
        <w:rPr>
          <w:spacing w:val="-9"/>
        </w:rPr>
        <w:t xml:space="preserve"> </w:t>
      </w:r>
      <w:r>
        <w:t>ustawa</w:t>
      </w:r>
      <w:r>
        <w:rPr>
          <w:spacing w:val="-9"/>
        </w:rPr>
        <w:t xml:space="preserve"> </w:t>
      </w:r>
      <w:r>
        <w:t>z</w:t>
      </w:r>
      <w:r>
        <w:rPr>
          <w:spacing w:val="-9"/>
        </w:rPr>
        <w:t xml:space="preserve"> </w:t>
      </w:r>
      <w:r>
        <w:t>dnia</w:t>
      </w:r>
      <w:r>
        <w:rPr>
          <w:spacing w:val="-8"/>
        </w:rPr>
        <w:t xml:space="preserve"> </w:t>
      </w:r>
      <w:r>
        <w:t>20</w:t>
      </w:r>
      <w:r>
        <w:rPr>
          <w:spacing w:val="-8"/>
        </w:rPr>
        <w:t xml:space="preserve"> </w:t>
      </w:r>
      <w:r>
        <w:t>lutego</w:t>
      </w:r>
      <w:r>
        <w:rPr>
          <w:spacing w:val="-9"/>
        </w:rPr>
        <w:t xml:space="preserve"> </w:t>
      </w:r>
      <w:r>
        <w:t>2015</w:t>
      </w:r>
      <w:r>
        <w:rPr>
          <w:spacing w:val="-10"/>
        </w:rPr>
        <w:t xml:space="preserve"> </w:t>
      </w:r>
      <w:r>
        <w:t>r.</w:t>
      </w:r>
      <w:r>
        <w:rPr>
          <w:spacing w:val="-9"/>
        </w:rPr>
        <w:t xml:space="preserve"> </w:t>
      </w:r>
      <w:r>
        <w:t>o</w:t>
      </w:r>
      <w:r>
        <w:rPr>
          <w:spacing w:val="-8"/>
        </w:rPr>
        <w:t xml:space="preserve"> </w:t>
      </w:r>
      <w:r>
        <w:t>rozwoju</w:t>
      </w:r>
      <w:r>
        <w:rPr>
          <w:spacing w:val="-7"/>
        </w:rPr>
        <w:t xml:space="preserve"> </w:t>
      </w:r>
      <w:r>
        <w:t>lokalnym</w:t>
      </w:r>
      <w:r>
        <w:rPr>
          <w:spacing w:val="-7"/>
        </w:rPr>
        <w:t xml:space="preserve"> </w:t>
      </w:r>
      <w:r>
        <w:t>z</w:t>
      </w:r>
      <w:r>
        <w:rPr>
          <w:spacing w:val="-10"/>
        </w:rPr>
        <w:t xml:space="preserve"> </w:t>
      </w:r>
      <w:r>
        <w:t>udziałem</w:t>
      </w:r>
      <w:r>
        <w:rPr>
          <w:spacing w:val="-7"/>
        </w:rPr>
        <w:t xml:space="preserve"> </w:t>
      </w:r>
      <w:r>
        <w:t>lokalnej</w:t>
      </w:r>
      <w:r>
        <w:rPr>
          <w:spacing w:val="-7"/>
        </w:rPr>
        <w:t xml:space="preserve"> </w:t>
      </w:r>
      <w:r>
        <w:rPr>
          <w:spacing w:val="-2"/>
        </w:rPr>
        <w:t>społeczności;</w:t>
      </w:r>
    </w:p>
    <w:p w14:paraId="599312FA" w14:textId="77777777" w:rsidR="004D7B15" w:rsidRDefault="00000000">
      <w:pPr>
        <w:pStyle w:val="Akapitzlist"/>
        <w:numPr>
          <w:ilvl w:val="1"/>
          <w:numId w:val="28"/>
        </w:numPr>
        <w:tabs>
          <w:tab w:val="left" w:pos="847"/>
        </w:tabs>
        <w:spacing w:before="1"/>
        <w:ind w:left="847" w:hanging="423"/>
      </w:pPr>
      <w:r>
        <w:t>Wniosek</w:t>
      </w:r>
      <w:r>
        <w:rPr>
          <w:spacing w:val="-7"/>
        </w:rPr>
        <w:t xml:space="preserve"> </w:t>
      </w:r>
      <w:r>
        <w:t>–</w:t>
      </w:r>
      <w:r>
        <w:rPr>
          <w:spacing w:val="-6"/>
        </w:rPr>
        <w:t xml:space="preserve"> </w:t>
      </w:r>
      <w:r>
        <w:t>wniosek</w:t>
      </w:r>
      <w:r>
        <w:rPr>
          <w:spacing w:val="-6"/>
        </w:rPr>
        <w:t xml:space="preserve"> </w:t>
      </w:r>
      <w:r>
        <w:t>o</w:t>
      </w:r>
      <w:r>
        <w:rPr>
          <w:spacing w:val="-9"/>
        </w:rPr>
        <w:t xml:space="preserve"> </w:t>
      </w:r>
      <w:r>
        <w:t>udzielenie</w:t>
      </w:r>
      <w:r>
        <w:rPr>
          <w:spacing w:val="-8"/>
        </w:rPr>
        <w:t xml:space="preserve"> </w:t>
      </w:r>
      <w:r>
        <w:t>wsparcia/wniosek</w:t>
      </w:r>
      <w:r>
        <w:rPr>
          <w:spacing w:val="-6"/>
        </w:rPr>
        <w:t xml:space="preserve"> </w:t>
      </w:r>
      <w:r>
        <w:t>o</w:t>
      </w:r>
      <w:r>
        <w:rPr>
          <w:spacing w:val="-8"/>
        </w:rPr>
        <w:t xml:space="preserve"> </w:t>
      </w:r>
      <w:r>
        <w:t>przyznanie</w:t>
      </w:r>
      <w:r>
        <w:rPr>
          <w:spacing w:val="-9"/>
        </w:rPr>
        <w:t xml:space="preserve"> </w:t>
      </w:r>
      <w:r>
        <w:t>pomocy/wniosek</w:t>
      </w:r>
      <w:r>
        <w:rPr>
          <w:spacing w:val="-10"/>
        </w:rPr>
        <w:t xml:space="preserve"> </w:t>
      </w:r>
      <w:r>
        <w:t>o</w:t>
      </w:r>
      <w:r>
        <w:rPr>
          <w:spacing w:val="-6"/>
        </w:rPr>
        <w:t xml:space="preserve"> </w:t>
      </w:r>
      <w:r>
        <w:rPr>
          <w:spacing w:val="-2"/>
        </w:rPr>
        <w:t>dofinansowanie;</w:t>
      </w:r>
    </w:p>
    <w:p w14:paraId="7A4BE18D" w14:textId="77777777" w:rsidR="004D7B15" w:rsidRDefault="00000000">
      <w:pPr>
        <w:pStyle w:val="Akapitzlist"/>
        <w:numPr>
          <w:ilvl w:val="1"/>
          <w:numId w:val="28"/>
        </w:numPr>
        <w:tabs>
          <w:tab w:val="left" w:pos="847"/>
        </w:tabs>
        <w:ind w:left="847" w:hanging="423"/>
      </w:pPr>
      <w:r>
        <w:t>Wnioskodawca</w:t>
      </w:r>
      <w:r>
        <w:rPr>
          <w:spacing w:val="-11"/>
        </w:rPr>
        <w:t xml:space="preserve"> </w:t>
      </w:r>
      <w:r>
        <w:t>–</w:t>
      </w:r>
      <w:r>
        <w:rPr>
          <w:spacing w:val="-10"/>
        </w:rPr>
        <w:t xml:space="preserve"> </w:t>
      </w:r>
      <w:r>
        <w:t>podmiot,</w:t>
      </w:r>
      <w:r>
        <w:rPr>
          <w:spacing w:val="-12"/>
        </w:rPr>
        <w:t xml:space="preserve"> </w:t>
      </w:r>
      <w:r>
        <w:t>który</w:t>
      </w:r>
      <w:r>
        <w:rPr>
          <w:spacing w:val="-8"/>
        </w:rPr>
        <w:t xml:space="preserve"> </w:t>
      </w:r>
      <w:r>
        <w:t>wystąpił</w:t>
      </w:r>
      <w:r>
        <w:rPr>
          <w:spacing w:val="-11"/>
        </w:rPr>
        <w:t xml:space="preserve"> </w:t>
      </w:r>
      <w:r>
        <w:t>do</w:t>
      </w:r>
      <w:r>
        <w:rPr>
          <w:spacing w:val="-9"/>
        </w:rPr>
        <w:t xml:space="preserve"> </w:t>
      </w:r>
      <w:r>
        <w:t>LGD</w:t>
      </w:r>
      <w:r>
        <w:rPr>
          <w:spacing w:val="-7"/>
        </w:rPr>
        <w:t xml:space="preserve"> </w:t>
      </w:r>
      <w:r>
        <w:t>o</w:t>
      </w:r>
      <w:r>
        <w:rPr>
          <w:spacing w:val="-11"/>
        </w:rPr>
        <w:t xml:space="preserve"> </w:t>
      </w:r>
      <w:r>
        <w:t>udzielenie</w:t>
      </w:r>
      <w:r>
        <w:rPr>
          <w:spacing w:val="-10"/>
        </w:rPr>
        <w:t xml:space="preserve"> </w:t>
      </w:r>
      <w:r>
        <w:t>wsparcia/przyznanie</w:t>
      </w:r>
      <w:r>
        <w:rPr>
          <w:spacing w:val="-10"/>
        </w:rPr>
        <w:t xml:space="preserve"> </w:t>
      </w:r>
      <w:r>
        <w:rPr>
          <w:spacing w:val="-2"/>
        </w:rPr>
        <w:t>pomocy/dofinansowanie;</w:t>
      </w:r>
    </w:p>
    <w:p w14:paraId="4C18CB2B" w14:textId="77777777" w:rsidR="004D7B15" w:rsidRDefault="00000000">
      <w:pPr>
        <w:pStyle w:val="Akapitzlist"/>
        <w:numPr>
          <w:ilvl w:val="1"/>
          <w:numId w:val="28"/>
        </w:numPr>
        <w:tabs>
          <w:tab w:val="left" w:pos="847"/>
        </w:tabs>
        <w:ind w:left="847" w:hanging="423"/>
      </w:pPr>
      <w:r>
        <w:t>Zarząd</w:t>
      </w:r>
      <w:r>
        <w:rPr>
          <w:spacing w:val="-11"/>
        </w:rPr>
        <w:t xml:space="preserve"> </w:t>
      </w:r>
      <w:r>
        <w:t>LGD</w:t>
      </w:r>
      <w:r>
        <w:rPr>
          <w:spacing w:val="-9"/>
        </w:rPr>
        <w:t xml:space="preserve"> </w:t>
      </w:r>
      <w:r>
        <w:t>–</w:t>
      </w:r>
      <w:r>
        <w:rPr>
          <w:spacing w:val="-11"/>
        </w:rPr>
        <w:t xml:space="preserve"> </w:t>
      </w:r>
      <w:r>
        <w:t>Zarząd</w:t>
      </w:r>
      <w:r>
        <w:rPr>
          <w:spacing w:val="-8"/>
        </w:rPr>
        <w:t xml:space="preserve"> </w:t>
      </w:r>
      <w:r>
        <w:t>Stowarzyszenia</w:t>
      </w:r>
      <w:r>
        <w:rPr>
          <w:spacing w:val="-10"/>
        </w:rPr>
        <w:t xml:space="preserve"> </w:t>
      </w:r>
      <w:r>
        <w:t>„LGD7-Kraina</w:t>
      </w:r>
      <w:r>
        <w:rPr>
          <w:spacing w:val="-12"/>
        </w:rPr>
        <w:t xml:space="preserve"> </w:t>
      </w:r>
      <w:r>
        <w:t>Nocy</w:t>
      </w:r>
      <w:r>
        <w:rPr>
          <w:spacing w:val="-11"/>
        </w:rPr>
        <w:t xml:space="preserve"> </w:t>
      </w:r>
      <w:r>
        <w:t>i</w:t>
      </w:r>
      <w:r>
        <w:rPr>
          <w:spacing w:val="-9"/>
        </w:rPr>
        <w:t xml:space="preserve"> </w:t>
      </w:r>
      <w:r>
        <w:rPr>
          <w:spacing w:val="-2"/>
        </w:rPr>
        <w:t>Dni”;</w:t>
      </w:r>
    </w:p>
    <w:p w14:paraId="6E370EA7" w14:textId="77777777" w:rsidR="004D7B15" w:rsidRDefault="00000000">
      <w:pPr>
        <w:pStyle w:val="Akapitzlist"/>
        <w:numPr>
          <w:ilvl w:val="1"/>
          <w:numId w:val="28"/>
        </w:numPr>
        <w:tabs>
          <w:tab w:val="left" w:pos="847"/>
        </w:tabs>
        <w:ind w:left="847" w:hanging="423"/>
      </w:pPr>
      <w:r>
        <w:t>ZW</w:t>
      </w:r>
      <w:r>
        <w:rPr>
          <w:spacing w:val="-13"/>
        </w:rPr>
        <w:t xml:space="preserve"> </w:t>
      </w:r>
      <w:r>
        <w:t>–</w:t>
      </w:r>
      <w:r>
        <w:rPr>
          <w:spacing w:val="-8"/>
        </w:rPr>
        <w:t xml:space="preserve"> </w:t>
      </w:r>
      <w:r>
        <w:t>Zarząd</w:t>
      </w:r>
      <w:r>
        <w:rPr>
          <w:spacing w:val="-9"/>
        </w:rPr>
        <w:t xml:space="preserve"> </w:t>
      </w:r>
      <w:r>
        <w:t>Województwa</w:t>
      </w:r>
      <w:r>
        <w:rPr>
          <w:spacing w:val="-12"/>
        </w:rPr>
        <w:t xml:space="preserve"> </w:t>
      </w:r>
      <w:r>
        <w:t>Wielkopolskiego,</w:t>
      </w:r>
      <w:r>
        <w:rPr>
          <w:spacing w:val="-8"/>
        </w:rPr>
        <w:t xml:space="preserve"> </w:t>
      </w:r>
      <w:r>
        <w:t>z</w:t>
      </w:r>
      <w:r>
        <w:rPr>
          <w:spacing w:val="-9"/>
        </w:rPr>
        <w:t xml:space="preserve"> </w:t>
      </w:r>
      <w:r>
        <w:t>którym</w:t>
      </w:r>
      <w:r>
        <w:rPr>
          <w:spacing w:val="-6"/>
        </w:rPr>
        <w:t xml:space="preserve"> </w:t>
      </w:r>
      <w:r>
        <w:t>LGD</w:t>
      </w:r>
      <w:r>
        <w:rPr>
          <w:spacing w:val="-9"/>
        </w:rPr>
        <w:t xml:space="preserve"> </w:t>
      </w:r>
      <w:r>
        <w:t>zawarła</w:t>
      </w:r>
      <w:r>
        <w:rPr>
          <w:spacing w:val="-10"/>
        </w:rPr>
        <w:t xml:space="preserve"> </w:t>
      </w:r>
      <w:r>
        <w:t>umowę</w:t>
      </w:r>
      <w:r>
        <w:rPr>
          <w:spacing w:val="-10"/>
        </w:rPr>
        <w:t xml:space="preserve"> </w:t>
      </w:r>
      <w:r>
        <w:t>o</w:t>
      </w:r>
      <w:r>
        <w:rPr>
          <w:spacing w:val="-10"/>
        </w:rPr>
        <w:t xml:space="preserve"> </w:t>
      </w:r>
      <w:r>
        <w:t>warunkach</w:t>
      </w:r>
      <w:r>
        <w:rPr>
          <w:spacing w:val="-9"/>
        </w:rPr>
        <w:t xml:space="preserve"> </w:t>
      </w:r>
      <w:r>
        <w:t>i</w:t>
      </w:r>
      <w:r>
        <w:rPr>
          <w:spacing w:val="-11"/>
        </w:rPr>
        <w:t xml:space="preserve"> </w:t>
      </w:r>
      <w:r>
        <w:t>sposobie</w:t>
      </w:r>
      <w:r>
        <w:rPr>
          <w:spacing w:val="-11"/>
        </w:rPr>
        <w:t xml:space="preserve"> </w:t>
      </w:r>
      <w:r>
        <w:t>realizacji</w:t>
      </w:r>
      <w:r>
        <w:rPr>
          <w:spacing w:val="-9"/>
        </w:rPr>
        <w:t xml:space="preserve"> </w:t>
      </w:r>
      <w:r>
        <w:rPr>
          <w:spacing w:val="-4"/>
        </w:rPr>
        <w:t>LSR;</w:t>
      </w:r>
    </w:p>
    <w:p w14:paraId="513A1B4C" w14:textId="77777777" w:rsidR="004D7B15" w:rsidRDefault="00000000">
      <w:pPr>
        <w:pStyle w:val="Akapitzlist"/>
        <w:numPr>
          <w:ilvl w:val="1"/>
          <w:numId w:val="28"/>
        </w:numPr>
        <w:tabs>
          <w:tab w:val="left" w:pos="847"/>
        </w:tabs>
        <w:spacing w:before="1"/>
        <w:ind w:left="847" w:hanging="423"/>
      </w:pPr>
      <w:r>
        <w:t>EOW</w:t>
      </w:r>
      <w:r>
        <w:rPr>
          <w:spacing w:val="-8"/>
        </w:rPr>
        <w:t xml:space="preserve"> </w:t>
      </w:r>
      <w:r>
        <w:t>–</w:t>
      </w:r>
      <w:r>
        <w:rPr>
          <w:spacing w:val="-9"/>
        </w:rPr>
        <w:t xml:space="preserve"> </w:t>
      </w:r>
      <w:r>
        <w:t>Elektroniczna</w:t>
      </w:r>
      <w:r>
        <w:rPr>
          <w:spacing w:val="-8"/>
        </w:rPr>
        <w:t xml:space="preserve"> </w:t>
      </w:r>
      <w:r>
        <w:t>Obsługa</w:t>
      </w:r>
      <w:r>
        <w:rPr>
          <w:spacing w:val="-8"/>
        </w:rPr>
        <w:t xml:space="preserve"> </w:t>
      </w:r>
      <w:r>
        <w:rPr>
          <w:spacing w:val="-2"/>
        </w:rPr>
        <w:t>Wniosków.</w:t>
      </w:r>
    </w:p>
    <w:p w14:paraId="5D65EB00" w14:textId="77777777" w:rsidR="004D7B15" w:rsidRDefault="004D7B15">
      <w:pPr>
        <w:pStyle w:val="Tekstpodstawowy"/>
        <w:spacing w:before="48"/>
        <w:ind w:left="0"/>
      </w:pPr>
    </w:p>
    <w:p w14:paraId="29F5437B" w14:textId="77777777" w:rsidR="004D7B15" w:rsidRDefault="00000000">
      <w:pPr>
        <w:pStyle w:val="Nagwek1"/>
        <w:spacing w:before="1"/>
        <w:ind w:left="4812"/>
      </w:pPr>
      <w:r>
        <w:t>§</w:t>
      </w:r>
      <w:r>
        <w:rPr>
          <w:spacing w:val="1"/>
        </w:rPr>
        <w:t xml:space="preserve"> </w:t>
      </w:r>
      <w:r>
        <w:rPr>
          <w:spacing w:val="-10"/>
        </w:rPr>
        <w:t>2</w:t>
      </w:r>
    </w:p>
    <w:p w14:paraId="412A8F6A" w14:textId="77777777" w:rsidR="004D7B15" w:rsidRDefault="00000000">
      <w:pPr>
        <w:ind w:left="4811" w:right="4811"/>
        <w:jc w:val="center"/>
        <w:rPr>
          <w:sz w:val="24"/>
        </w:rPr>
      </w:pPr>
      <w:r>
        <w:rPr>
          <w:sz w:val="24"/>
        </w:rPr>
        <w:t>Schemat</w:t>
      </w:r>
      <w:r>
        <w:rPr>
          <w:spacing w:val="-2"/>
          <w:sz w:val="24"/>
        </w:rPr>
        <w:t xml:space="preserve"> </w:t>
      </w:r>
      <w:r>
        <w:rPr>
          <w:sz w:val="24"/>
        </w:rPr>
        <w:t>przeprowadzania</w:t>
      </w:r>
      <w:r>
        <w:rPr>
          <w:spacing w:val="-1"/>
          <w:sz w:val="24"/>
        </w:rPr>
        <w:t xml:space="preserve"> </w:t>
      </w:r>
      <w:r>
        <w:rPr>
          <w:sz w:val="24"/>
        </w:rPr>
        <w:t>naboru,</w:t>
      </w:r>
      <w:r>
        <w:rPr>
          <w:spacing w:val="1"/>
          <w:sz w:val="24"/>
        </w:rPr>
        <w:t xml:space="preserve"> </w:t>
      </w:r>
      <w:r>
        <w:rPr>
          <w:sz w:val="24"/>
        </w:rPr>
        <w:t>wyboru</w:t>
      </w:r>
      <w:r>
        <w:rPr>
          <w:spacing w:val="-3"/>
          <w:sz w:val="24"/>
        </w:rPr>
        <w:t xml:space="preserve"> </w:t>
      </w:r>
      <w:r>
        <w:rPr>
          <w:sz w:val="24"/>
        </w:rPr>
        <w:t>i oceny</w:t>
      </w:r>
      <w:r>
        <w:rPr>
          <w:spacing w:val="-2"/>
          <w:sz w:val="24"/>
        </w:rPr>
        <w:t xml:space="preserve"> operacji</w:t>
      </w:r>
    </w:p>
    <w:p w14:paraId="18CCA529" w14:textId="77777777" w:rsidR="004D7B15" w:rsidRDefault="004D7B15">
      <w:pPr>
        <w:pStyle w:val="Tekstpodstawowy"/>
        <w:spacing w:before="135"/>
        <w:ind w:left="0"/>
        <w:rPr>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1FA7E8DE" w14:textId="77777777">
        <w:trPr>
          <w:trHeight w:val="921"/>
        </w:trPr>
        <w:tc>
          <w:tcPr>
            <w:tcW w:w="847" w:type="dxa"/>
          </w:tcPr>
          <w:p w14:paraId="7DE8CC97" w14:textId="77777777" w:rsidR="004D7B15" w:rsidRDefault="004D7B15">
            <w:pPr>
              <w:pStyle w:val="TableParagraph"/>
              <w:spacing w:before="56"/>
            </w:pPr>
          </w:p>
          <w:p w14:paraId="66FDAD9F" w14:textId="77777777" w:rsidR="004D7B15" w:rsidRDefault="00000000">
            <w:pPr>
              <w:pStyle w:val="TableParagraph"/>
              <w:spacing w:before="1"/>
              <w:ind w:left="206"/>
            </w:pPr>
            <w:r>
              <w:rPr>
                <w:spacing w:val="-4"/>
              </w:rPr>
              <w:t>ETAP</w:t>
            </w:r>
          </w:p>
        </w:tc>
        <w:tc>
          <w:tcPr>
            <w:tcW w:w="643" w:type="dxa"/>
          </w:tcPr>
          <w:p w14:paraId="2CFA94D7" w14:textId="77777777" w:rsidR="004D7B15" w:rsidRDefault="004D7B15">
            <w:pPr>
              <w:pStyle w:val="TableParagraph"/>
              <w:spacing w:before="56"/>
            </w:pPr>
          </w:p>
          <w:p w14:paraId="242CBB0C" w14:textId="77777777" w:rsidR="004D7B15" w:rsidRDefault="00000000">
            <w:pPr>
              <w:pStyle w:val="TableParagraph"/>
              <w:spacing w:before="1"/>
              <w:ind w:left="11"/>
              <w:jc w:val="center"/>
            </w:pPr>
            <w:r>
              <w:rPr>
                <w:spacing w:val="-4"/>
              </w:rPr>
              <w:t>LIT.</w:t>
            </w:r>
          </w:p>
        </w:tc>
        <w:tc>
          <w:tcPr>
            <w:tcW w:w="1276" w:type="dxa"/>
          </w:tcPr>
          <w:p w14:paraId="63108503" w14:textId="77777777" w:rsidR="004D7B15" w:rsidRDefault="00000000">
            <w:pPr>
              <w:pStyle w:val="TableParagraph"/>
              <w:spacing w:before="95"/>
              <w:ind w:left="204" w:right="192" w:firstLine="36"/>
              <w:rPr>
                <w:sz w:val="20"/>
              </w:rPr>
            </w:pPr>
            <w:r>
              <w:rPr>
                <w:spacing w:val="-2"/>
                <w:sz w:val="20"/>
              </w:rPr>
              <w:t>PODMIOT ODPOWIE-</w:t>
            </w:r>
          </w:p>
          <w:p w14:paraId="0BCBB323" w14:textId="77777777" w:rsidR="004D7B15" w:rsidRDefault="00000000">
            <w:pPr>
              <w:pStyle w:val="TableParagraph"/>
              <w:spacing w:before="1"/>
              <w:ind w:left="267"/>
              <w:rPr>
                <w:sz w:val="20"/>
              </w:rPr>
            </w:pPr>
            <w:r>
              <w:rPr>
                <w:sz w:val="20"/>
              </w:rPr>
              <w:t>-</w:t>
            </w:r>
            <w:r>
              <w:rPr>
                <w:spacing w:val="-2"/>
                <w:sz w:val="20"/>
              </w:rPr>
              <w:t>DZIALNY</w:t>
            </w:r>
          </w:p>
        </w:tc>
        <w:tc>
          <w:tcPr>
            <w:tcW w:w="10695" w:type="dxa"/>
          </w:tcPr>
          <w:p w14:paraId="20A40089" w14:textId="77777777" w:rsidR="004D7B15" w:rsidRDefault="004D7B15">
            <w:pPr>
              <w:pStyle w:val="TableParagraph"/>
              <w:spacing w:before="56"/>
            </w:pPr>
          </w:p>
          <w:p w14:paraId="4EB551CC" w14:textId="77777777" w:rsidR="004D7B15" w:rsidRDefault="00000000">
            <w:pPr>
              <w:pStyle w:val="TableParagraph"/>
              <w:spacing w:before="1"/>
              <w:ind w:left="16"/>
              <w:jc w:val="center"/>
            </w:pPr>
            <w:r>
              <w:rPr>
                <w:spacing w:val="-2"/>
              </w:rPr>
              <w:t>CZYNNOŚCI</w:t>
            </w:r>
          </w:p>
        </w:tc>
        <w:tc>
          <w:tcPr>
            <w:tcW w:w="2267" w:type="dxa"/>
          </w:tcPr>
          <w:p w14:paraId="1D0FEAA2" w14:textId="77777777" w:rsidR="004D7B15" w:rsidRDefault="004D7B15">
            <w:pPr>
              <w:pStyle w:val="TableParagraph"/>
              <w:spacing w:before="56"/>
            </w:pPr>
          </w:p>
          <w:p w14:paraId="06A9156F" w14:textId="77777777" w:rsidR="004D7B15" w:rsidRDefault="00000000">
            <w:pPr>
              <w:pStyle w:val="TableParagraph"/>
              <w:spacing w:before="1"/>
              <w:ind w:left="554"/>
            </w:pPr>
            <w:r>
              <w:rPr>
                <w:spacing w:val="-2"/>
              </w:rPr>
              <w:t>DOKUMENTY</w:t>
            </w:r>
          </w:p>
        </w:tc>
      </w:tr>
      <w:tr w:rsidR="004D7B15" w14:paraId="36B4BD2B" w14:textId="77777777">
        <w:trPr>
          <w:trHeight w:val="453"/>
        </w:trPr>
        <w:tc>
          <w:tcPr>
            <w:tcW w:w="15728" w:type="dxa"/>
            <w:gridSpan w:val="5"/>
            <w:shd w:val="clear" w:color="auto" w:fill="B4C5E7"/>
          </w:tcPr>
          <w:p w14:paraId="079D4034" w14:textId="77777777" w:rsidR="004D7B15" w:rsidRDefault="00000000">
            <w:pPr>
              <w:pStyle w:val="TableParagraph"/>
              <w:tabs>
                <w:tab w:val="left" w:pos="4971"/>
              </w:tabs>
              <w:spacing w:before="90"/>
              <w:ind w:left="4545"/>
            </w:pPr>
            <w:r>
              <w:rPr>
                <w:spacing w:val="-5"/>
              </w:rPr>
              <w:t>I.</w:t>
            </w:r>
            <w:r>
              <w:tab/>
              <w:t>KRYTERIA</w:t>
            </w:r>
            <w:r>
              <w:rPr>
                <w:spacing w:val="-9"/>
              </w:rPr>
              <w:t xml:space="preserve"> </w:t>
            </w:r>
            <w:r>
              <w:t>WYBORU</w:t>
            </w:r>
            <w:r>
              <w:rPr>
                <w:spacing w:val="-5"/>
              </w:rPr>
              <w:t xml:space="preserve"> </w:t>
            </w:r>
            <w:r>
              <w:t>OPERACJI</w:t>
            </w:r>
            <w:r>
              <w:rPr>
                <w:spacing w:val="-6"/>
              </w:rPr>
              <w:t xml:space="preserve"> </w:t>
            </w:r>
            <w:r>
              <w:t>ORAZ</w:t>
            </w:r>
            <w:r>
              <w:rPr>
                <w:spacing w:val="-4"/>
              </w:rPr>
              <w:t xml:space="preserve"> </w:t>
            </w:r>
            <w:r>
              <w:t>REGULAMIN</w:t>
            </w:r>
            <w:r>
              <w:rPr>
                <w:spacing w:val="-8"/>
              </w:rPr>
              <w:t xml:space="preserve"> </w:t>
            </w:r>
            <w:r>
              <w:t>NABORU</w:t>
            </w:r>
            <w:r>
              <w:rPr>
                <w:spacing w:val="-6"/>
              </w:rPr>
              <w:t xml:space="preserve"> </w:t>
            </w:r>
            <w:r>
              <w:rPr>
                <w:spacing w:val="-2"/>
              </w:rPr>
              <w:t>WNIOSKÓW</w:t>
            </w:r>
          </w:p>
        </w:tc>
      </w:tr>
      <w:tr w:rsidR="004D7B15" w14:paraId="487D9ABB" w14:textId="77777777">
        <w:trPr>
          <w:trHeight w:val="1344"/>
        </w:trPr>
        <w:tc>
          <w:tcPr>
            <w:tcW w:w="847" w:type="dxa"/>
            <w:vMerge w:val="restart"/>
            <w:textDirection w:val="btLr"/>
          </w:tcPr>
          <w:p w14:paraId="4EC9EFE4" w14:textId="77777777" w:rsidR="004D7B15" w:rsidRDefault="00000000">
            <w:pPr>
              <w:pStyle w:val="TableParagraph"/>
              <w:spacing w:before="174" w:line="247" w:lineRule="auto"/>
              <w:ind w:left="364" w:right="362" w:firstLine="156"/>
              <w:rPr>
                <w:sz w:val="20"/>
              </w:rPr>
            </w:pPr>
            <w:r>
              <w:rPr>
                <w:spacing w:val="-2"/>
                <w:sz w:val="20"/>
              </w:rPr>
              <w:t xml:space="preserve">PRZYGOTOWANIE </w:t>
            </w:r>
            <w:r>
              <w:rPr>
                <w:spacing w:val="-4"/>
                <w:sz w:val="20"/>
              </w:rPr>
              <w:t>NABORU</w:t>
            </w:r>
            <w:r>
              <w:rPr>
                <w:spacing w:val="-8"/>
                <w:sz w:val="20"/>
              </w:rPr>
              <w:t xml:space="preserve"> </w:t>
            </w:r>
            <w:r>
              <w:rPr>
                <w:spacing w:val="-4"/>
                <w:sz w:val="20"/>
              </w:rPr>
              <w:t>WNIOSKÓW</w:t>
            </w:r>
          </w:p>
        </w:tc>
        <w:tc>
          <w:tcPr>
            <w:tcW w:w="643" w:type="dxa"/>
          </w:tcPr>
          <w:p w14:paraId="3404CC6E" w14:textId="77777777" w:rsidR="004D7B15" w:rsidRDefault="00000000">
            <w:pPr>
              <w:pStyle w:val="TableParagraph"/>
              <w:spacing w:line="268" w:lineRule="exact"/>
              <w:ind w:left="11" w:right="4"/>
              <w:jc w:val="center"/>
            </w:pPr>
            <w:r>
              <w:rPr>
                <w:spacing w:val="-5"/>
              </w:rPr>
              <w:t>A.</w:t>
            </w:r>
          </w:p>
        </w:tc>
        <w:tc>
          <w:tcPr>
            <w:tcW w:w="1276" w:type="dxa"/>
          </w:tcPr>
          <w:p w14:paraId="37236031" w14:textId="77777777" w:rsidR="004D7B15" w:rsidRDefault="00000000">
            <w:pPr>
              <w:pStyle w:val="TableParagraph"/>
              <w:ind w:left="65" w:right="99"/>
            </w:pPr>
            <w:r>
              <w:rPr>
                <w:spacing w:val="-2"/>
              </w:rPr>
              <w:t xml:space="preserve">Rada/Zarząd </w:t>
            </w:r>
            <w:r>
              <w:rPr>
                <w:spacing w:val="-4"/>
              </w:rPr>
              <w:t>LGD</w:t>
            </w:r>
          </w:p>
        </w:tc>
        <w:tc>
          <w:tcPr>
            <w:tcW w:w="10695" w:type="dxa"/>
          </w:tcPr>
          <w:p w14:paraId="632E1589" w14:textId="74EA07D5" w:rsidR="004D7B15" w:rsidRPr="00D1489E" w:rsidRDefault="009D5826" w:rsidP="00530874">
            <w:pPr>
              <w:pStyle w:val="Akapitzlist"/>
              <w:numPr>
                <w:ilvl w:val="0"/>
                <w:numId w:val="31"/>
              </w:numPr>
            </w:pPr>
            <w:r>
              <w:t>Kryteria wyboru operacji</w:t>
            </w:r>
            <w:r w:rsidRPr="00530874">
              <w:rPr>
                <w:spacing w:val="45"/>
              </w:rPr>
              <w:t xml:space="preserve"> są</w:t>
            </w:r>
            <w:r>
              <w:t xml:space="preserve"> zatwierdzane</w:t>
            </w:r>
            <w:r w:rsidRPr="00530874">
              <w:rPr>
                <w:spacing w:val="45"/>
              </w:rPr>
              <w:t xml:space="preserve"> </w:t>
            </w:r>
            <w:r w:rsidRPr="00D1489E">
              <w:t>zgodnie</w:t>
            </w:r>
            <w:r w:rsidRPr="00530874">
              <w:rPr>
                <w:spacing w:val="45"/>
              </w:rPr>
              <w:t xml:space="preserve"> z</w:t>
            </w:r>
            <w:r>
              <w:t xml:space="preserve"> Procedurą</w:t>
            </w:r>
            <w:r w:rsidRPr="00530874">
              <w:rPr>
                <w:spacing w:val="43"/>
              </w:rPr>
              <w:t xml:space="preserve"> </w:t>
            </w:r>
            <w:r w:rsidRPr="00D1489E">
              <w:t>ustalania niebudzących</w:t>
            </w:r>
            <w:r w:rsidRPr="00530874">
              <w:rPr>
                <w:spacing w:val="45"/>
              </w:rPr>
              <w:t xml:space="preserve"> </w:t>
            </w:r>
            <w:r w:rsidRPr="00D1489E">
              <w:t>wątpliwości</w:t>
            </w:r>
          </w:p>
          <w:p w14:paraId="72DDF0B8" w14:textId="5DD0BCFF" w:rsidR="00D1489E" w:rsidRPr="00D1489E" w:rsidRDefault="00D1489E" w:rsidP="00530874">
            <w:pPr>
              <w:pStyle w:val="TableParagraph"/>
              <w:rPr>
                <w:spacing w:val="-2"/>
              </w:rPr>
            </w:pPr>
            <w:r>
              <w:t xml:space="preserve">  </w:t>
            </w:r>
            <w:r w:rsidR="00530874">
              <w:t xml:space="preserve">            </w:t>
            </w:r>
            <w:r>
              <w:t>interpretacyjnych</w:t>
            </w:r>
            <w:r>
              <w:rPr>
                <w:spacing w:val="-6"/>
              </w:rPr>
              <w:t xml:space="preserve"> </w:t>
            </w:r>
            <w:r>
              <w:t>kryteriów</w:t>
            </w:r>
            <w:r>
              <w:rPr>
                <w:spacing w:val="-7"/>
              </w:rPr>
              <w:t xml:space="preserve"> </w:t>
            </w:r>
            <w:r>
              <w:t>wyboru</w:t>
            </w:r>
            <w:r>
              <w:rPr>
                <w:spacing w:val="-5"/>
              </w:rPr>
              <w:t xml:space="preserve"> </w:t>
            </w:r>
            <w:r>
              <w:t>operacji</w:t>
            </w:r>
            <w:r>
              <w:rPr>
                <w:spacing w:val="-4"/>
              </w:rPr>
              <w:t xml:space="preserve"> </w:t>
            </w:r>
            <w:r>
              <w:t>oraz</w:t>
            </w:r>
            <w:r>
              <w:rPr>
                <w:spacing w:val="-8"/>
              </w:rPr>
              <w:t xml:space="preserve"> </w:t>
            </w:r>
            <w:r>
              <w:t>stanowią</w:t>
            </w:r>
            <w:r>
              <w:rPr>
                <w:spacing w:val="-5"/>
              </w:rPr>
              <w:t xml:space="preserve"> </w:t>
            </w:r>
            <w:r>
              <w:t>element</w:t>
            </w:r>
            <w:r>
              <w:rPr>
                <w:spacing w:val="-5"/>
              </w:rPr>
              <w:t xml:space="preserve"> </w:t>
            </w:r>
            <w:r>
              <w:t>Regulaminu</w:t>
            </w:r>
            <w:r>
              <w:rPr>
                <w:spacing w:val="-4"/>
              </w:rPr>
              <w:t xml:space="preserve"> </w:t>
            </w:r>
            <w:r>
              <w:t>naboru</w:t>
            </w:r>
            <w:r>
              <w:rPr>
                <w:spacing w:val="-6"/>
              </w:rPr>
              <w:t xml:space="preserve"> </w:t>
            </w:r>
            <w:r>
              <w:rPr>
                <w:spacing w:val="-2"/>
              </w:rPr>
              <w:t>wniosków.</w:t>
            </w:r>
          </w:p>
          <w:p w14:paraId="12C8129D" w14:textId="484C5345" w:rsidR="004D7B15" w:rsidRPr="00530874" w:rsidRDefault="00000000" w:rsidP="00530874">
            <w:pPr>
              <w:pStyle w:val="TableParagraph"/>
              <w:numPr>
                <w:ilvl w:val="0"/>
                <w:numId w:val="31"/>
              </w:numPr>
              <w:tabs>
                <w:tab w:val="left" w:pos="491"/>
              </w:tabs>
              <w:ind w:right="92"/>
            </w:pPr>
            <w:r>
              <w:t>Kryteria</w:t>
            </w:r>
            <w:r>
              <w:rPr>
                <w:spacing w:val="66"/>
              </w:rPr>
              <w:t xml:space="preserve"> </w:t>
            </w:r>
            <w:r>
              <w:t>wyboru</w:t>
            </w:r>
            <w:r>
              <w:rPr>
                <w:spacing w:val="65"/>
              </w:rPr>
              <w:t xml:space="preserve"> </w:t>
            </w:r>
            <w:r>
              <w:t>operacji</w:t>
            </w:r>
            <w:r>
              <w:rPr>
                <w:spacing w:val="40"/>
              </w:rPr>
              <w:t xml:space="preserve"> </w:t>
            </w:r>
            <w:r>
              <w:t>oraz</w:t>
            </w:r>
            <w:r>
              <w:rPr>
                <w:spacing w:val="66"/>
              </w:rPr>
              <w:t xml:space="preserve"> </w:t>
            </w:r>
            <w:r>
              <w:t>proces</w:t>
            </w:r>
            <w:r>
              <w:rPr>
                <w:spacing w:val="67"/>
              </w:rPr>
              <w:t xml:space="preserve"> </w:t>
            </w:r>
            <w:r>
              <w:t>oceny</w:t>
            </w:r>
            <w:r>
              <w:rPr>
                <w:spacing w:val="68"/>
              </w:rPr>
              <w:t xml:space="preserve"> </w:t>
            </w:r>
            <w:r>
              <w:t>i</w:t>
            </w:r>
            <w:r>
              <w:rPr>
                <w:spacing w:val="66"/>
              </w:rPr>
              <w:t xml:space="preserve"> </w:t>
            </w:r>
            <w:r>
              <w:t>wyboru</w:t>
            </w:r>
            <w:r>
              <w:rPr>
                <w:spacing w:val="68"/>
              </w:rPr>
              <w:t xml:space="preserve"> </w:t>
            </w:r>
            <w:r>
              <w:t>wniosków</w:t>
            </w:r>
            <w:r>
              <w:rPr>
                <w:spacing w:val="67"/>
              </w:rPr>
              <w:t xml:space="preserve"> </w:t>
            </w:r>
            <w:r>
              <w:t>uwzględniają</w:t>
            </w:r>
            <w:r>
              <w:rPr>
                <w:spacing w:val="66"/>
              </w:rPr>
              <w:t xml:space="preserve"> </w:t>
            </w:r>
            <w:r>
              <w:t>stosowanie</w:t>
            </w:r>
            <w:r>
              <w:rPr>
                <w:spacing w:val="68"/>
              </w:rPr>
              <w:t xml:space="preserve"> </w:t>
            </w:r>
            <w:r>
              <w:t>zasady</w:t>
            </w:r>
            <w:r>
              <w:rPr>
                <w:spacing w:val="66"/>
              </w:rPr>
              <w:t xml:space="preserve"> </w:t>
            </w:r>
            <w:r>
              <w:t>uczciwej konkurencji,</w:t>
            </w:r>
            <w:r>
              <w:rPr>
                <w:spacing w:val="64"/>
              </w:rPr>
              <w:t xml:space="preserve"> </w:t>
            </w:r>
            <w:r>
              <w:t>zasady</w:t>
            </w:r>
            <w:r>
              <w:rPr>
                <w:spacing w:val="64"/>
              </w:rPr>
              <w:t xml:space="preserve"> </w:t>
            </w:r>
            <w:r>
              <w:t>bezstronności,</w:t>
            </w:r>
            <w:r>
              <w:rPr>
                <w:spacing w:val="64"/>
              </w:rPr>
              <w:t xml:space="preserve"> </w:t>
            </w:r>
            <w:r>
              <w:t>zasady</w:t>
            </w:r>
            <w:r>
              <w:rPr>
                <w:spacing w:val="62"/>
              </w:rPr>
              <w:t xml:space="preserve"> </w:t>
            </w:r>
            <w:r>
              <w:t>efektywności,</w:t>
            </w:r>
            <w:r>
              <w:rPr>
                <w:spacing w:val="64"/>
              </w:rPr>
              <w:t xml:space="preserve"> </w:t>
            </w:r>
            <w:r>
              <w:t>zasady</w:t>
            </w:r>
            <w:r>
              <w:rPr>
                <w:spacing w:val="64"/>
              </w:rPr>
              <w:t xml:space="preserve"> </w:t>
            </w:r>
            <w:r>
              <w:t>jawności,</w:t>
            </w:r>
            <w:r>
              <w:rPr>
                <w:spacing w:val="64"/>
              </w:rPr>
              <w:t xml:space="preserve"> </w:t>
            </w:r>
            <w:r>
              <w:t>zasady</w:t>
            </w:r>
            <w:r>
              <w:rPr>
                <w:spacing w:val="70"/>
              </w:rPr>
              <w:t xml:space="preserve"> </w:t>
            </w:r>
            <w:r>
              <w:t>przejrzystości</w:t>
            </w:r>
            <w:r>
              <w:rPr>
                <w:spacing w:val="62"/>
              </w:rPr>
              <w:t xml:space="preserve"> </w:t>
            </w:r>
            <w:r>
              <w:t>oraz</w:t>
            </w:r>
            <w:r>
              <w:rPr>
                <w:spacing w:val="63"/>
              </w:rPr>
              <w:t xml:space="preserve"> </w:t>
            </w:r>
            <w:r>
              <w:t>zasady</w:t>
            </w:r>
            <w:r w:rsidR="00530874">
              <w:t xml:space="preserve"> </w:t>
            </w:r>
            <w:r>
              <w:t>równego</w:t>
            </w:r>
            <w:r w:rsidRPr="00530874">
              <w:rPr>
                <w:spacing w:val="-4"/>
              </w:rPr>
              <w:t xml:space="preserve"> </w:t>
            </w:r>
            <w:r w:rsidRPr="00530874">
              <w:rPr>
                <w:spacing w:val="-2"/>
              </w:rPr>
              <w:t>traktowania.</w:t>
            </w:r>
          </w:p>
          <w:p w14:paraId="2987FE6C" w14:textId="1E8E7956" w:rsidR="00292E84" w:rsidRDefault="00530874" w:rsidP="000849DE">
            <w:pPr>
              <w:pStyle w:val="TableParagraph"/>
              <w:spacing w:line="249" w:lineRule="exact"/>
            </w:pPr>
            <w:r>
              <w:rPr>
                <w:spacing w:val="-2"/>
              </w:rPr>
              <w:t xml:space="preserve">       </w:t>
            </w:r>
          </w:p>
        </w:tc>
        <w:tc>
          <w:tcPr>
            <w:tcW w:w="2267" w:type="dxa"/>
          </w:tcPr>
          <w:p w14:paraId="613850B8" w14:textId="77777777" w:rsidR="004D7B15" w:rsidRDefault="004D7B15">
            <w:pPr>
              <w:pStyle w:val="TableParagraph"/>
              <w:rPr>
                <w:rFonts w:ascii="Times New Roman"/>
              </w:rPr>
            </w:pPr>
          </w:p>
        </w:tc>
      </w:tr>
      <w:tr w:rsidR="004D7B15" w14:paraId="54ED6546" w14:textId="77777777">
        <w:trPr>
          <w:trHeight w:val="1072"/>
        </w:trPr>
        <w:tc>
          <w:tcPr>
            <w:tcW w:w="847" w:type="dxa"/>
            <w:vMerge/>
            <w:tcBorders>
              <w:top w:val="nil"/>
            </w:tcBorders>
            <w:textDirection w:val="btLr"/>
          </w:tcPr>
          <w:p w14:paraId="15A5C364" w14:textId="77777777" w:rsidR="004D7B15" w:rsidRDefault="004D7B15">
            <w:pPr>
              <w:rPr>
                <w:sz w:val="2"/>
                <w:szCs w:val="2"/>
              </w:rPr>
            </w:pPr>
          </w:p>
        </w:tc>
        <w:tc>
          <w:tcPr>
            <w:tcW w:w="643" w:type="dxa"/>
          </w:tcPr>
          <w:p w14:paraId="1345836F" w14:textId="77777777" w:rsidR="004D7B15" w:rsidRDefault="00000000">
            <w:pPr>
              <w:pStyle w:val="TableParagraph"/>
              <w:spacing w:line="268" w:lineRule="exact"/>
              <w:ind w:left="11" w:right="3"/>
              <w:jc w:val="center"/>
            </w:pPr>
            <w:r>
              <w:rPr>
                <w:spacing w:val="-5"/>
              </w:rPr>
              <w:t>B.</w:t>
            </w:r>
          </w:p>
        </w:tc>
        <w:tc>
          <w:tcPr>
            <w:tcW w:w="1276" w:type="dxa"/>
          </w:tcPr>
          <w:p w14:paraId="6CD00453" w14:textId="77777777" w:rsidR="004D7B15" w:rsidRDefault="00000000">
            <w:pPr>
              <w:pStyle w:val="TableParagraph"/>
              <w:spacing w:line="268" w:lineRule="exact"/>
              <w:ind w:left="108"/>
            </w:pPr>
            <w:r>
              <w:t>Biuro</w:t>
            </w:r>
            <w:r>
              <w:rPr>
                <w:spacing w:val="-6"/>
              </w:rPr>
              <w:t xml:space="preserve"> </w:t>
            </w:r>
            <w:r>
              <w:rPr>
                <w:spacing w:val="-5"/>
              </w:rPr>
              <w:t>LGD</w:t>
            </w:r>
          </w:p>
        </w:tc>
        <w:tc>
          <w:tcPr>
            <w:tcW w:w="10695" w:type="dxa"/>
          </w:tcPr>
          <w:p w14:paraId="0342DD8A" w14:textId="77777777" w:rsidR="004D7B15" w:rsidRDefault="00000000">
            <w:pPr>
              <w:pStyle w:val="TableParagraph"/>
              <w:numPr>
                <w:ilvl w:val="0"/>
                <w:numId w:val="26"/>
              </w:numPr>
              <w:tabs>
                <w:tab w:val="left" w:pos="439"/>
              </w:tabs>
              <w:spacing w:line="268" w:lineRule="exact"/>
              <w:ind w:left="439" w:hanging="330"/>
            </w:pPr>
            <w:r>
              <w:rPr>
                <w:spacing w:val="-2"/>
              </w:rPr>
              <w:t>Przygotowanie</w:t>
            </w:r>
            <w:r>
              <w:rPr>
                <w:spacing w:val="-6"/>
              </w:rPr>
              <w:t xml:space="preserve"> </w:t>
            </w:r>
            <w:r>
              <w:rPr>
                <w:spacing w:val="-2"/>
              </w:rPr>
              <w:t>Regulaminu</w:t>
            </w:r>
            <w:r>
              <w:rPr>
                <w:spacing w:val="-8"/>
              </w:rPr>
              <w:t xml:space="preserve"> </w:t>
            </w:r>
            <w:r>
              <w:rPr>
                <w:spacing w:val="-2"/>
              </w:rPr>
              <w:t>naboru</w:t>
            </w:r>
            <w:r>
              <w:rPr>
                <w:spacing w:val="-1"/>
              </w:rPr>
              <w:t xml:space="preserve"> </w:t>
            </w:r>
            <w:r>
              <w:rPr>
                <w:spacing w:val="-2"/>
              </w:rPr>
              <w:t>wniosków</w:t>
            </w:r>
            <w:r>
              <w:rPr>
                <w:spacing w:val="-6"/>
              </w:rPr>
              <w:t xml:space="preserve"> </w:t>
            </w:r>
            <w:r>
              <w:rPr>
                <w:spacing w:val="-2"/>
              </w:rPr>
              <w:t>i</w:t>
            </w:r>
            <w:r>
              <w:rPr>
                <w:spacing w:val="-4"/>
              </w:rPr>
              <w:t xml:space="preserve"> </w:t>
            </w:r>
            <w:r>
              <w:rPr>
                <w:spacing w:val="-2"/>
              </w:rPr>
              <w:t>przedstawienie</w:t>
            </w:r>
            <w:r>
              <w:rPr>
                <w:spacing w:val="-5"/>
              </w:rPr>
              <w:t xml:space="preserve"> </w:t>
            </w:r>
            <w:r>
              <w:rPr>
                <w:spacing w:val="-2"/>
              </w:rPr>
              <w:t>go do akceptacji</w:t>
            </w:r>
            <w:r>
              <w:t xml:space="preserve"> </w:t>
            </w:r>
            <w:r>
              <w:rPr>
                <w:spacing w:val="-2"/>
              </w:rPr>
              <w:t>ZW,</w:t>
            </w:r>
            <w:r>
              <w:rPr>
                <w:spacing w:val="-4"/>
              </w:rPr>
              <w:t xml:space="preserve"> </w:t>
            </w:r>
            <w:r>
              <w:rPr>
                <w:spacing w:val="-2"/>
              </w:rPr>
              <w:t>z odpowiednim</w:t>
            </w:r>
            <w:r>
              <w:rPr>
                <w:spacing w:val="-1"/>
              </w:rPr>
              <w:t xml:space="preserve"> </w:t>
            </w:r>
            <w:r>
              <w:rPr>
                <w:spacing w:val="-2"/>
              </w:rPr>
              <w:t>wyprzedzeniem,</w:t>
            </w:r>
          </w:p>
          <w:p w14:paraId="3739B480" w14:textId="77777777" w:rsidR="004D7B15" w:rsidRDefault="00000000">
            <w:pPr>
              <w:pStyle w:val="TableParagraph"/>
              <w:spacing w:line="267" w:lineRule="exact"/>
              <w:ind w:left="440"/>
              <w:rPr>
                <w:rFonts w:ascii="Calibri" w:hAnsi="Calibri"/>
              </w:rPr>
            </w:pPr>
            <w:r>
              <w:t>aby</w:t>
            </w:r>
            <w:r>
              <w:rPr>
                <w:spacing w:val="-4"/>
              </w:rPr>
              <w:t xml:space="preserve"> </w:t>
            </w:r>
            <w:r>
              <w:t>dochować</w:t>
            </w:r>
            <w:r>
              <w:rPr>
                <w:spacing w:val="-4"/>
              </w:rPr>
              <w:t xml:space="preserve"> </w:t>
            </w:r>
            <w:r>
              <w:t>terminów</w:t>
            </w:r>
            <w:r>
              <w:rPr>
                <w:spacing w:val="-4"/>
              </w:rPr>
              <w:t xml:space="preserve"> </w:t>
            </w:r>
            <w:r>
              <w:t>zawartych</w:t>
            </w:r>
            <w:r>
              <w:rPr>
                <w:spacing w:val="-4"/>
              </w:rPr>
              <w:t xml:space="preserve"> </w:t>
            </w:r>
            <w:r>
              <w:t>w</w:t>
            </w:r>
            <w:r>
              <w:rPr>
                <w:spacing w:val="-6"/>
              </w:rPr>
              <w:t xml:space="preserve"> </w:t>
            </w:r>
            <w:r>
              <w:t>Harmonogramie</w:t>
            </w:r>
            <w:r>
              <w:rPr>
                <w:spacing w:val="-6"/>
              </w:rPr>
              <w:t xml:space="preserve"> </w:t>
            </w:r>
            <w:r>
              <w:t>naborów</w:t>
            </w:r>
            <w:r>
              <w:rPr>
                <w:spacing w:val="-4"/>
              </w:rPr>
              <w:t xml:space="preserve"> </w:t>
            </w:r>
            <w:r>
              <w:t>wniosków</w:t>
            </w:r>
            <w:r>
              <w:rPr>
                <w:spacing w:val="-7"/>
              </w:rPr>
              <w:t xml:space="preserve"> </w:t>
            </w:r>
            <w:r>
              <w:t>o</w:t>
            </w:r>
            <w:r>
              <w:rPr>
                <w:spacing w:val="-4"/>
              </w:rPr>
              <w:t xml:space="preserve"> </w:t>
            </w:r>
            <w:r>
              <w:t>wsparcie</w:t>
            </w:r>
            <w:r>
              <w:rPr>
                <w:spacing w:val="-6"/>
              </w:rPr>
              <w:t xml:space="preserve"> </w:t>
            </w:r>
            <w:r>
              <w:t>na dany</w:t>
            </w:r>
            <w:r>
              <w:rPr>
                <w:spacing w:val="-3"/>
              </w:rPr>
              <w:t xml:space="preserve"> </w:t>
            </w:r>
            <w:r>
              <w:rPr>
                <w:spacing w:val="-4"/>
              </w:rPr>
              <w:t>rok</w:t>
            </w:r>
            <w:r>
              <w:rPr>
                <w:rFonts w:ascii="Calibri" w:hAnsi="Calibri"/>
                <w:spacing w:val="-4"/>
              </w:rPr>
              <w:t>.</w:t>
            </w:r>
          </w:p>
          <w:p w14:paraId="3BCE6347" w14:textId="77777777" w:rsidR="004D7B15" w:rsidRDefault="00000000">
            <w:pPr>
              <w:pStyle w:val="TableParagraph"/>
              <w:numPr>
                <w:ilvl w:val="0"/>
                <w:numId w:val="26"/>
              </w:numPr>
              <w:tabs>
                <w:tab w:val="left" w:pos="439"/>
              </w:tabs>
              <w:spacing w:line="267" w:lineRule="exact"/>
              <w:ind w:left="439" w:hanging="330"/>
            </w:pPr>
            <w:r>
              <w:t>Wymagania</w:t>
            </w:r>
            <w:r>
              <w:rPr>
                <w:spacing w:val="-9"/>
              </w:rPr>
              <w:t xml:space="preserve"> </w:t>
            </w:r>
            <w:r>
              <w:t>dotyczące</w:t>
            </w:r>
            <w:r>
              <w:rPr>
                <w:spacing w:val="-2"/>
              </w:rPr>
              <w:t xml:space="preserve"> </w:t>
            </w:r>
            <w:r>
              <w:t>Regulaminu</w:t>
            </w:r>
            <w:r>
              <w:rPr>
                <w:spacing w:val="-5"/>
              </w:rPr>
              <w:t xml:space="preserve"> </w:t>
            </w:r>
            <w:r>
              <w:t>naboru</w:t>
            </w:r>
            <w:r>
              <w:rPr>
                <w:spacing w:val="-4"/>
              </w:rPr>
              <w:t xml:space="preserve"> </w:t>
            </w:r>
            <w:r>
              <w:t>wniosków</w:t>
            </w:r>
            <w:r>
              <w:rPr>
                <w:spacing w:val="-6"/>
              </w:rPr>
              <w:t xml:space="preserve"> </w:t>
            </w:r>
            <w:r>
              <w:t>określa</w:t>
            </w:r>
            <w:r>
              <w:rPr>
                <w:spacing w:val="-4"/>
              </w:rPr>
              <w:t xml:space="preserve"> </w:t>
            </w:r>
            <w:r>
              <w:t>art.</w:t>
            </w:r>
            <w:r>
              <w:rPr>
                <w:spacing w:val="-5"/>
              </w:rPr>
              <w:t xml:space="preserve"> </w:t>
            </w:r>
            <w:r>
              <w:t>19a,</w:t>
            </w:r>
            <w:r>
              <w:rPr>
                <w:spacing w:val="-2"/>
              </w:rPr>
              <w:t xml:space="preserve"> </w:t>
            </w:r>
            <w:r>
              <w:t>ust.</w:t>
            </w:r>
            <w:r>
              <w:rPr>
                <w:spacing w:val="-5"/>
              </w:rPr>
              <w:t xml:space="preserve"> </w:t>
            </w:r>
            <w:r>
              <w:t>3.</w:t>
            </w:r>
            <w:r>
              <w:rPr>
                <w:spacing w:val="-4"/>
              </w:rPr>
              <w:t xml:space="preserve"> </w:t>
            </w:r>
            <w:r>
              <w:t>Ustawy</w:t>
            </w:r>
            <w:r>
              <w:rPr>
                <w:spacing w:val="-2"/>
              </w:rPr>
              <w:t xml:space="preserve"> RLKS.</w:t>
            </w:r>
          </w:p>
          <w:p w14:paraId="77C35DED" w14:textId="77777777" w:rsidR="004D7B15" w:rsidRDefault="00000000">
            <w:pPr>
              <w:pStyle w:val="TableParagraph"/>
              <w:numPr>
                <w:ilvl w:val="0"/>
                <w:numId w:val="26"/>
              </w:numPr>
              <w:tabs>
                <w:tab w:val="left" w:pos="439"/>
              </w:tabs>
              <w:spacing w:line="249" w:lineRule="exact"/>
              <w:ind w:left="439" w:hanging="330"/>
            </w:pPr>
            <w:r>
              <w:t>Dopuszcza</w:t>
            </w:r>
            <w:r>
              <w:rPr>
                <w:spacing w:val="-8"/>
              </w:rPr>
              <w:t xml:space="preserve"> </w:t>
            </w:r>
            <w:r>
              <w:t>się</w:t>
            </w:r>
            <w:r>
              <w:rPr>
                <w:spacing w:val="-3"/>
              </w:rPr>
              <w:t xml:space="preserve"> </w:t>
            </w:r>
            <w:r>
              <w:t>zmianę</w:t>
            </w:r>
            <w:r>
              <w:rPr>
                <w:spacing w:val="-5"/>
              </w:rPr>
              <w:t xml:space="preserve"> </w:t>
            </w:r>
            <w:r>
              <w:t>Regulaminu</w:t>
            </w:r>
            <w:r>
              <w:rPr>
                <w:spacing w:val="-3"/>
              </w:rPr>
              <w:t xml:space="preserve"> </w:t>
            </w:r>
            <w:r>
              <w:t>naboru</w:t>
            </w:r>
            <w:r>
              <w:rPr>
                <w:spacing w:val="-4"/>
              </w:rPr>
              <w:t xml:space="preserve"> </w:t>
            </w:r>
            <w:r>
              <w:t>wniosków</w:t>
            </w:r>
            <w:r>
              <w:rPr>
                <w:spacing w:val="-4"/>
              </w:rPr>
              <w:t xml:space="preserve"> </w:t>
            </w:r>
            <w:r>
              <w:t>zgodnie</w:t>
            </w:r>
            <w:r>
              <w:rPr>
                <w:spacing w:val="-4"/>
              </w:rPr>
              <w:t xml:space="preserve"> </w:t>
            </w:r>
            <w:r>
              <w:t>z</w:t>
            </w:r>
            <w:r>
              <w:rPr>
                <w:spacing w:val="-4"/>
              </w:rPr>
              <w:t xml:space="preserve"> </w:t>
            </w:r>
            <w:r>
              <w:t>art.</w:t>
            </w:r>
            <w:r>
              <w:rPr>
                <w:spacing w:val="-3"/>
              </w:rPr>
              <w:t xml:space="preserve"> </w:t>
            </w:r>
            <w:r>
              <w:t>19a,</w:t>
            </w:r>
            <w:r>
              <w:rPr>
                <w:spacing w:val="-5"/>
              </w:rPr>
              <w:t xml:space="preserve"> </w:t>
            </w:r>
            <w:r>
              <w:t>ust.</w:t>
            </w:r>
            <w:r>
              <w:rPr>
                <w:spacing w:val="-6"/>
              </w:rPr>
              <w:t xml:space="preserve"> </w:t>
            </w:r>
            <w:r>
              <w:t>5-8</w:t>
            </w:r>
            <w:r>
              <w:rPr>
                <w:spacing w:val="-6"/>
              </w:rPr>
              <w:t xml:space="preserve"> </w:t>
            </w:r>
            <w:r>
              <w:t>Ustawy</w:t>
            </w:r>
            <w:r>
              <w:rPr>
                <w:spacing w:val="-2"/>
              </w:rPr>
              <w:t xml:space="preserve"> RLKS.</w:t>
            </w:r>
          </w:p>
        </w:tc>
        <w:tc>
          <w:tcPr>
            <w:tcW w:w="2267" w:type="dxa"/>
          </w:tcPr>
          <w:p w14:paraId="1CF743B6" w14:textId="77777777" w:rsidR="004D7B15" w:rsidRDefault="00000000">
            <w:pPr>
              <w:pStyle w:val="TableParagraph"/>
              <w:ind w:left="112" w:right="519"/>
            </w:pPr>
            <w:r>
              <w:t>Regulamin</w:t>
            </w:r>
            <w:r>
              <w:rPr>
                <w:spacing w:val="-13"/>
              </w:rPr>
              <w:t xml:space="preserve"> </w:t>
            </w:r>
            <w:r>
              <w:t xml:space="preserve">naboru </w:t>
            </w:r>
            <w:r>
              <w:rPr>
                <w:spacing w:val="-2"/>
              </w:rPr>
              <w:t>wniosków</w:t>
            </w:r>
          </w:p>
        </w:tc>
      </w:tr>
    </w:tbl>
    <w:p w14:paraId="32530533" w14:textId="77777777" w:rsidR="004D7B15" w:rsidRDefault="004D7B15">
      <w:pPr>
        <w:pStyle w:val="TableParagraph"/>
        <w:sectPr w:rsidR="004D7B15">
          <w:pgSz w:w="16840" w:h="11910" w:orient="landscape"/>
          <w:pgMar w:top="520" w:right="425" w:bottom="880" w:left="425" w:header="0" w:footer="688" w:gutter="0"/>
          <w:cols w:space="708"/>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2C5FBD91" w14:textId="77777777">
        <w:trPr>
          <w:trHeight w:val="806"/>
        </w:trPr>
        <w:tc>
          <w:tcPr>
            <w:tcW w:w="847" w:type="dxa"/>
          </w:tcPr>
          <w:p w14:paraId="35FB360B" w14:textId="77777777" w:rsidR="004D7B15" w:rsidRDefault="004D7B15">
            <w:pPr>
              <w:pStyle w:val="TableParagraph"/>
              <w:rPr>
                <w:rFonts w:ascii="Times New Roman"/>
              </w:rPr>
            </w:pPr>
          </w:p>
        </w:tc>
        <w:tc>
          <w:tcPr>
            <w:tcW w:w="643" w:type="dxa"/>
          </w:tcPr>
          <w:p w14:paraId="01550689" w14:textId="77777777" w:rsidR="004D7B15" w:rsidRDefault="004D7B15">
            <w:pPr>
              <w:pStyle w:val="TableParagraph"/>
              <w:rPr>
                <w:rFonts w:ascii="Times New Roman"/>
              </w:rPr>
            </w:pPr>
          </w:p>
        </w:tc>
        <w:tc>
          <w:tcPr>
            <w:tcW w:w="1276" w:type="dxa"/>
          </w:tcPr>
          <w:p w14:paraId="35E874A3" w14:textId="77777777" w:rsidR="004D7B15" w:rsidRDefault="004D7B15">
            <w:pPr>
              <w:pStyle w:val="TableParagraph"/>
              <w:rPr>
                <w:rFonts w:ascii="Times New Roman"/>
              </w:rPr>
            </w:pPr>
          </w:p>
        </w:tc>
        <w:tc>
          <w:tcPr>
            <w:tcW w:w="10695" w:type="dxa"/>
          </w:tcPr>
          <w:p w14:paraId="31CF53E7" w14:textId="77777777" w:rsidR="004D7B15" w:rsidRDefault="00000000">
            <w:pPr>
              <w:pStyle w:val="TableParagraph"/>
              <w:ind w:left="440" w:hanging="332"/>
            </w:pPr>
            <w:r>
              <w:t>4.</w:t>
            </w:r>
            <w:r>
              <w:rPr>
                <w:spacing w:val="66"/>
                <w:w w:val="150"/>
              </w:rPr>
              <w:t xml:space="preserve"> </w:t>
            </w:r>
            <w:r>
              <w:t>Regulamin</w:t>
            </w:r>
            <w:r>
              <w:rPr>
                <w:spacing w:val="-12"/>
              </w:rPr>
              <w:t xml:space="preserve"> </w:t>
            </w:r>
            <w:r>
              <w:t>naboru</w:t>
            </w:r>
            <w:r>
              <w:rPr>
                <w:spacing w:val="-14"/>
              </w:rPr>
              <w:t xml:space="preserve"> </w:t>
            </w:r>
            <w:r>
              <w:t>wniosków</w:t>
            </w:r>
            <w:r>
              <w:rPr>
                <w:spacing w:val="-13"/>
              </w:rPr>
              <w:t xml:space="preserve"> </w:t>
            </w:r>
            <w:r>
              <w:t>oraz</w:t>
            </w:r>
            <w:r>
              <w:rPr>
                <w:spacing w:val="-12"/>
              </w:rPr>
              <w:t xml:space="preserve"> </w:t>
            </w:r>
            <w:r>
              <w:t>jego</w:t>
            </w:r>
            <w:r>
              <w:rPr>
                <w:spacing w:val="-13"/>
              </w:rPr>
              <w:t xml:space="preserve"> </w:t>
            </w:r>
            <w:r>
              <w:t>zmiany</w:t>
            </w:r>
            <w:r>
              <w:rPr>
                <w:spacing w:val="-12"/>
              </w:rPr>
              <w:t xml:space="preserve"> </w:t>
            </w:r>
            <w:r>
              <w:t>wraz</w:t>
            </w:r>
            <w:r>
              <w:rPr>
                <w:spacing w:val="-13"/>
              </w:rPr>
              <w:t xml:space="preserve"> </w:t>
            </w:r>
            <w:r>
              <w:t>z</w:t>
            </w:r>
            <w:r>
              <w:rPr>
                <w:spacing w:val="-12"/>
              </w:rPr>
              <w:t xml:space="preserve"> </w:t>
            </w:r>
            <w:r>
              <w:t>uzasadnieniem</w:t>
            </w:r>
            <w:r>
              <w:rPr>
                <w:spacing w:val="-12"/>
              </w:rPr>
              <w:t xml:space="preserve"> </w:t>
            </w:r>
            <w:r>
              <w:t>i</w:t>
            </w:r>
            <w:r>
              <w:rPr>
                <w:spacing w:val="-13"/>
              </w:rPr>
              <w:t xml:space="preserve"> </w:t>
            </w:r>
            <w:r>
              <w:t>terminem,</w:t>
            </w:r>
            <w:r>
              <w:rPr>
                <w:spacing w:val="-13"/>
              </w:rPr>
              <w:t xml:space="preserve"> </w:t>
            </w:r>
            <w:r>
              <w:t>od</w:t>
            </w:r>
            <w:r>
              <w:rPr>
                <w:spacing w:val="-12"/>
              </w:rPr>
              <w:t xml:space="preserve"> </w:t>
            </w:r>
            <w:r>
              <w:t>którego</w:t>
            </w:r>
            <w:r>
              <w:rPr>
                <w:spacing w:val="-13"/>
              </w:rPr>
              <w:t xml:space="preserve"> </w:t>
            </w:r>
            <w:r>
              <w:t>są</w:t>
            </w:r>
            <w:r>
              <w:rPr>
                <w:spacing w:val="-15"/>
              </w:rPr>
              <w:t xml:space="preserve"> </w:t>
            </w:r>
            <w:r>
              <w:t>stosowane,</w:t>
            </w:r>
            <w:r>
              <w:rPr>
                <w:spacing w:val="-12"/>
              </w:rPr>
              <w:t xml:space="preserve"> </w:t>
            </w:r>
            <w:r>
              <w:t>dostępne są</w:t>
            </w:r>
            <w:r>
              <w:rPr>
                <w:spacing w:val="48"/>
              </w:rPr>
              <w:t xml:space="preserve"> </w:t>
            </w:r>
            <w:r>
              <w:t>na</w:t>
            </w:r>
            <w:r>
              <w:rPr>
                <w:spacing w:val="50"/>
              </w:rPr>
              <w:t xml:space="preserve"> </w:t>
            </w:r>
            <w:r>
              <w:t>stronie</w:t>
            </w:r>
            <w:r>
              <w:rPr>
                <w:spacing w:val="52"/>
              </w:rPr>
              <w:t xml:space="preserve"> </w:t>
            </w:r>
            <w:r>
              <w:t>internetowej</w:t>
            </w:r>
            <w:r>
              <w:rPr>
                <w:spacing w:val="52"/>
              </w:rPr>
              <w:t xml:space="preserve"> </w:t>
            </w:r>
            <w:r>
              <w:t>LGD.</w:t>
            </w:r>
            <w:r>
              <w:rPr>
                <w:spacing w:val="52"/>
              </w:rPr>
              <w:t xml:space="preserve"> </w:t>
            </w:r>
            <w:r>
              <w:t>Po</w:t>
            </w:r>
            <w:r>
              <w:rPr>
                <w:spacing w:val="51"/>
              </w:rPr>
              <w:t xml:space="preserve"> </w:t>
            </w:r>
            <w:r>
              <w:t>zaakceptowaniu</w:t>
            </w:r>
            <w:r>
              <w:rPr>
                <w:spacing w:val="48"/>
              </w:rPr>
              <w:t xml:space="preserve"> </w:t>
            </w:r>
            <w:r>
              <w:t>przez</w:t>
            </w:r>
            <w:r>
              <w:rPr>
                <w:spacing w:val="49"/>
              </w:rPr>
              <w:t xml:space="preserve"> </w:t>
            </w:r>
            <w:r>
              <w:t>ZW</w:t>
            </w:r>
            <w:r>
              <w:rPr>
                <w:spacing w:val="53"/>
              </w:rPr>
              <w:t xml:space="preserve"> </w:t>
            </w:r>
            <w:r>
              <w:t>Regulamin</w:t>
            </w:r>
            <w:r>
              <w:rPr>
                <w:spacing w:val="51"/>
              </w:rPr>
              <w:t xml:space="preserve"> </w:t>
            </w:r>
            <w:r>
              <w:t>naboru</w:t>
            </w:r>
            <w:r>
              <w:rPr>
                <w:spacing w:val="52"/>
              </w:rPr>
              <w:t xml:space="preserve"> </w:t>
            </w:r>
            <w:r>
              <w:t>wniosków</w:t>
            </w:r>
            <w:r>
              <w:rPr>
                <w:spacing w:val="51"/>
              </w:rPr>
              <w:t xml:space="preserve"> </w:t>
            </w:r>
            <w:r>
              <w:t>oraz</w:t>
            </w:r>
            <w:r>
              <w:rPr>
                <w:spacing w:val="51"/>
              </w:rPr>
              <w:t xml:space="preserve"> </w:t>
            </w:r>
            <w:r>
              <w:rPr>
                <w:spacing w:val="-2"/>
              </w:rPr>
              <w:t>ogłoszenie</w:t>
            </w:r>
          </w:p>
          <w:p w14:paraId="79D29D2E" w14:textId="77777777" w:rsidR="004D7B15" w:rsidRDefault="00000000">
            <w:pPr>
              <w:pStyle w:val="TableParagraph"/>
              <w:spacing w:line="249" w:lineRule="exact"/>
              <w:ind w:left="440"/>
            </w:pPr>
            <w:r>
              <w:t>o</w:t>
            </w:r>
            <w:r>
              <w:rPr>
                <w:spacing w:val="-8"/>
              </w:rPr>
              <w:t xml:space="preserve"> </w:t>
            </w:r>
            <w:r>
              <w:t>naborze</w:t>
            </w:r>
            <w:r>
              <w:rPr>
                <w:spacing w:val="-5"/>
              </w:rPr>
              <w:t xml:space="preserve"> </w:t>
            </w:r>
            <w:r>
              <w:t>wniosków</w:t>
            </w:r>
            <w:r>
              <w:rPr>
                <w:spacing w:val="-7"/>
              </w:rPr>
              <w:t xml:space="preserve"> </w:t>
            </w:r>
            <w:r>
              <w:t>publikowane</w:t>
            </w:r>
            <w:r>
              <w:rPr>
                <w:spacing w:val="-7"/>
              </w:rPr>
              <w:t xml:space="preserve"> </w:t>
            </w:r>
            <w:r>
              <w:t>są</w:t>
            </w:r>
            <w:r>
              <w:rPr>
                <w:spacing w:val="-8"/>
              </w:rPr>
              <w:t xml:space="preserve"> </w:t>
            </w:r>
            <w:r>
              <w:t>w</w:t>
            </w:r>
            <w:r>
              <w:rPr>
                <w:spacing w:val="-7"/>
              </w:rPr>
              <w:t xml:space="preserve"> </w:t>
            </w:r>
            <w:r>
              <w:t>terminie</w:t>
            </w:r>
            <w:r>
              <w:rPr>
                <w:spacing w:val="-7"/>
              </w:rPr>
              <w:t xml:space="preserve"> </w:t>
            </w:r>
            <w:r>
              <w:t>nie</w:t>
            </w:r>
            <w:r>
              <w:rPr>
                <w:spacing w:val="-6"/>
              </w:rPr>
              <w:t xml:space="preserve"> </w:t>
            </w:r>
            <w:r>
              <w:t>krótszym</w:t>
            </w:r>
            <w:r>
              <w:rPr>
                <w:spacing w:val="-8"/>
              </w:rPr>
              <w:t xml:space="preserve"> </w:t>
            </w:r>
            <w:r>
              <w:t>niż</w:t>
            </w:r>
            <w:r>
              <w:rPr>
                <w:spacing w:val="-9"/>
              </w:rPr>
              <w:t xml:space="preserve"> </w:t>
            </w:r>
            <w:r>
              <w:t>14</w:t>
            </w:r>
            <w:r>
              <w:rPr>
                <w:spacing w:val="-8"/>
              </w:rPr>
              <w:t xml:space="preserve"> </w:t>
            </w:r>
            <w:r>
              <w:t>dni</w:t>
            </w:r>
            <w:r>
              <w:rPr>
                <w:spacing w:val="-5"/>
              </w:rPr>
              <w:t xml:space="preserve"> </w:t>
            </w:r>
            <w:r>
              <w:t>przez</w:t>
            </w:r>
            <w:r>
              <w:rPr>
                <w:spacing w:val="-9"/>
              </w:rPr>
              <w:t xml:space="preserve"> </w:t>
            </w:r>
            <w:r>
              <w:t>dniem</w:t>
            </w:r>
            <w:r>
              <w:rPr>
                <w:spacing w:val="-7"/>
              </w:rPr>
              <w:t xml:space="preserve"> </w:t>
            </w:r>
            <w:r>
              <w:t>rozpoczęcia</w:t>
            </w:r>
            <w:r>
              <w:rPr>
                <w:spacing w:val="-7"/>
              </w:rPr>
              <w:t xml:space="preserve"> </w:t>
            </w:r>
            <w:r>
              <w:t>naboru</w:t>
            </w:r>
            <w:r>
              <w:rPr>
                <w:spacing w:val="-7"/>
              </w:rPr>
              <w:t xml:space="preserve"> </w:t>
            </w:r>
            <w:r>
              <w:rPr>
                <w:spacing w:val="-2"/>
              </w:rPr>
              <w:t>wniosków.</w:t>
            </w:r>
          </w:p>
        </w:tc>
        <w:tc>
          <w:tcPr>
            <w:tcW w:w="2267" w:type="dxa"/>
          </w:tcPr>
          <w:p w14:paraId="1FE4ECDE" w14:textId="77777777" w:rsidR="004D7B15" w:rsidRDefault="004D7B15">
            <w:pPr>
              <w:pStyle w:val="TableParagraph"/>
              <w:rPr>
                <w:rFonts w:ascii="Times New Roman"/>
              </w:rPr>
            </w:pPr>
          </w:p>
        </w:tc>
      </w:tr>
      <w:tr w:rsidR="004D7B15" w14:paraId="1F7CB83A" w14:textId="77777777">
        <w:trPr>
          <w:trHeight w:val="453"/>
        </w:trPr>
        <w:tc>
          <w:tcPr>
            <w:tcW w:w="15728" w:type="dxa"/>
            <w:gridSpan w:val="5"/>
            <w:shd w:val="clear" w:color="auto" w:fill="B4C5E7"/>
          </w:tcPr>
          <w:p w14:paraId="6FF83100" w14:textId="77777777" w:rsidR="004D7B15" w:rsidRDefault="00000000">
            <w:pPr>
              <w:pStyle w:val="TableParagraph"/>
              <w:tabs>
                <w:tab w:val="left" w:pos="6175"/>
              </w:tabs>
              <w:spacing w:before="92"/>
              <w:ind w:left="5796"/>
            </w:pPr>
            <w:r>
              <w:rPr>
                <w:spacing w:val="-5"/>
              </w:rPr>
              <w:t>II.</w:t>
            </w:r>
            <w:r>
              <w:tab/>
              <w:t>ZASADY</w:t>
            </w:r>
            <w:r>
              <w:rPr>
                <w:spacing w:val="-6"/>
              </w:rPr>
              <w:t xml:space="preserve"> </w:t>
            </w:r>
            <w:r>
              <w:t>OGŁASZANIA</w:t>
            </w:r>
            <w:r>
              <w:rPr>
                <w:spacing w:val="-7"/>
              </w:rPr>
              <w:t xml:space="preserve"> </w:t>
            </w:r>
            <w:r>
              <w:t>NABORU</w:t>
            </w:r>
            <w:r>
              <w:rPr>
                <w:spacing w:val="-5"/>
              </w:rPr>
              <w:t xml:space="preserve"> </w:t>
            </w:r>
            <w:r>
              <w:rPr>
                <w:spacing w:val="-2"/>
              </w:rPr>
              <w:t>WNIOSKÓW</w:t>
            </w:r>
          </w:p>
        </w:tc>
      </w:tr>
      <w:tr w:rsidR="004D7B15" w14:paraId="0ACF1B4B" w14:textId="77777777">
        <w:trPr>
          <w:trHeight w:val="1977"/>
        </w:trPr>
        <w:tc>
          <w:tcPr>
            <w:tcW w:w="847" w:type="dxa"/>
            <w:textDirection w:val="btLr"/>
          </w:tcPr>
          <w:p w14:paraId="0EB439DA" w14:textId="77777777" w:rsidR="004D7B15" w:rsidRDefault="00000000">
            <w:pPr>
              <w:pStyle w:val="TableParagraph"/>
              <w:spacing w:before="174" w:line="247" w:lineRule="auto"/>
              <w:ind w:left="510" w:right="113" w:hanging="399"/>
              <w:rPr>
                <w:sz w:val="20"/>
              </w:rPr>
            </w:pPr>
            <w:r>
              <w:rPr>
                <w:spacing w:val="-4"/>
                <w:sz w:val="20"/>
              </w:rPr>
              <w:t>OGŁOSZENIE</w:t>
            </w:r>
            <w:r>
              <w:rPr>
                <w:spacing w:val="-8"/>
                <w:sz w:val="20"/>
              </w:rPr>
              <w:t xml:space="preserve"> </w:t>
            </w:r>
            <w:r>
              <w:rPr>
                <w:spacing w:val="-4"/>
                <w:sz w:val="20"/>
              </w:rPr>
              <w:t xml:space="preserve">NABORU </w:t>
            </w:r>
            <w:r>
              <w:rPr>
                <w:spacing w:val="-2"/>
                <w:sz w:val="20"/>
              </w:rPr>
              <w:t>WNIOSKÓW</w:t>
            </w:r>
          </w:p>
        </w:tc>
        <w:tc>
          <w:tcPr>
            <w:tcW w:w="643" w:type="dxa"/>
          </w:tcPr>
          <w:p w14:paraId="331C1D30" w14:textId="77777777" w:rsidR="004D7B15" w:rsidRDefault="00000000">
            <w:pPr>
              <w:pStyle w:val="TableParagraph"/>
              <w:spacing w:before="1"/>
              <w:ind w:left="11" w:right="4"/>
              <w:jc w:val="center"/>
            </w:pPr>
            <w:r>
              <w:rPr>
                <w:spacing w:val="-5"/>
              </w:rPr>
              <w:t>A.</w:t>
            </w:r>
          </w:p>
        </w:tc>
        <w:tc>
          <w:tcPr>
            <w:tcW w:w="1276" w:type="dxa"/>
          </w:tcPr>
          <w:p w14:paraId="58988EBB" w14:textId="77777777" w:rsidR="004D7B15" w:rsidRDefault="00000000">
            <w:pPr>
              <w:pStyle w:val="TableParagraph"/>
              <w:spacing w:before="1"/>
              <w:ind w:left="108"/>
            </w:pPr>
            <w:r>
              <w:t>Biuro</w:t>
            </w:r>
            <w:r>
              <w:rPr>
                <w:spacing w:val="-6"/>
              </w:rPr>
              <w:t xml:space="preserve"> </w:t>
            </w:r>
            <w:r>
              <w:rPr>
                <w:spacing w:val="-5"/>
              </w:rPr>
              <w:t>LGD</w:t>
            </w:r>
          </w:p>
        </w:tc>
        <w:tc>
          <w:tcPr>
            <w:tcW w:w="10695" w:type="dxa"/>
          </w:tcPr>
          <w:p w14:paraId="6FA88308" w14:textId="77777777" w:rsidR="004D7B15" w:rsidRDefault="00000000">
            <w:pPr>
              <w:pStyle w:val="TableParagraph"/>
              <w:numPr>
                <w:ilvl w:val="0"/>
                <w:numId w:val="25"/>
              </w:numPr>
              <w:tabs>
                <w:tab w:val="left" w:pos="467"/>
                <w:tab w:val="left" w:pos="469"/>
              </w:tabs>
              <w:spacing w:before="3" w:line="237" w:lineRule="auto"/>
              <w:ind w:right="91"/>
            </w:pPr>
            <w:r>
              <w:t>LGD ogłasza nabory zgodnie z uzgodnionym z ZW aktualnym Harmonogramem naborów wniosków o wsparcie na dany rok, który podaje do publicznej wiadomości na swojej stronie internetowej.</w:t>
            </w:r>
          </w:p>
          <w:p w14:paraId="2EB7C7B6" w14:textId="77777777" w:rsidR="004D7B15" w:rsidRDefault="00000000">
            <w:pPr>
              <w:pStyle w:val="TableParagraph"/>
              <w:numPr>
                <w:ilvl w:val="0"/>
                <w:numId w:val="25"/>
              </w:numPr>
              <w:tabs>
                <w:tab w:val="left" w:pos="467"/>
              </w:tabs>
              <w:spacing w:before="2"/>
              <w:ind w:left="467" w:hanging="358"/>
            </w:pPr>
            <w:r>
              <w:t>Opracowanie</w:t>
            </w:r>
            <w:r>
              <w:rPr>
                <w:spacing w:val="12"/>
              </w:rPr>
              <w:t xml:space="preserve"> </w:t>
            </w:r>
            <w:r>
              <w:t>projektu</w:t>
            </w:r>
            <w:r>
              <w:rPr>
                <w:spacing w:val="17"/>
              </w:rPr>
              <w:t xml:space="preserve"> </w:t>
            </w:r>
            <w:r>
              <w:t>treści</w:t>
            </w:r>
            <w:r>
              <w:rPr>
                <w:spacing w:val="16"/>
              </w:rPr>
              <w:t xml:space="preserve"> </w:t>
            </w:r>
            <w:r>
              <w:t>ogłoszenia</w:t>
            </w:r>
            <w:r>
              <w:rPr>
                <w:spacing w:val="16"/>
              </w:rPr>
              <w:t xml:space="preserve"> </w:t>
            </w:r>
            <w:r>
              <w:t>o</w:t>
            </w:r>
            <w:r>
              <w:rPr>
                <w:spacing w:val="15"/>
              </w:rPr>
              <w:t xml:space="preserve"> </w:t>
            </w:r>
            <w:r>
              <w:t>naborze</w:t>
            </w:r>
            <w:r>
              <w:rPr>
                <w:spacing w:val="16"/>
              </w:rPr>
              <w:t xml:space="preserve"> </w:t>
            </w:r>
            <w:r>
              <w:t>oraz</w:t>
            </w:r>
            <w:r>
              <w:rPr>
                <w:spacing w:val="17"/>
              </w:rPr>
              <w:t xml:space="preserve"> </w:t>
            </w:r>
            <w:r>
              <w:t>załączników,</w:t>
            </w:r>
            <w:r>
              <w:rPr>
                <w:spacing w:val="18"/>
              </w:rPr>
              <w:t xml:space="preserve"> </w:t>
            </w:r>
            <w:r>
              <w:t>zgodnie</w:t>
            </w:r>
            <w:r>
              <w:rPr>
                <w:spacing w:val="16"/>
              </w:rPr>
              <w:t xml:space="preserve"> </w:t>
            </w:r>
            <w:r>
              <w:t>z</w:t>
            </w:r>
            <w:r>
              <w:rPr>
                <w:spacing w:val="15"/>
              </w:rPr>
              <w:t xml:space="preserve"> </w:t>
            </w:r>
            <w:r>
              <w:t>art.</w:t>
            </w:r>
            <w:r>
              <w:rPr>
                <w:spacing w:val="15"/>
              </w:rPr>
              <w:t xml:space="preserve"> </w:t>
            </w:r>
            <w:r>
              <w:t>19a</w:t>
            </w:r>
            <w:r>
              <w:rPr>
                <w:spacing w:val="14"/>
              </w:rPr>
              <w:t xml:space="preserve"> </w:t>
            </w:r>
            <w:r>
              <w:t>ust.</w:t>
            </w:r>
            <w:r>
              <w:rPr>
                <w:spacing w:val="16"/>
              </w:rPr>
              <w:t xml:space="preserve"> </w:t>
            </w:r>
            <w:r>
              <w:t>2</w:t>
            </w:r>
            <w:r>
              <w:rPr>
                <w:spacing w:val="16"/>
              </w:rPr>
              <w:t xml:space="preserve"> </w:t>
            </w:r>
            <w:r>
              <w:t>Ustawy</w:t>
            </w:r>
            <w:r>
              <w:rPr>
                <w:spacing w:val="24"/>
              </w:rPr>
              <w:t xml:space="preserve"> </w:t>
            </w:r>
            <w:r>
              <w:t>RLKS</w:t>
            </w:r>
            <w:r>
              <w:rPr>
                <w:spacing w:val="18"/>
              </w:rPr>
              <w:t xml:space="preserve"> </w:t>
            </w:r>
            <w:r>
              <w:rPr>
                <w:spacing w:val="-4"/>
              </w:rPr>
              <w:t>wraz</w:t>
            </w:r>
          </w:p>
          <w:p w14:paraId="5B756A0E" w14:textId="77777777" w:rsidR="004D7B15" w:rsidRDefault="00000000">
            <w:pPr>
              <w:pStyle w:val="TableParagraph"/>
              <w:spacing w:before="22"/>
              <w:ind w:left="469"/>
            </w:pPr>
            <w:r>
              <w:t>z</w:t>
            </w:r>
            <w:r>
              <w:rPr>
                <w:spacing w:val="-3"/>
              </w:rPr>
              <w:t xml:space="preserve"> </w:t>
            </w:r>
            <w:r>
              <w:t>podaniem</w:t>
            </w:r>
            <w:r>
              <w:rPr>
                <w:spacing w:val="-3"/>
              </w:rPr>
              <w:t xml:space="preserve"> </w:t>
            </w:r>
            <w:r>
              <w:t>limitu</w:t>
            </w:r>
            <w:r>
              <w:rPr>
                <w:spacing w:val="-2"/>
              </w:rPr>
              <w:t xml:space="preserve"> środków.</w:t>
            </w:r>
          </w:p>
          <w:p w14:paraId="42728C3A" w14:textId="77777777" w:rsidR="004D7B15" w:rsidRDefault="00000000">
            <w:pPr>
              <w:pStyle w:val="TableParagraph"/>
              <w:numPr>
                <w:ilvl w:val="0"/>
                <w:numId w:val="25"/>
              </w:numPr>
              <w:tabs>
                <w:tab w:val="left" w:pos="467"/>
              </w:tabs>
              <w:spacing w:before="21"/>
              <w:ind w:left="467" w:hanging="358"/>
            </w:pPr>
            <w:r>
              <w:t>Nabór</w:t>
            </w:r>
            <w:r>
              <w:rPr>
                <w:spacing w:val="-6"/>
              </w:rPr>
              <w:t xml:space="preserve"> </w:t>
            </w:r>
            <w:r>
              <w:t>wniosków</w:t>
            </w:r>
            <w:r>
              <w:rPr>
                <w:spacing w:val="-2"/>
              </w:rPr>
              <w:t xml:space="preserve"> </w:t>
            </w:r>
            <w:r>
              <w:t>trwa</w:t>
            </w:r>
            <w:r>
              <w:rPr>
                <w:spacing w:val="-2"/>
              </w:rPr>
              <w:t xml:space="preserve"> </w:t>
            </w:r>
            <w:r>
              <w:t>nie</w:t>
            </w:r>
            <w:r>
              <w:rPr>
                <w:spacing w:val="-1"/>
              </w:rPr>
              <w:t xml:space="preserve"> </w:t>
            </w:r>
            <w:r>
              <w:t>krócej</w:t>
            </w:r>
            <w:r>
              <w:rPr>
                <w:spacing w:val="-5"/>
              </w:rPr>
              <w:t xml:space="preserve"> </w:t>
            </w:r>
            <w:r>
              <w:t>niż</w:t>
            </w:r>
            <w:r>
              <w:rPr>
                <w:spacing w:val="-2"/>
              </w:rPr>
              <w:t xml:space="preserve"> </w:t>
            </w:r>
            <w:r>
              <w:t>14</w:t>
            </w:r>
            <w:r>
              <w:rPr>
                <w:spacing w:val="-4"/>
              </w:rPr>
              <w:t xml:space="preserve"> </w:t>
            </w:r>
            <w:r>
              <w:t>dni</w:t>
            </w:r>
            <w:r>
              <w:rPr>
                <w:spacing w:val="-2"/>
              </w:rPr>
              <w:t xml:space="preserve"> </w:t>
            </w:r>
            <w:r>
              <w:t>i</w:t>
            </w:r>
            <w:r>
              <w:rPr>
                <w:spacing w:val="-2"/>
              </w:rPr>
              <w:t xml:space="preserve"> </w:t>
            </w:r>
            <w:r>
              <w:t>nie</w:t>
            </w:r>
            <w:r>
              <w:rPr>
                <w:spacing w:val="-1"/>
              </w:rPr>
              <w:t xml:space="preserve"> </w:t>
            </w:r>
            <w:r>
              <w:t>dłużej</w:t>
            </w:r>
            <w:r>
              <w:rPr>
                <w:spacing w:val="-4"/>
              </w:rPr>
              <w:t xml:space="preserve"> </w:t>
            </w:r>
            <w:r>
              <w:t>niż</w:t>
            </w:r>
            <w:r>
              <w:rPr>
                <w:spacing w:val="-3"/>
              </w:rPr>
              <w:t xml:space="preserve"> </w:t>
            </w:r>
            <w:r>
              <w:t>60</w:t>
            </w:r>
            <w:r>
              <w:rPr>
                <w:spacing w:val="-3"/>
              </w:rPr>
              <w:t xml:space="preserve"> </w:t>
            </w:r>
            <w:r>
              <w:rPr>
                <w:spacing w:val="-4"/>
              </w:rPr>
              <w:t>dni.</w:t>
            </w:r>
          </w:p>
          <w:p w14:paraId="3F7A718D" w14:textId="77777777" w:rsidR="004D7B15" w:rsidRDefault="00000000">
            <w:pPr>
              <w:pStyle w:val="TableParagraph"/>
              <w:numPr>
                <w:ilvl w:val="0"/>
                <w:numId w:val="25"/>
              </w:numPr>
              <w:tabs>
                <w:tab w:val="left" w:pos="467"/>
                <w:tab w:val="left" w:pos="469"/>
              </w:tabs>
              <w:spacing w:before="1"/>
              <w:ind w:right="95"/>
            </w:pPr>
            <w:r>
              <w:t>Umieszczenie</w:t>
            </w:r>
            <w:r>
              <w:rPr>
                <w:spacing w:val="-5"/>
              </w:rPr>
              <w:t xml:space="preserve"> </w:t>
            </w:r>
            <w:r>
              <w:t>ogłoszenia</w:t>
            </w:r>
            <w:r>
              <w:rPr>
                <w:spacing w:val="-7"/>
              </w:rPr>
              <w:t xml:space="preserve"> </w:t>
            </w:r>
            <w:r>
              <w:t>o</w:t>
            </w:r>
            <w:r>
              <w:rPr>
                <w:spacing w:val="-8"/>
              </w:rPr>
              <w:t xml:space="preserve"> </w:t>
            </w:r>
            <w:r>
              <w:t>naborze</w:t>
            </w:r>
            <w:r>
              <w:rPr>
                <w:spacing w:val="-5"/>
              </w:rPr>
              <w:t xml:space="preserve"> </w:t>
            </w:r>
            <w:r>
              <w:t>wniosków</w:t>
            </w:r>
            <w:r>
              <w:rPr>
                <w:spacing w:val="-5"/>
              </w:rPr>
              <w:t xml:space="preserve"> </w:t>
            </w:r>
            <w:r>
              <w:t>co</w:t>
            </w:r>
            <w:r>
              <w:rPr>
                <w:spacing w:val="-6"/>
              </w:rPr>
              <w:t xml:space="preserve"> </w:t>
            </w:r>
            <w:r>
              <w:t>najmniej</w:t>
            </w:r>
            <w:r>
              <w:rPr>
                <w:spacing w:val="-5"/>
              </w:rPr>
              <w:t xml:space="preserve"> </w:t>
            </w:r>
            <w:r>
              <w:t>na</w:t>
            </w:r>
            <w:r>
              <w:rPr>
                <w:spacing w:val="-6"/>
              </w:rPr>
              <w:t xml:space="preserve"> </w:t>
            </w:r>
            <w:r>
              <w:t>stronie</w:t>
            </w:r>
            <w:r>
              <w:rPr>
                <w:spacing w:val="-5"/>
              </w:rPr>
              <w:t xml:space="preserve"> </w:t>
            </w:r>
            <w:r>
              <w:t>internetowej</w:t>
            </w:r>
            <w:r>
              <w:rPr>
                <w:spacing w:val="-6"/>
              </w:rPr>
              <w:t xml:space="preserve"> </w:t>
            </w:r>
            <w:r>
              <w:t>LGD,</w:t>
            </w:r>
            <w:r>
              <w:rPr>
                <w:spacing w:val="-5"/>
              </w:rPr>
              <w:t xml:space="preserve"> </w:t>
            </w:r>
            <w:r>
              <w:t>nie</w:t>
            </w:r>
            <w:r>
              <w:rPr>
                <w:spacing w:val="-6"/>
              </w:rPr>
              <w:t xml:space="preserve"> </w:t>
            </w:r>
            <w:r>
              <w:t>później</w:t>
            </w:r>
            <w:r>
              <w:rPr>
                <w:spacing w:val="-6"/>
              </w:rPr>
              <w:t xml:space="preserve"> </w:t>
            </w:r>
            <w:r>
              <w:t>niż</w:t>
            </w:r>
            <w:r>
              <w:rPr>
                <w:spacing w:val="-7"/>
              </w:rPr>
              <w:t xml:space="preserve"> </w:t>
            </w:r>
            <w:r>
              <w:t>14</w:t>
            </w:r>
            <w:r>
              <w:rPr>
                <w:spacing w:val="-5"/>
              </w:rPr>
              <w:t xml:space="preserve"> </w:t>
            </w:r>
            <w:r>
              <w:t>dni</w:t>
            </w:r>
            <w:r>
              <w:rPr>
                <w:spacing w:val="-9"/>
              </w:rPr>
              <w:t xml:space="preserve"> </w:t>
            </w:r>
            <w:r>
              <w:t>przed planowanym terminem rozpoczęcia składania wniosków.</w:t>
            </w:r>
          </w:p>
        </w:tc>
        <w:tc>
          <w:tcPr>
            <w:tcW w:w="2267" w:type="dxa"/>
          </w:tcPr>
          <w:p w14:paraId="5762F7F3" w14:textId="77777777" w:rsidR="004D7B15" w:rsidRDefault="00000000">
            <w:pPr>
              <w:pStyle w:val="TableParagraph"/>
              <w:spacing w:before="3" w:line="237" w:lineRule="auto"/>
              <w:ind w:left="112" w:right="251"/>
            </w:pPr>
            <w:r>
              <w:t>Ogłoszenie</w:t>
            </w:r>
            <w:r>
              <w:rPr>
                <w:spacing w:val="-13"/>
              </w:rPr>
              <w:t xml:space="preserve"> </w:t>
            </w:r>
            <w:r>
              <w:t>o</w:t>
            </w:r>
            <w:r>
              <w:rPr>
                <w:spacing w:val="-12"/>
              </w:rPr>
              <w:t xml:space="preserve"> </w:t>
            </w:r>
            <w:r>
              <w:t>naborze wraz z załącznikami</w:t>
            </w:r>
          </w:p>
        </w:tc>
      </w:tr>
      <w:tr w:rsidR="004D7B15" w14:paraId="09818852" w14:textId="77777777">
        <w:trPr>
          <w:trHeight w:val="453"/>
        </w:trPr>
        <w:tc>
          <w:tcPr>
            <w:tcW w:w="15728" w:type="dxa"/>
            <w:gridSpan w:val="5"/>
            <w:shd w:val="clear" w:color="auto" w:fill="B4C5E7"/>
          </w:tcPr>
          <w:p w14:paraId="4656C2F2" w14:textId="77777777" w:rsidR="004D7B15" w:rsidRDefault="00000000">
            <w:pPr>
              <w:pStyle w:val="TableParagraph"/>
              <w:spacing w:before="91"/>
              <w:ind w:left="6137"/>
            </w:pPr>
            <w:r>
              <w:t>III.</w:t>
            </w:r>
            <w:r>
              <w:rPr>
                <w:spacing w:val="28"/>
              </w:rPr>
              <w:t xml:space="preserve">  </w:t>
            </w:r>
            <w:r>
              <w:t>SKŁADANIE</w:t>
            </w:r>
            <w:r>
              <w:rPr>
                <w:spacing w:val="-4"/>
              </w:rPr>
              <w:t xml:space="preserve"> </w:t>
            </w:r>
            <w:r>
              <w:t>I</w:t>
            </w:r>
            <w:r>
              <w:rPr>
                <w:spacing w:val="-1"/>
              </w:rPr>
              <w:t xml:space="preserve"> </w:t>
            </w:r>
            <w:r>
              <w:t>WYCOFANIE</w:t>
            </w:r>
            <w:r>
              <w:rPr>
                <w:spacing w:val="-3"/>
              </w:rPr>
              <w:t xml:space="preserve"> </w:t>
            </w:r>
            <w:r>
              <w:rPr>
                <w:spacing w:val="-2"/>
              </w:rPr>
              <w:t>WNIOSKU</w:t>
            </w:r>
          </w:p>
        </w:tc>
      </w:tr>
      <w:tr w:rsidR="004D7B15" w14:paraId="15FD6C88" w14:textId="77777777">
        <w:trPr>
          <w:trHeight w:val="3223"/>
        </w:trPr>
        <w:tc>
          <w:tcPr>
            <w:tcW w:w="847" w:type="dxa"/>
            <w:textDirection w:val="btLr"/>
          </w:tcPr>
          <w:p w14:paraId="4957736D" w14:textId="77777777" w:rsidR="004D7B15" w:rsidRDefault="004D7B15">
            <w:pPr>
              <w:pStyle w:val="TableParagraph"/>
              <w:spacing w:before="16"/>
              <w:rPr>
                <w:sz w:val="20"/>
              </w:rPr>
            </w:pPr>
          </w:p>
          <w:p w14:paraId="3AF3FAEF" w14:textId="77777777" w:rsidR="004D7B15" w:rsidRDefault="00000000">
            <w:pPr>
              <w:pStyle w:val="TableParagraph"/>
              <w:ind w:left="806"/>
              <w:rPr>
                <w:sz w:val="20"/>
              </w:rPr>
            </w:pPr>
            <w:r>
              <w:rPr>
                <w:spacing w:val="-4"/>
                <w:sz w:val="20"/>
              </w:rPr>
              <w:t>PRZYJĘCIE</w:t>
            </w:r>
            <w:r>
              <w:rPr>
                <w:spacing w:val="-3"/>
                <w:sz w:val="20"/>
              </w:rPr>
              <w:t xml:space="preserve"> </w:t>
            </w:r>
            <w:r>
              <w:rPr>
                <w:spacing w:val="-2"/>
                <w:sz w:val="20"/>
              </w:rPr>
              <w:t>WNIOSKU</w:t>
            </w:r>
          </w:p>
        </w:tc>
        <w:tc>
          <w:tcPr>
            <w:tcW w:w="643" w:type="dxa"/>
          </w:tcPr>
          <w:p w14:paraId="3CEE709A" w14:textId="77777777" w:rsidR="004D7B15" w:rsidRDefault="00000000">
            <w:pPr>
              <w:pStyle w:val="TableParagraph"/>
              <w:spacing w:line="268" w:lineRule="exact"/>
              <w:ind w:left="11" w:right="4"/>
              <w:jc w:val="center"/>
            </w:pPr>
            <w:r>
              <w:rPr>
                <w:spacing w:val="-5"/>
              </w:rPr>
              <w:t>A.</w:t>
            </w:r>
          </w:p>
        </w:tc>
        <w:tc>
          <w:tcPr>
            <w:tcW w:w="1276" w:type="dxa"/>
          </w:tcPr>
          <w:p w14:paraId="22628C41" w14:textId="77777777" w:rsidR="004D7B15" w:rsidRDefault="00000000">
            <w:pPr>
              <w:pStyle w:val="TableParagraph"/>
              <w:spacing w:line="268" w:lineRule="exact"/>
              <w:ind w:left="108"/>
            </w:pPr>
            <w:r>
              <w:t>Biuro</w:t>
            </w:r>
            <w:r>
              <w:rPr>
                <w:spacing w:val="-6"/>
              </w:rPr>
              <w:t xml:space="preserve"> </w:t>
            </w:r>
            <w:r>
              <w:rPr>
                <w:spacing w:val="-5"/>
              </w:rPr>
              <w:t>LGD</w:t>
            </w:r>
          </w:p>
        </w:tc>
        <w:tc>
          <w:tcPr>
            <w:tcW w:w="10695" w:type="dxa"/>
          </w:tcPr>
          <w:p w14:paraId="39AB57F4" w14:textId="77777777" w:rsidR="004D7B15" w:rsidRDefault="00000000">
            <w:pPr>
              <w:pStyle w:val="TableParagraph"/>
              <w:numPr>
                <w:ilvl w:val="0"/>
                <w:numId w:val="24"/>
              </w:numPr>
              <w:tabs>
                <w:tab w:val="left" w:pos="467"/>
              </w:tabs>
              <w:spacing w:line="268" w:lineRule="exact"/>
              <w:ind w:left="467" w:hanging="358"/>
            </w:pPr>
            <w:r>
              <w:t>Wniosek</w:t>
            </w:r>
            <w:r>
              <w:rPr>
                <w:spacing w:val="-3"/>
              </w:rPr>
              <w:t xml:space="preserve"> </w:t>
            </w:r>
            <w:r>
              <w:t>składa się</w:t>
            </w:r>
            <w:r>
              <w:rPr>
                <w:spacing w:val="2"/>
              </w:rPr>
              <w:t xml:space="preserve"> </w:t>
            </w:r>
            <w:r>
              <w:t>w terminie</w:t>
            </w:r>
            <w:r>
              <w:rPr>
                <w:spacing w:val="4"/>
              </w:rPr>
              <w:t xml:space="preserve"> </w:t>
            </w:r>
            <w:r>
              <w:t>wskazanym</w:t>
            </w:r>
            <w:r>
              <w:rPr>
                <w:spacing w:val="1"/>
              </w:rPr>
              <w:t xml:space="preserve"> </w:t>
            </w:r>
            <w:r>
              <w:t>w ogłoszeniu</w:t>
            </w:r>
            <w:r>
              <w:rPr>
                <w:spacing w:val="1"/>
              </w:rPr>
              <w:t xml:space="preserve"> </w:t>
            </w:r>
            <w:r>
              <w:t>o</w:t>
            </w:r>
            <w:r>
              <w:rPr>
                <w:spacing w:val="1"/>
              </w:rPr>
              <w:t xml:space="preserve"> </w:t>
            </w:r>
            <w:r>
              <w:t>naborze</w:t>
            </w:r>
            <w:r>
              <w:rPr>
                <w:spacing w:val="2"/>
              </w:rPr>
              <w:t xml:space="preserve"> </w:t>
            </w:r>
            <w:r>
              <w:t>wniosków,</w:t>
            </w:r>
            <w:r>
              <w:rPr>
                <w:spacing w:val="2"/>
              </w:rPr>
              <w:t xml:space="preserve"> </w:t>
            </w:r>
            <w:r>
              <w:t>podanym</w:t>
            </w:r>
            <w:r>
              <w:rPr>
                <w:spacing w:val="-1"/>
              </w:rPr>
              <w:t xml:space="preserve"> </w:t>
            </w:r>
            <w:r>
              <w:t>do</w:t>
            </w:r>
            <w:r>
              <w:rPr>
                <w:spacing w:val="1"/>
              </w:rPr>
              <w:t xml:space="preserve"> </w:t>
            </w:r>
            <w:r>
              <w:t>publicznej</w:t>
            </w:r>
            <w:r>
              <w:rPr>
                <w:spacing w:val="5"/>
              </w:rPr>
              <w:t xml:space="preserve"> </w:t>
            </w:r>
            <w:r>
              <w:rPr>
                <w:spacing w:val="-2"/>
              </w:rPr>
              <w:t>wiadomości</w:t>
            </w:r>
          </w:p>
          <w:p w14:paraId="7D5A0A46" w14:textId="77777777" w:rsidR="004D7B15" w:rsidRDefault="00000000">
            <w:pPr>
              <w:pStyle w:val="TableParagraph"/>
              <w:ind w:left="469"/>
            </w:pPr>
            <w:r>
              <w:t>przez</w:t>
            </w:r>
            <w:r>
              <w:rPr>
                <w:spacing w:val="-4"/>
              </w:rPr>
              <w:t xml:space="preserve"> LGD.</w:t>
            </w:r>
          </w:p>
          <w:p w14:paraId="02490915" w14:textId="77777777" w:rsidR="004D7B15" w:rsidRDefault="00000000">
            <w:pPr>
              <w:pStyle w:val="TableParagraph"/>
              <w:numPr>
                <w:ilvl w:val="0"/>
                <w:numId w:val="24"/>
              </w:numPr>
              <w:tabs>
                <w:tab w:val="left" w:pos="467"/>
              </w:tabs>
              <w:ind w:left="467" w:hanging="358"/>
            </w:pPr>
            <w:r>
              <w:t>Wniosek</w:t>
            </w:r>
            <w:r>
              <w:rPr>
                <w:spacing w:val="-5"/>
              </w:rPr>
              <w:t xml:space="preserve"> </w:t>
            </w:r>
            <w:r>
              <w:t>składa</w:t>
            </w:r>
            <w:r>
              <w:rPr>
                <w:spacing w:val="-3"/>
              </w:rPr>
              <w:t xml:space="preserve"> </w:t>
            </w:r>
            <w:r>
              <w:t>się wyłącznie za</w:t>
            </w:r>
            <w:r>
              <w:rPr>
                <w:spacing w:val="-6"/>
              </w:rPr>
              <w:t xml:space="preserve"> </w:t>
            </w:r>
            <w:r>
              <w:t>pomocą</w:t>
            </w:r>
            <w:r>
              <w:rPr>
                <w:spacing w:val="-4"/>
              </w:rPr>
              <w:t xml:space="preserve"> </w:t>
            </w:r>
            <w:r>
              <w:t>systemu</w:t>
            </w:r>
            <w:r>
              <w:rPr>
                <w:spacing w:val="-3"/>
              </w:rPr>
              <w:t xml:space="preserve"> </w:t>
            </w:r>
            <w:r>
              <w:t>IT</w:t>
            </w:r>
            <w:r>
              <w:rPr>
                <w:spacing w:val="4"/>
              </w:rPr>
              <w:t xml:space="preserve"> </w:t>
            </w:r>
            <w:r>
              <w:t>właściwego</w:t>
            </w:r>
            <w:r>
              <w:rPr>
                <w:spacing w:val="-3"/>
              </w:rPr>
              <w:t xml:space="preserve"> </w:t>
            </w:r>
            <w:r>
              <w:t>do</w:t>
            </w:r>
            <w:r>
              <w:rPr>
                <w:spacing w:val="-4"/>
              </w:rPr>
              <w:t xml:space="preserve"> </w:t>
            </w:r>
            <w:r>
              <w:t>obsługi</w:t>
            </w:r>
            <w:r>
              <w:rPr>
                <w:spacing w:val="-4"/>
              </w:rPr>
              <w:t xml:space="preserve"> </w:t>
            </w:r>
            <w:r>
              <w:t>danego</w:t>
            </w:r>
            <w:r>
              <w:rPr>
                <w:spacing w:val="-1"/>
              </w:rPr>
              <w:t xml:space="preserve"> </w:t>
            </w:r>
            <w:r>
              <w:t>funduszu.</w:t>
            </w:r>
            <w:r>
              <w:rPr>
                <w:spacing w:val="-2"/>
              </w:rPr>
              <w:t xml:space="preserve"> </w:t>
            </w:r>
            <w:r>
              <w:t>Po</w:t>
            </w:r>
            <w:r>
              <w:rPr>
                <w:spacing w:val="-2"/>
              </w:rPr>
              <w:t xml:space="preserve"> </w:t>
            </w:r>
            <w:r>
              <w:t>wysłaniu</w:t>
            </w:r>
            <w:r>
              <w:rPr>
                <w:spacing w:val="-3"/>
              </w:rPr>
              <w:t xml:space="preserve"> </w:t>
            </w:r>
            <w:r>
              <w:rPr>
                <w:spacing w:val="-2"/>
              </w:rPr>
              <w:t>wniosku</w:t>
            </w:r>
          </w:p>
          <w:p w14:paraId="46EE229A" w14:textId="77777777" w:rsidR="004D7B15" w:rsidRDefault="00000000">
            <w:pPr>
              <w:pStyle w:val="TableParagraph"/>
              <w:ind w:left="469"/>
            </w:pPr>
            <w:r>
              <w:t>system</w:t>
            </w:r>
            <w:r>
              <w:rPr>
                <w:spacing w:val="-9"/>
              </w:rPr>
              <w:t xml:space="preserve"> </w:t>
            </w:r>
            <w:r>
              <w:t>IT</w:t>
            </w:r>
            <w:r>
              <w:rPr>
                <w:spacing w:val="-4"/>
              </w:rPr>
              <w:t xml:space="preserve"> </w:t>
            </w:r>
            <w:r>
              <w:t>generuje</w:t>
            </w:r>
            <w:r>
              <w:rPr>
                <w:spacing w:val="-3"/>
              </w:rPr>
              <w:t xml:space="preserve"> </w:t>
            </w:r>
            <w:r>
              <w:t>potwierdzenie</w:t>
            </w:r>
            <w:r>
              <w:rPr>
                <w:spacing w:val="-3"/>
              </w:rPr>
              <w:t xml:space="preserve"> </w:t>
            </w:r>
            <w:r>
              <w:t>złożenia</w:t>
            </w:r>
            <w:r>
              <w:rPr>
                <w:spacing w:val="-5"/>
              </w:rPr>
              <w:t xml:space="preserve"> </w:t>
            </w:r>
            <w:r>
              <w:t>wniosku,</w:t>
            </w:r>
            <w:r>
              <w:rPr>
                <w:spacing w:val="-4"/>
              </w:rPr>
              <w:t xml:space="preserve"> </w:t>
            </w:r>
            <w:r>
              <w:t>zgodnie</w:t>
            </w:r>
            <w:r>
              <w:rPr>
                <w:spacing w:val="-5"/>
              </w:rPr>
              <w:t xml:space="preserve"> </w:t>
            </w:r>
            <w:r>
              <w:t>z</w:t>
            </w:r>
            <w:r>
              <w:rPr>
                <w:spacing w:val="-4"/>
              </w:rPr>
              <w:t xml:space="preserve"> </w:t>
            </w:r>
            <w:r>
              <w:t>regulacjami</w:t>
            </w:r>
            <w:r>
              <w:rPr>
                <w:spacing w:val="-7"/>
              </w:rPr>
              <w:t xml:space="preserve"> </w:t>
            </w:r>
            <w:r>
              <w:t>dla</w:t>
            </w:r>
            <w:r>
              <w:rPr>
                <w:spacing w:val="-5"/>
              </w:rPr>
              <w:t xml:space="preserve"> </w:t>
            </w:r>
            <w:r>
              <w:t>właściwego</w:t>
            </w:r>
            <w:r>
              <w:rPr>
                <w:spacing w:val="-6"/>
              </w:rPr>
              <w:t xml:space="preserve"> </w:t>
            </w:r>
            <w:r>
              <w:t>systemu</w:t>
            </w:r>
            <w:r>
              <w:rPr>
                <w:spacing w:val="-4"/>
              </w:rPr>
              <w:t xml:space="preserve"> </w:t>
            </w:r>
            <w:r>
              <w:rPr>
                <w:spacing w:val="-5"/>
              </w:rPr>
              <w:t>IT.</w:t>
            </w:r>
          </w:p>
          <w:p w14:paraId="38B23BB9" w14:textId="77777777" w:rsidR="004D7B15" w:rsidRDefault="00000000">
            <w:pPr>
              <w:pStyle w:val="TableParagraph"/>
              <w:numPr>
                <w:ilvl w:val="0"/>
                <w:numId w:val="24"/>
              </w:numPr>
              <w:tabs>
                <w:tab w:val="left" w:pos="467"/>
              </w:tabs>
              <w:spacing w:before="1" w:line="267" w:lineRule="exact"/>
              <w:ind w:left="467" w:hanging="358"/>
            </w:pPr>
            <w:r>
              <w:t>W</w:t>
            </w:r>
            <w:r>
              <w:rPr>
                <w:spacing w:val="-7"/>
              </w:rPr>
              <w:t xml:space="preserve"> </w:t>
            </w:r>
            <w:r>
              <w:t>jednym</w:t>
            </w:r>
            <w:r>
              <w:rPr>
                <w:spacing w:val="-5"/>
              </w:rPr>
              <w:t xml:space="preserve"> </w:t>
            </w:r>
            <w:r>
              <w:t>naborze</w:t>
            </w:r>
            <w:r>
              <w:rPr>
                <w:spacing w:val="-4"/>
              </w:rPr>
              <w:t xml:space="preserve"> </w:t>
            </w:r>
            <w:r>
              <w:t>wniosków</w:t>
            </w:r>
            <w:r>
              <w:rPr>
                <w:spacing w:val="-5"/>
              </w:rPr>
              <w:t xml:space="preserve"> </w:t>
            </w:r>
            <w:r>
              <w:t>Wnioskodawca</w:t>
            </w:r>
            <w:r>
              <w:rPr>
                <w:spacing w:val="-6"/>
              </w:rPr>
              <w:t xml:space="preserve"> </w:t>
            </w:r>
            <w:r>
              <w:t>może</w:t>
            </w:r>
            <w:r>
              <w:rPr>
                <w:spacing w:val="-3"/>
              </w:rPr>
              <w:t xml:space="preserve"> </w:t>
            </w:r>
            <w:r>
              <w:rPr>
                <w:spacing w:val="-2"/>
              </w:rPr>
              <w:t>złożyć:</w:t>
            </w:r>
          </w:p>
          <w:p w14:paraId="28AA0784" w14:textId="77777777" w:rsidR="004D7B15" w:rsidRDefault="00000000">
            <w:pPr>
              <w:pStyle w:val="TableParagraph"/>
              <w:numPr>
                <w:ilvl w:val="1"/>
                <w:numId w:val="24"/>
              </w:numPr>
              <w:tabs>
                <w:tab w:val="left" w:pos="913"/>
              </w:tabs>
              <w:spacing w:line="267" w:lineRule="exact"/>
              <w:ind w:left="913" w:hanging="281"/>
            </w:pPr>
            <w:r>
              <w:t>tylko</w:t>
            </w:r>
            <w:r>
              <w:rPr>
                <w:spacing w:val="-4"/>
              </w:rPr>
              <w:t xml:space="preserve"> </w:t>
            </w:r>
            <w:r>
              <w:t>jeden</w:t>
            </w:r>
            <w:r>
              <w:rPr>
                <w:spacing w:val="-6"/>
              </w:rPr>
              <w:t xml:space="preserve"> </w:t>
            </w:r>
            <w:r>
              <w:t>wniosek</w:t>
            </w:r>
            <w:r>
              <w:rPr>
                <w:spacing w:val="-2"/>
              </w:rPr>
              <w:t xml:space="preserve"> </w:t>
            </w:r>
            <w:r>
              <w:t>w</w:t>
            </w:r>
            <w:r>
              <w:rPr>
                <w:spacing w:val="-6"/>
              </w:rPr>
              <w:t xml:space="preserve"> </w:t>
            </w:r>
            <w:r>
              <w:t>ramach</w:t>
            </w:r>
            <w:r>
              <w:rPr>
                <w:spacing w:val="-3"/>
              </w:rPr>
              <w:t xml:space="preserve"> </w:t>
            </w:r>
            <w:r>
              <w:t>naborów</w:t>
            </w:r>
            <w:r>
              <w:rPr>
                <w:spacing w:val="-7"/>
              </w:rPr>
              <w:t xml:space="preserve"> </w:t>
            </w:r>
            <w:r>
              <w:t>finansowanych</w:t>
            </w:r>
            <w:r>
              <w:rPr>
                <w:spacing w:val="-3"/>
              </w:rPr>
              <w:t xml:space="preserve"> </w:t>
            </w:r>
            <w:r>
              <w:t>z</w:t>
            </w:r>
            <w:r>
              <w:rPr>
                <w:spacing w:val="-4"/>
              </w:rPr>
              <w:t xml:space="preserve"> </w:t>
            </w:r>
            <w:r>
              <w:t>PS</w:t>
            </w:r>
            <w:r>
              <w:rPr>
                <w:spacing w:val="-3"/>
              </w:rPr>
              <w:t xml:space="preserve"> </w:t>
            </w:r>
            <w:r>
              <w:rPr>
                <w:spacing w:val="-4"/>
              </w:rPr>
              <w:t>WPR,</w:t>
            </w:r>
          </w:p>
          <w:p w14:paraId="1DEF2E98" w14:textId="77777777" w:rsidR="004D7B15" w:rsidRDefault="00000000">
            <w:pPr>
              <w:pStyle w:val="TableParagraph"/>
              <w:numPr>
                <w:ilvl w:val="1"/>
                <w:numId w:val="24"/>
              </w:numPr>
              <w:tabs>
                <w:tab w:val="left" w:pos="913"/>
              </w:tabs>
              <w:ind w:left="913" w:hanging="281"/>
            </w:pPr>
            <w:r>
              <w:t>jeden</w:t>
            </w:r>
            <w:r>
              <w:rPr>
                <w:spacing w:val="-4"/>
              </w:rPr>
              <w:t xml:space="preserve"> </w:t>
            </w:r>
            <w:r>
              <w:t>lub</w:t>
            </w:r>
            <w:r>
              <w:rPr>
                <w:spacing w:val="-4"/>
              </w:rPr>
              <w:t xml:space="preserve"> </w:t>
            </w:r>
            <w:r>
              <w:t>więcej</w:t>
            </w:r>
            <w:r>
              <w:rPr>
                <w:spacing w:val="-3"/>
              </w:rPr>
              <w:t xml:space="preserve"> </w:t>
            </w:r>
            <w:r>
              <w:t>wniosków</w:t>
            </w:r>
            <w:r>
              <w:rPr>
                <w:spacing w:val="-7"/>
              </w:rPr>
              <w:t xml:space="preserve"> </w:t>
            </w:r>
            <w:r>
              <w:t>w</w:t>
            </w:r>
            <w:r>
              <w:rPr>
                <w:spacing w:val="-4"/>
              </w:rPr>
              <w:t xml:space="preserve"> </w:t>
            </w:r>
            <w:r>
              <w:t>ramach</w:t>
            </w:r>
            <w:r>
              <w:rPr>
                <w:spacing w:val="-6"/>
              </w:rPr>
              <w:t xml:space="preserve"> </w:t>
            </w:r>
            <w:r>
              <w:t>naborów</w:t>
            </w:r>
            <w:r>
              <w:rPr>
                <w:spacing w:val="-6"/>
              </w:rPr>
              <w:t xml:space="preserve"> </w:t>
            </w:r>
            <w:r>
              <w:t>finansowanych</w:t>
            </w:r>
            <w:r>
              <w:rPr>
                <w:spacing w:val="-4"/>
              </w:rPr>
              <w:t xml:space="preserve"> </w:t>
            </w:r>
            <w:r>
              <w:t>z</w:t>
            </w:r>
            <w:r>
              <w:rPr>
                <w:spacing w:val="-6"/>
              </w:rPr>
              <w:t xml:space="preserve"> </w:t>
            </w:r>
            <w:r>
              <w:rPr>
                <w:spacing w:val="-2"/>
              </w:rPr>
              <w:t>EFRR,</w:t>
            </w:r>
          </w:p>
          <w:p w14:paraId="7BDB3650" w14:textId="77777777" w:rsidR="004D7B15" w:rsidRDefault="00000000">
            <w:pPr>
              <w:pStyle w:val="TableParagraph"/>
              <w:numPr>
                <w:ilvl w:val="1"/>
                <w:numId w:val="24"/>
              </w:numPr>
              <w:tabs>
                <w:tab w:val="left" w:pos="913"/>
              </w:tabs>
              <w:ind w:left="913" w:hanging="281"/>
            </w:pPr>
            <w:r>
              <w:t>ilość</w:t>
            </w:r>
            <w:r>
              <w:rPr>
                <w:spacing w:val="-6"/>
              </w:rPr>
              <w:t xml:space="preserve"> </w:t>
            </w:r>
            <w:r>
              <w:t>wniosków</w:t>
            </w:r>
            <w:r>
              <w:rPr>
                <w:spacing w:val="-7"/>
              </w:rPr>
              <w:t xml:space="preserve"> </w:t>
            </w:r>
            <w:r>
              <w:t>określoną</w:t>
            </w:r>
            <w:r>
              <w:rPr>
                <w:spacing w:val="-6"/>
              </w:rPr>
              <w:t xml:space="preserve"> </w:t>
            </w:r>
            <w:r>
              <w:t>każdorazowo</w:t>
            </w:r>
            <w:r>
              <w:rPr>
                <w:spacing w:val="-4"/>
              </w:rPr>
              <w:t xml:space="preserve"> </w:t>
            </w:r>
            <w:r>
              <w:t>przez</w:t>
            </w:r>
            <w:r>
              <w:rPr>
                <w:spacing w:val="-4"/>
              </w:rPr>
              <w:t xml:space="preserve"> </w:t>
            </w:r>
            <w:r>
              <w:t>regulamin</w:t>
            </w:r>
            <w:r>
              <w:rPr>
                <w:spacing w:val="-4"/>
              </w:rPr>
              <w:t xml:space="preserve"> </w:t>
            </w:r>
            <w:r>
              <w:t>naboru</w:t>
            </w:r>
            <w:r>
              <w:rPr>
                <w:spacing w:val="-3"/>
              </w:rPr>
              <w:t xml:space="preserve"> </w:t>
            </w:r>
            <w:r>
              <w:t>wniosków</w:t>
            </w:r>
            <w:r>
              <w:rPr>
                <w:spacing w:val="-4"/>
              </w:rPr>
              <w:t xml:space="preserve"> </w:t>
            </w:r>
            <w:r>
              <w:t>o</w:t>
            </w:r>
            <w:r>
              <w:rPr>
                <w:spacing w:val="-6"/>
              </w:rPr>
              <w:t xml:space="preserve"> </w:t>
            </w:r>
            <w:r>
              <w:t>wsparcie</w:t>
            </w:r>
            <w:r>
              <w:rPr>
                <w:spacing w:val="-5"/>
              </w:rPr>
              <w:t xml:space="preserve"> </w:t>
            </w:r>
            <w:r>
              <w:t>finansowanych</w:t>
            </w:r>
            <w:r>
              <w:rPr>
                <w:spacing w:val="-4"/>
              </w:rPr>
              <w:t xml:space="preserve"> </w:t>
            </w:r>
            <w:r>
              <w:t>z</w:t>
            </w:r>
            <w:r>
              <w:rPr>
                <w:spacing w:val="-5"/>
              </w:rPr>
              <w:t xml:space="preserve"> </w:t>
            </w:r>
            <w:r>
              <w:rPr>
                <w:spacing w:val="-2"/>
              </w:rPr>
              <w:t>EFS+.</w:t>
            </w:r>
          </w:p>
          <w:p w14:paraId="23BF84A3" w14:textId="77777777" w:rsidR="004D7B15" w:rsidRDefault="00000000">
            <w:pPr>
              <w:pStyle w:val="TableParagraph"/>
              <w:numPr>
                <w:ilvl w:val="0"/>
                <w:numId w:val="24"/>
              </w:numPr>
              <w:tabs>
                <w:tab w:val="left" w:pos="467"/>
                <w:tab w:val="left" w:pos="469"/>
              </w:tabs>
              <w:spacing w:before="1"/>
              <w:ind w:right="93"/>
            </w:pPr>
            <w:r>
              <w:t>W</w:t>
            </w:r>
            <w:r>
              <w:rPr>
                <w:spacing w:val="-13"/>
              </w:rPr>
              <w:t xml:space="preserve"> </w:t>
            </w:r>
            <w:r>
              <w:t>trakcie</w:t>
            </w:r>
            <w:r>
              <w:rPr>
                <w:spacing w:val="-12"/>
              </w:rPr>
              <w:t xml:space="preserve"> </w:t>
            </w:r>
            <w:r>
              <w:t>trwania</w:t>
            </w:r>
            <w:r>
              <w:rPr>
                <w:spacing w:val="-13"/>
              </w:rPr>
              <w:t xml:space="preserve"> </w:t>
            </w:r>
            <w:r>
              <w:t>naboru</w:t>
            </w:r>
            <w:r>
              <w:rPr>
                <w:spacing w:val="-12"/>
              </w:rPr>
              <w:t xml:space="preserve"> </w:t>
            </w:r>
            <w:r>
              <w:t>wniosków</w:t>
            </w:r>
            <w:r>
              <w:rPr>
                <w:spacing w:val="-13"/>
              </w:rPr>
              <w:t xml:space="preserve"> </w:t>
            </w:r>
            <w:r>
              <w:t>nie</w:t>
            </w:r>
            <w:r>
              <w:rPr>
                <w:spacing w:val="-12"/>
              </w:rPr>
              <w:t xml:space="preserve"> </w:t>
            </w:r>
            <w:r>
              <w:t>ma</w:t>
            </w:r>
            <w:r>
              <w:rPr>
                <w:spacing w:val="-13"/>
              </w:rPr>
              <w:t xml:space="preserve"> </w:t>
            </w:r>
            <w:r>
              <w:t>możliwości</w:t>
            </w:r>
            <w:r>
              <w:rPr>
                <w:spacing w:val="-13"/>
              </w:rPr>
              <w:t xml:space="preserve"> </w:t>
            </w:r>
            <w:r>
              <w:t>dokonania</w:t>
            </w:r>
            <w:r>
              <w:rPr>
                <w:spacing w:val="-12"/>
              </w:rPr>
              <w:t xml:space="preserve"> </w:t>
            </w:r>
            <w:r>
              <w:t>zmian</w:t>
            </w:r>
            <w:r>
              <w:rPr>
                <w:spacing w:val="-12"/>
              </w:rPr>
              <w:t xml:space="preserve"> </w:t>
            </w:r>
            <w:r>
              <w:t>w</w:t>
            </w:r>
            <w:r>
              <w:rPr>
                <w:spacing w:val="-13"/>
              </w:rPr>
              <w:t xml:space="preserve"> </w:t>
            </w:r>
            <w:r>
              <w:t>złożonym</w:t>
            </w:r>
            <w:r>
              <w:rPr>
                <w:spacing w:val="-12"/>
              </w:rPr>
              <w:t xml:space="preserve"> </w:t>
            </w:r>
            <w:r>
              <w:t>wniosku.</w:t>
            </w:r>
            <w:r>
              <w:rPr>
                <w:spacing w:val="-13"/>
              </w:rPr>
              <w:t xml:space="preserve"> </w:t>
            </w:r>
            <w:r>
              <w:t>Wnioskodawca</w:t>
            </w:r>
            <w:r>
              <w:rPr>
                <w:spacing w:val="-13"/>
              </w:rPr>
              <w:t xml:space="preserve"> </w:t>
            </w:r>
            <w:r>
              <w:t>chcąc wprowadzić zmiany, może wycofać wniosek i złożyć go ponownie.</w:t>
            </w:r>
          </w:p>
          <w:p w14:paraId="05503883" w14:textId="77777777" w:rsidR="004D7B15" w:rsidRDefault="00000000">
            <w:pPr>
              <w:pStyle w:val="TableParagraph"/>
              <w:numPr>
                <w:ilvl w:val="0"/>
                <w:numId w:val="24"/>
              </w:numPr>
              <w:tabs>
                <w:tab w:val="left" w:pos="467"/>
              </w:tabs>
              <w:ind w:left="467" w:hanging="358"/>
            </w:pPr>
            <w:r>
              <w:t>Wnioskodawca</w:t>
            </w:r>
            <w:r>
              <w:rPr>
                <w:spacing w:val="-9"/>
              </w:rPr>
              <w:t xml:space="preserve"> </w:t>
            </w:r>
            <w:r>
              <w:t>może</w:t>
            </w:r>
            <w:r>
              <w:rPr>
                <w:spacing w:val="-3"/>
              </w:rPr>
              <w:t xml:space="preserve"> </w:t>
            </w:r>
            <w:r>
              <w:t>wycofać</w:t>
            </w:r>
            <w:r>
              <w:rPr>
                <w:spacing w:val="-3"/>
              </w:rPr>
              <w:t xml:space="preserve"> </w:t>
            </w:r>
            <w:r>
              <w:t>wniosek</w:t>
            </w:r>
            <w:r>
              <w:rPr>
                <w:spacing w:val="-6"/>
              </w:rPr>
              <w:t xml:space="preserve"> </w:t>
            </w:r>
            <w:r>
              <w:t>w</w:t>
            </w:r>
            <w:r>
              <w:rPr>
                <w:spacing w:val="-4"/>
              </w:rPr>
              <w:t xml:space="preserve"> </w:t>
            </w:r>
            <w:r>
              <w:t>dowolnym</w:t>
            </w:r>
            <w:r>
              <w:rPr>
                <w:spacing w:val="-2"/>
              </w:rPr>
              <w:t xml:space="preserve"> momencie.</w:t>
            </w:r>
          </w:p>
          <w:p w14:paraId="71949E27" w14:textId="77777777" w:rsidR="004D7B15" w:rsidRDefault="00000000">
            <w:pPr>
              <w:pStyle w:val="TableParagraph"/>
              <w:numPr>
                <w:ilvl w:val="0"/>
                <w:numId w:val="24"/>
              </w:numPr>
              <w:tabs>
                <w:tab w:val="left" w:pos="467"/>
              </w:tabs>
              <w:spacing w:before="1" w:line="249" w:lineRule="exact"/>
              <w:ind w:left="467" w:hanging="358"/>
            </w:pPr>
            <w:r>
              <w:t>Po</w:t>
            </w:r>
            <w:r>
              <w:rPr>
                <w:spacing w:val="-5"/>
              </w:rPr>
              <w:t xml:space="preserve"> </w:t>
            </w:r>
            <w:r>
              <w:t>zakończeniu</w:t>
            </w:r>
            <w:r>
              <w:rPr>
                <w:spacing w:val="-6"/>
              </w:rPr>
              <w:t xml:space="preserve"> </w:t>
            </w:r>
            <w:r>
              <w:t>naboru</w:t>
            </w:r>
            <w:r>
              <w:rPr>
                <w:spacing w:val="-5"/>
              </w:rPr>
              <w:t xml:space="preserve"> </w:t>
            </w:r>
            <w:r>
              <w:t>Biuro</w:t>
            </w:r>
            <w:r>
              <w:rPr>
                <w:spacing w:val="-4"/>
              </w:rPr>
              <w:t xml:space="preserve"> </w:t>
            </w:r>
            <w:r>
              <w:t>LGD</w:t>
            </w:r>
            <w:r>
              <w:rPr>
                <w:spacing w:val="-6"/>
              </w:rPr>
              <w:t xml:space="preserve"> </w:t>
            </w:r>
            <w:r>
              <w:t>przygotowuje</w:t>
            </w:r>
            <w:r>
              <w:rPr>
                <w:spacing w:val="-4"/>
              </w:rPr>
              <w:t xml:space="preserve"> </w:t>
            </w:r>
            <w:r>
              <w:t>rejestr</w:t>
            </w:r>
            <w:r>
              <w:rPr>
                <w:spacing w:val="-7"/>
              </w:rPr>
              <w:t xml:space="preserve"> </w:t>
            </w:r>
            <w:r>
              <w:t>złożonych</w:t>
            </w:r>
            <w:r>
              <w:rPr>
                <w:spacing w:val="-2"/>
              </w:rPr>
              <w:t xml:space="preserve"> </w:t>
            </w:r>
            <w:r>
              <w:t>wniosków,</w:t>
            </w:r>
            <w:r>
              <w:rPr>
                <w:spacing w:val="-6"/>
              </w:rPr>
              <w:t xml:space="preserve"> </w:t>
            </w:r>
            <w:r>
              <w:t>który</w:t>
            </w:r>
            <w:r>
              <w:rPr>
                <w:spacing w:val="-5"/>
              </w:rPr>
              <w:t xml:space="preserve"> </w:t>
            </w:r>
            <w:r>
              <w:t>przekazuje</w:t>
            </w:r>
            <w:r>
              <w:rPr>
                <w:spacing w:val="-4"/>
              </w:rPr>
              <w:t xml:space="preserve"> </w:t>
            </w:r>
            <w:r>
              <w:t>Radzie</w:t>
            </w:r>
            <w:r>
              <w:rPr>
                <w:spacing w:val="-4"/>
              </w:rPr>
              <w:t xml:space="preserve"> LGD.</w:t>
            </w:r>
          </w:p>
        </w:tc>
        <w:tc>
          <w:tcPr>
            <w:tcW w:w="2267" w:type="dxa"/>
          </w:tcPr>
          <w:p w14:paraId="6D843095" w14:textId="77777777" w:rsidR="004D7B15" w:rsidRDefault="00000000">
            <w:pPr>
              <w:pStyle w:val="TableParagraph"/>
              <w:ind w:left="112"/>
            </w:pPr>
            <w:r>
              <w:rPr>
                <w:spacing w:val="-2"/>
              </w:rPr>
              <w:t>Rejestr</w:t>
            </w:r>
            <w:r>
              <w:rPr>
                <w:spacing w:val="-11"/>
              </w:rPr>
              <w:t xml:space="preserve"> </w:t>
            </w:r>
            <w:r>
              <w:rPr>
                <w:spacing w:val="-2"/>
              </w:rPr>
              <w:t>złożonych wniosków</w:t>
            </w:r>
          </w:p>
          <w:p w14:paraId="0348AC0F" w14:textId="77777777" w:rsidR="004D7B15" w:rsidRDefault="00000000">
            <w:pPr>
              <w:pStyle w:val="TableParagraph"/>
              <w:ind w:left="112"/>
            </w:pPr>
            <w:r>
              <w:t>(zał.</w:t>
            </w:r>
            <w:r>
              <w:rPr>
                <w:spacing w:val="-4"/>
              </w:rPr>
              <w:t xml:space="preserve"> </w:t>
            </w:r>
            <w:r>
              <w:t>nr</w:t>
            </w:r>
            <w:r>
              <w:rPr>
                <w:spacing w:val="-6"/>
              </w:rPr>
              <w:t xml:space="preserve"> </w:t>
            </w:r>
            <w:r>
              <w:rPr>
                <w:spacing w:val="-5"/>
              </w:rPr>
              <w:t>1)</w:t>
            </w:r>
          </w:p>
        </w:tc>
      </w:tr>
      <w:tr w:rsidR="004D7B15" w14:paraId="4FBB7875" w14:textId="77777777">
        <w:trPr>
          <w:trHeight w:val="453"/>
        </w:trPr>
        <w:tc>
          <w:tcPr>
            <w:tcW w:w="15728" w:type="dxa"/>
            <w:gridSpan w:val="5"/>
            <w:shd w:val="clear" w:color="auto" w:fill="B4C5E7"/>
          </w:tcPr>
          <w:p w14:paraId="36394FE9" w14:textId="77777777" w:rsidR="004D7B15" w:rsidRDefault="00000000">
            <w:pPr>
              <w:pStyle w:val="TableParagraph"/>
              <w:spacing w:before="90"/>
              <w:ind w:left="3437"/>
            </w:pPr>
            <w:r>
              <w:t>IV.</w:t>
            </w:r>
            <w:r>
              <w:rPr>
                <w:spacing w:val="63"/>
                <w:w w:val="150"/>
              </w:rPr>
              <w:t xml:space="preserve"> </w:t>
            </w:r>
            <w:r>
              <w:t>WERYFIKACJA</w:t>
            </w:r>
            <w:r>
              <w:rPr>
                <w:spacing w:val="-4"/>
              </w:rPr>
              <w:t xml:space="preserve"> </w:t>
            </w:r>
            <w:r>
              <w:t>FORMALNA,</w:t>
            </w:r>
            <w:r>
              <w:rPr>
                <w:spacing w:val="-4"/>
              </w:rPr>
              <w:t xml:space="preserve"> </w:t>
            </w:r>
            <w:r>
              <w:t>ZGODNOŚĆ</w:t>
            </w:r>
            <w:r>
              <w:rPr>
                <w:spacing w:val="-5"/>
              </w:rPr>
              <w:t xml:space="preserve"> </w:t>
            </w:r>
            <w:r>
              <w:t>Z</w:t>
            </w:r>
            <w:r>
              <w:rPr>
                <w:spacing w:val="-3"/>
              </w:rPr>
              <w:t xml:space="preserve"> </w:t>
            </w:r>
            <w:r>
              <w:t>LSR</w:t>
            </w:r>
            <w:r>
              <w:rPr>
                <w:spacing w:val="-2"/>
              </w:rPr>
              <w:t xml:space="preserve"> </w:t>
            </w:r>
            <w:r>
              <w:t>I</w:t>
            </w:r>
            <w:r>
              <w:rPr>
                <w:spacing w:val="-4"/>
              </w:rPr>
              <w:t xml:space="preserve"> </w:t>
            </w:r>
            <w:r>
              <w:t>SPEŁNIENIE</w:t>
            </w:r>
            <w:r>
              <w:rPr>
                <w:spacing w:val="-3"/>
              </w:rPr>
              <w:t xml:space="preserve"> </w:t>
            </w:r>
            <w:r>
              <w:t>WARUNKÓW</w:t>
            </w:r>
            <w:r>
              <w:rPr>
                <w:spacing w:val="-6"/>
              </w:rPr>
              <w:t xml:space="preserve"> </w:t>
            </w:r>
            <w:r>
              <w:t>UDZIELENIA</w:t>
            </w:r>
            <w:r>
              <w:rPr>
                <w:spacing w:val="-2"/>
              </w:rPr>
              <w:t xml:space="preserve"> WSPARCIA</w:t>
            </w:r>
          </w:p>
        </w:tc>
      </w:tr>
      <w:tr w:rsidR="004D7B15" w14:paraId="666D0302" w14:textId="77777777">
        <w:trPr>
          <w:trHeight w:val="806"/>
        </w:trPr>
        <w:tc>
          <w:tcPr>
            <w:tcW w:w="847" w:type="dxa"/>
          </w:tcPr>
          <w:p w14:paraId="66090009" w14:textId="77777777" w:rsidR="004D7B15" w:rsidRDefault="004D7B15">
            <w:pPr>
              <w:pStyle w:val="TableParagraph"/>
              <w:rPr>
                <w:rFonts w:ascii="Times New Roman"/>
              </w:rPr>
            </w:pPr>
          </w:p>
        </w:tc>
        <w:tc>
          <w:tcPr>
            <w:tcW w:w="643" w:type="dxa"/>
          </w:tcPr>
          <w:p w14:paraId="025349D1" w14:textId="77777777" w:rsidR="004D7B15" w:rsidRDefault="00000000">
            <w:pPr>
              <w:pStyle w:val="TableParagraph"/>
              <w:spacing w:line="268" w:lineRule="exact"/>
              <w:ind w:left="11" w:right="4"/>
              <w:jc w:val="center"/>
            </w:pPr>
            <w:r>
              <w:rPr>
                <w:spacing w:val="-5"/>
              </w:rPr>
              <w:t>A.</w:t>
            </w:r>
          </w:p>
        </w:tc>
        <w:tc>
          <w:tcPr>
            <w:tcW w:w="1276" w:type="dxa"/>
          </w:tcPr>
          <w:p w14:paraId="504383A8" w14:textId="77777777" w:rsidR="004D7B15" w:rsidRDefault="00000000">
            <w:pPr>
              <w:pStyle w:val="TableParagraph"/>
              <w:spacing w:line="268" w:lineRule="exact"/>
              <w:ind w:left="108"/>
            </w:pPr>
            <w:r>
              <w:rPr>
                <w:spacing w:val="-2"/>
              </w:rPr>
              <w:t>Ekspert</w:t>
            </w:r>
          </w:p>
        </w:tc>
        <w:tc>
          <w:tcPr>
            <w:tcW w:w="10695" w:type="dxa"/>
          </w:tcPr>
          <w:p w14:paraId="76BA4385" w14:textId="0263AA29" w:rsidR="004D7B15" w:rsidRDefault="00000000" w:rsidP="00147F2F">
            <w:pPr>
              <w:pStyle w:val="TableParagraph"/>
              <w:numPr>
                <w:ilvl w:val="0"/>
                <w:numId w:val="32"/>
              </w:numPr>
              <w:tabs>
                <w:tab w:val="left" w:pos="488"/>
              </w:tabs>
              <w:ind w:right="94"/>
            </w:pPr>
            <w:r>
              <w:t>W</w:t>
            </w:r>
            <w:r>
              <w:rPr>
                <w:spacing w:val="-4"/>
              </w:rPr>
              <w:t xml:space="preserve"> </w:t>
            </w:r>
            <w:r>
              <w:t>przypadku</w:t>
            </w:r>
            <w:r>
              <w:rPr>
                <w:spacing w:val="-6"/>
              </w:rPr>
              <w:t xml:space="preserve"> </w:t>
            </w:r>
            <w:r>
              <w:t>naboru</w:t>
            </w:r>
            <w:r>
              <w:rPr>
                <w:spacing w:val="-6"/>
              </w:rPr>
              <w:t xml:space="preserve"> </w:t>
            </w:r>
            <w:r>
              <w:t>wniosków</w:t>
            </w:r>
            <w:r>
              <w:rPr>
                <w:spacing w:val="-5"/>
              </w:rPr>
              <w:t xml:space="preserve"> </w:t>
            </w:r>
            <w:r>
              <w:t>FEW</w:t>
            </w:r>
            <w:r>
              <w:rPr>
                <w:spacing w:val="-7"/>
              </w:rPr>
              <w:t xml:space="preserve"> </w:t>
            </w:r>
            <w:r w:rsidR="003F4268">
              <w:rPr>
                <w:spacing w:val="-7"/>
              </w:rPr>
              <w:t>*</w:t>
            </w:r>
            <w:r>
              <w:t>LGD</w:t>
            </w:r>
            <w:r>
              <w:rPr>
                <w:spacing w:val="-6"/>
              </w:rPr>
              <w:t xml:space="preserve"> </w:t>
            </w:r>
            <w:r>
              <w:t>skorzysta</w:t>
            </w:r>
            <w:r>
              <w:rPr>
                <w:spacing w:val="-6"/>
              </w:rPr>
              <w:t xml:space="preserve"> </w:t>
            </w:r>
            <w:r>
              <w:t>z</w:t>
            </w:r>
            <w:r>
              <w:rPr>
                <w:spacing w:val="-7"/>
              </w:rPr>
              <w:t xml:space="preserve"> </w:t>
            </w:r>
            <w:r>
              <w:t>pomocy</w:t>
            </w:r>
            <w:r>
              <w:rPr>
                <w:spacing w:val="-6"/>
              </w:rPr>
              <w:t xml:space="preserve"> </w:t>
            </w:r>
            <w:r>
              <w:t>Eksperta</w:t>
            </w:r>
            <w:r>
              <w:rPr>
                <w:spacing w:val="-5"/>
              </w:rPr>
              <w:t xml:space="preserve"> </w:t>
            </w:r>
            <w:r>
              <w:t>przy</w:t>
            </w:r>
            <w:r>
              <w:rPr>
                <w:spacing w:val="-3"/>
              </w:rPr>
              <w:t xml:space="preserve"> </w:t>
            </w:r>
            <w:r>
              <w:t>weryfikacji</w:t>
            </w:r>
            <w:r>
              <w:rPr>
                <w:spacing w:val="-6"/>
              </w:rPr>
              <w:t xml:space="preserve"> </w:t>
            </w:r>
            <w:r>
              <w:t>formalnej</w:t>
            </w:r>
            <w:r>
              <w:rPr>
                <w:spacing w:val="-5"/>
              </w:rPr>
              <w:t xml:space="preserve"> </w:t>
            </w:r>
            <w:r>
              <w:t>oraz</w:t>
            </w:r>
            <w:r>
              <w:rPr>
                <w:spacing w:val="-5"/>
              </w:rPr>
              <w:t xml:space="preserve"> </w:t>
            </w:r>
            <w:r>
              <w:t>pomocniczej weryfikacji zgodności z LSR i spełnienia warunków udzielenia wsparcia.</w:t>
            </w:r>
          </w:p>
          <w:p w14:paraId="491EAEBB" w14:textId="3931B9F1" w:rsidR="003F4268" w:rsidRDefault="003F4268" w:rsidP="00147F2F">
            <w:pPr>
              <w:pStyle w:val="TableParagraph"/>
              <w:tabs>
                <w:tab w:val="left" w:pos="488"/>
              </w:tabs>
              <w:ind w:left="108" w:right="94"/>
            </w:pPr>
            <w:r>
              <w:t>*nie dotyczy naborów wniosków w ramach EFS+</w:t>
            </w:r>
          </w:p>
        </w:tc>
        <w:tc>
          <w:tcPr>
            <w:tcW w:w="2267" w:type="dxa"/>
          </w:tcPr>
          <w:p w14:paraId="39221F97" w14:textId="77777777" w:rsidR="004D7B15" w:rsidRDefault="00000000">
            <w:pPr>
              <w:pStyle w:val="TableParagraph"/>
              <w:ind w:left="424" w:hanging="284"/>
            </w:pPr>
            <w:r>
              <w:t>1)</w:t>
            </w:r>
            <w:r>
              <w:rPr>
                <w:spacing w:val="40"/>
              </w:rPr>
              <w:t xml:space="preserve"> </w:t>
            </w:r>
            <w:r>
              <w:t>Arkusz weryfikacji formalnej</w:t>
            </w:r>
            <w:r>
              <w:rPr>
                <w:spacing w:val="-7"/>
              </w:rPr>
              <w:t xml:space="preserve"> </w:t>
            </w:r>
            <w:r>
              <w:rPr>
                <w:spacing w:val="-2"/>
              </w:rPr>
              <w:t>wniosku</w:t>
            </w:r>
          </w:p>
          <w:p w14:paraId="49D3CD97" w14:textId="77777777" w:rsidR="004D7B15" w:rsidRDefault="00000000">
            <w:pPr>
              <w:pStyle w:val="TableParagraph"/>
              <w:spacing w:line="249" w:lineRule="exact"/>
              <w:ind w:left="424"/>
              <w:rPr>
                <w:spacing w:val="-5"/>
              </w:rPr>
            </w:pPr>
            <w:r>
              <w:t>(zał.</w:t>
            </w:r>
            <w:r>
              <w:rPr>
                <w:spacing w:val="-2"/>
              </w:rPr>
              <w:t xml:space="preserve"> </w:t>
            </w:r>
            <w:r>
              <w:t>nr</w:t>
            </w:r>
            <w:r>
              <w:rPr>
                <w:spacing w:val="-2"/>
              </w:rPr>
              <w:t xml:space="preserve"> </w:t>
            </w:r>
            <w:r>
              <w:rPr>
                <w:spacing w:val="-5"/>
              </w:rPr>
              <w:t>3a)</w:t>
            </w:r>
          </w:p>
          <w:p w14:paraId="6D22ADA8" w14:textId="77777777" w:rsidR="004C1011" w:rsidRDefault="004C1011">
            <w:pPr>
              <w:pStyle w:val="TableParagraph"/>
              <w:spacing w:line="249" w:lineRule="exact"/>
              <w:ind w:left="424"/>
            </w:pPr>
          </w:p>
        </w:tc>
      </w:tr>
      <w:tr w:rsidR="004D7B15" w14:paraId="6722D7F7" w14:textId="77777777">
        <w:trPr>
          <w:trHeight w:val="1881"/>
        </w:trPr>
        <w:tc>
          <w:tcPr>
            <w:tcW w:w="847" w:type="dxa"/>
            <w:textDirection w:val="btLr"/>
          </w:tcPr>
          <w:p w14:paraId="7F196307" w14:textId="77777777" w:rsidR="004D7B15" w:rsidRDefault="00000000">
            <w:pPr>
              <w:pStyle w:val="TableParagraph"/>
              <w:spacing w:before="152" w:line="244" w:lineRule="auto"/>
              <w:ind w:left="383" w:right="269" w:hanging="108"/>
            </w:pPr>
            <w:r>
              <w:rPr>
                <w:spacing w:val="-4"/>
              </w:rPr>
              <w:t>WEZWANIA</w:t>
            </w:r>
            <w:r>
              <w:rPr>
                <w:spacing w:val="-9"/>
              </w:rPr>
              <w:t xml:space="preserve"> </w:t>
            </w:r>
            <w:r>
              <w:rPr>
                <w:spacing w:val="-4"/>
              </w:rPr>
              <w:t xml:space="preserve">DO </w:t>
            </w:r>
            <w:r>
              <w:rPr>
                <w:spacing w:val="-2"/>
              </w:rPr>
              <w:t>UZUPEŁNIEŃ</w:t>
            </w:r>
          </w:p>
        </w:tc>
        <w:tc>
          <w:tcPr>
            <w:tcW w:w="643" w:type="dxa"/>
          </w:tcPr>
          <w:p w14:paraId="0BF8F4B0" w14:textId="77777777" w:rsidR="004D7B15" w:rsidRDefault="00000000">
            <w:pPr>
              <w:pStyle w:val="TableParagraph"/>
              <w:spacing w:line="268" w:lineRule="exact"/>
              <w:ind w:left="11" w:right="2"/>
              <w:jc w:val="center"/>
            </w:pPr>
            <w:r>
              <w:rPr>
                <w:spacing w:val="-5"/>
              </w:rPr>
              <w:t>B.</w:t>
            </w:r>
          </w:p>
        </w:tc>
        <w:tc>
          <w:tcPr>
            <w:tcW w:w="1276" w:type="dxa"/>
          </w:tcPr>
          <w:p w14:paraId="68CFC233" w14:textId="77777777" w:rsidR="004D7B15" w:rsidRDefault="00000000">
            <w:pPr>
              <w:pStyle w:val="TableParagraph"/>
              <w:spacing w:line="268" w:lineRule="exact"/>
              <w:ind w:left="108"/>
            </w:pPr>
            <w:r>
              <w:t>Biuro</w:t>
            </w:r>
            <w:r>
              <w:rPr>
                <w:spacing w:val="-6"/>
              </w:rPr>
              <w:t xml:space="preserve"> </w:t>
            </w:r>
            <w:r>
              <w:rPr>
                <w:spacing w:val="-5"/>
              </w:rPr>
              <w:t>LGD</w:t>
            </w:r>
          </w:p>
        </w:tc>
        <w:tc>
          <w:tcPr>
            <w:tcW w:w="10695" w:type="dxa"/>
          </w:tcPr>
          <w:p w14:paraId="055A1C90" w14:textId="77777777" w:rsidR="004D7B15" w:rsidRDefault="00000000">
            <w:pPr>
              <w:pStyle w:val="TableParagraph"/>
              <w:numPr>
                <w:ilvl w:val="0"/>
                <w:numId w:val="23"/>
              </w:numPr>
              <w:tabs>
                <w:tab w:val="left" w:pos="325"/>
                <w:tab w:val="left" w:pos="349"/>
              </w:tabs>
              <w:ind w:right="97" w:hanging="286"/>
              <w:jc w:val="both"/>
            </w:pPr>
            <w:r>
              <w:t>Weryfikacja</w:t>
            </w:r>
            <w:r>
              <w:rPr>
                <w:spacing w:val="40"/>
              </w:rPr>
              <w:t xml:space="preserve"> </w:t>
            </w:r>
            <w:r>
              <w:t>formalna</w:t>
            </w:r>
            <w:r>
              <w:rPr>
                <w:spacing w:val="38"/>
              </w:rPr>
              <w:t xml:space="preserve"> </w:t>
            </w:r>
            <w:r>
              <w:t>odbywa</w:t>
            </w:r>
            <w:r>
              <w:rPr>
                <w:spacing w:val="38"/>
              </w:rPr>
              <w:t xml:space="preserve"> </w:t>
            </w:r>
            <w:r>
              <w:t>się</w:t>
            </w:r>
            <w:r>
              <w:rPr>
                <w:spacing w:val="40"/>
              </w:rPr>
              <w:t xml:space="preserve"> </w:t>
            </w:r>
            <w:r>
              <w:t>za</w:t>
            </w:r>
            <w:r>
              <w:rPr>
                <w:spacing w:val="40"/>
              </w:rPr>
              <w:t xml:space="preserve"> </w:t>
            </w:r>
            <w:r>
              <w:t>pomocą</w:t>
            </w:r>
            <w:r>
              <w:rPr>
                <w:spacing w:val="38"/>
              </w:rPr>
              <w:t xml:space="preserve"> </w:t>
            </w:r>
            <w:r>
              <w:t>Arkusza</w:t>
            </w:r>
            <w:r>
              <w:rPr>
                <w:spacing w:val="40"/>
              </w:rPr>
              <w:t xml:space="preserve"> </w:t>
            </w:r>
            <w:r>
              <w:t>weryfikacji</w:t>
            </w:r>
            <w:r>
              <w:rPr>
                <w:spacing w:val="40"/>
              </w:rPr>
              <w:t xml:space="preserve"> </w:t>
            </w:r>
            <w:r>
              <w:t>formalnej</w:t>
            </w:r>
            <w:r>
              <w:rPr>
                <w:spacing w:val="38"/>
              </w:rPr>
              <w:t xml:space="preserve"> </w:t>
            </w:r>
            <w:r>
              <w:t>wniosku,</w:t>
            </w:r>
            <w:r>
              <w:rPr>
                <w:spacing w:val="40"/>
              </w:rPr>
              <w:t xml:space="preserve"> </w:t>
            </w:r>
            <w:r>
              <w:t>natomiast</w:t>
            </w:r>
            <w:r>
              <w:rPr>
                <w:spacing w:val="40"/>
              </w:rPr>
              <w:t xml:space="preserve"> </w:t>
            </w:r>
            <w:r>
              <w:t>zgodność</w:t>
            </w:r>
            <w:r>
              <w:rPr>
                <w:spacing w:val="39"/>
              </w:rPr>
              <w:t xml:space="preserve"> </w:t>
            </w:r>
            <w:r>
              <w:t>z</w:t>
            </w:r>
            <w:r>
              <w:rPr>
                <w:spacing w:val="38"/>
              </w:rPr>
              <w:t xml:space="preserve"> </w:t>
            </w:r>
            <w:r>
              <w:t>LSR i</w:t>
            </w:r>
            <w:r>
              <w:rPr>
                <w:spacing w:val="-3"/>
              </w:rPr>
              <w:t xml:space="preserve"> </w:t>
            </w:r>
            <w:r>
              <w:t>spełnienie</w:t>
            </w:r>
            <w:r>
              <w:rPr>
                <w:spacing w:val="-4"/>
              </w:rPr>
              <w:t xml:space="preserve"> </w:t>
            </w:r>
            <w:r>
              <w:t>warunków</w:t>
            </w:r>
            <w:r>
              <w:rPr>
                <w:spacing w:val="-3"/>
              </w:rPr>
              <w:t xml:space="preserve"> </w:t>
            </w:r>
            <w:r>
              <w:t>udzielenia</w:t>
            </w:r>
            <w:r>
              <w:rPr>
                <w:spacing w:val="-3"/>
              </w:rPr>
              <w:t xml:space="preserve"> </w:t>
            </w:r>
            <w:r>
              <w:t>wsparcia</w:t>
            </w:r>
            <w:r>
              <w:rPr>
                <w:spacing w:val="-3"/>
              </w:rPr>
              <w:t xml:space="preserve"> </w:t>
            </w:r>
            <w:r>
              <w:t>odbywa</w:t>
            </w:r>
            <w:r>
              <w:rPr>
                <w:spacing w:val="-5"/>
              </w:rPr>
              <w:t xml:space="preserve"> </w:t>
            </w:r>
            <w:r>
              <w:t>się</w:t>
            </w:r>
            <w:r>
              <w:rPr>
                <w:spacing w:val="-3"/>
              </w:rPr>
              <w:t xml:space="preserve"> </w:t>
            </w:r>
            <w:r>
              <w:t>za</w:t>
            </w:r>
            <w:r>
              <w:rPr>
                <w:spacing w:val="-3"/>
              </w:rPr>
              <w:t xml:space="preserve"> </w:t>
            </w:r>
            <w:r>
              <w:t>pomocą</w:t>
            </w:r>
            <w:r>
              <w:rPr>
                <w:spacing w:val="-3"/>
              </w:rPr>
              <w:t xml:space="preserve"> </w:t>
            </w:r>
            <w:r>
              <w:t>Pomocniczego</w:t>
            </w:r>
            <w:r>
              <w:rPr>
                <w:spacing w:val="-5"/>
              </w:rPr>
              <w:t xml:space="preserve"> </w:t>
            </w:r>
            <w:r>
              <w:t>arkusza</w:t>
            </w:r>
            <w:r>
              <w:rPr>
                <w:spacing w:val="-3"/>
              </w:rPr>
              <w:t xml:space="preserve"> </w:t>
            </w:r>
            <w:r>
              <w:t>oceny</w:t>
            </w:r>
            <w:r>
              <w:rPr>
                <w:spacing w:val="-4"/>
              </w:rPr>
              <w:t xml:space="preserve"> </w:t>
            </w:r>
            <w:r>
              <w:t>zgodności</w:t>
            </w:r>
            <w:r>
              <w:rPr>
                <w:spacing w:val="-3"/>
              </w:rPr>
              <w:t xml:space="preserve"> </w:t>
            </w:r>
            <w:r>
              <w:t>operacji</w:t>
            </w:r>
            <w:r>
              <w:rPr>
                <w:spacing w:val="-4"/>
              </w:rPr>
              <w:t xml:space="preserve"> </w:t>
            </w:r>
            <w:r>
              <w:t>z LSR i spełnienia warunków udzielenia wsparcia.</w:t>
            </w:r>
          </w:p>
          <w:p w14:paraId="6D06615A" w14:textId="77777777" w:rsidR="004D7B15" w:rsidRDefault="00000000">
            <w:pPr>
              <w:pStyle w:val="TableParagraph"/>
              <w:numPr>
                <w:ilvl w:val="0"/>
                <w:numId w:val="23"/>
              </w:numPr>
              <w:tabs>
                <w:tab w:val="left" w:pos="282"/>
                <w:tab w:val="left" w:pos="349"/>
              </w:tabs>
              <w:ind w:right="92" w:hanging="286"/>
              <w:jc w:val="both"/>
            </w:pPr>
            <w:r>
              <w:t>Biuro</w:t>
            </w:r>
            <w:r>
              <w:rPr>
                <w:spacing w:val="-7"/>
              </w:rPr>
              <w:t xml:space="preserve"> </w:t>
            </w:r>
            <w:r>
              <w:t>LGD</w:t>
            </w:r>
            <w:r>
              <w:rPr>
                <w:spacing w:val="-6"/>
              </w:rPr>
              <w:t xml:space="preserve"> </w:t>
            </w:r>
            <w:r>
              <w:t>Przygotowuje</w:t>
            </w:r>
            <w:r>
              <w:rPr>
                <w:spacing w:val="-9"/>
              </w:rPr>
              <w:t xml:space="preserve"> </w:t>
            </w:r>
            <w:r>
              <w:t>dokumentację</w:t>
            </w:r>
            <w:r>
              <w:rPr>
                <w:spacing w:val="-8"/>
              </w:rPr>
              <w:t xml:space="preserve"> </w:t>
            </w:r>
            <w:r>
              <w:t>niezbędną</w:t>
            </w:r>
            <w:r>
              <w:rPr>
                <w:spacing w:val="-7"/>
              </w:rPr>
              <w:t xml:space="preserve"> </w:t>
            </w:r>
            <w:r>
              <w:t>do</w:t>
            </w:r>
            <w:r>
              <w:rPr>
                <w:spacing w:val="-5"/>
              </w:rPr>
              <w:t xml:space="preserve"> </w:t>
            </w:r>
            <w:r>
              <w:t>przeprowadzenia</w:t>
            </w:r>
            <w:r>
              <w:rPr>
                <w:spacing w:val="-8"/>
              </w:rPr>
              <w:t xml:space="preserve"> </w:t>
            </w:r>
            <w:r>
              <w:t>weryfikacji</w:t>
            </w:r>
            <w:r>
              <w:rPr>
                <w:spacing w:val="-6"/>
              </w:rPr>
              <w:t xml:space="preserve"> </w:t>
            </w:r>
            <w:r>
              <w:t>formalnej</w:t>
            </w:r>
            <w:r>
              <w:rPr>
                <w:spacing w:val="-6"/>
              </w:rPr>
              <w:t xml:space="preserve"> </w:t>
            </w:r>
            <w:r>
              <w:t>oraz</w:t>
            </w:r>
            <w:r>
              <w:rPr>
                <w:spacing w:val="-7"/>
              </w:rPr>
              <w:t xml:space="preserve"> </w:t>
            </w:r>
            <w:r>
              <w:t>pomocniczej</w:t>
            </w:r>
            <w:r>
              <w:rPr>
                <w:spacing w:val="-5"/>
              </w:rPr>
              <w:t xml:space="preserve"> </w:t>
            </w:r>
            <w:r>
              <w:t>oceny zgodności z LSR i spełnienia warunków udzielenia wsparcia.</w:t>
            </w:r>
          </w:p>
          <w:p w14:paraId="28D1BDDF" w14:textId="77777777" w:rsidR="004D7B15" w:rsidRDefault="00000000">
            <w:pPr>
              <w:pStyle w:val="TableParagraph"/>
              <w:numPr>
                <w:ilvl w:val="0"/>
                <w:numId w:val="23"/>
              </w:numPr>
              <w:tabs>
                <w:tab w:val="left" w:pos="369"/>
              </w:tabs>
              <w:spacing w:before="1" w:line="267" w:lineRule="exact"/>
              <w:ind w:left="369" w:hanging="260"/>
              <w:jc w:val="both"/>
            </w:pPr>
            <w:r>
              <w:t>Wszystkie</w:t>
            </w:r>
            <w:r>
              <w:rPr>
                <w:spacing w:val="32"/>
              </w:rPr>
              <w:t xml:space="preserve"> </w:t>
            </w:r>
            <w:r>
              <w:t>osoby</w:t>
            </w:r>
            <w:r>
              <w:rPr>
                <w:spacing w:val="35"/>
              </w:rPr>
              <w:t xml:space="preserve"> </w:t>
            </w:r>
            <w:r>
              <w:t>biorące</w:t>
            </w:r>
            <w:r>
              <w:rPr>
                <w:spacing w:val="36"/>
              </w:rPr>
              <w:t xml:space="preserve"> </w:t>
            </w:r>
            <w:r>
              <w:t>udział</w:t>
            </w:r>
            <w:r>
              <w:rPr>
                <w:spacing w:val="33"/>
              </w:rPr>
              <w:t xml:space="preserve"> </w:t>
            </w:r>
            <w:r>
              <w:t>w</w:t>
            </w:r>
            <w:r>
              <w:rPr>
                <w:spacing w:val="35"/>
              </w:rPr>
              <w:t xml:space="preserve"> </w:t>
            </w:r>
            <w:r>
              <w:t>obsłudze,</w:t>
            </w:r>
            <w:r>
              <w:rPr>
                <w:spacing w:val="36"/>
              </w:rPr>
              <w:t xml:space="preserve"> </w:t>
            </w:r>
            <w:r>
              <w:t>weryfikacji</w:t>
            </w:r>
            <w:r>
              <w:rPr>
                <w:spacing w:val="35"/>
              </w:rPr>
              <w:t xml:space="preserve"> </w:t>
            </w:r>
            <w:r>
              <w:t>bądź</w:t>
            </w:r>
            <w:r>
              <w:rPr>
                <w:spacing w:val="38"/>
              </w:rPr>
              <w:t xml:space="preserve"> </w:t>
            </w:r>
            <w:r>
              <w:t>ocenie</w:t>
            </w:r>
            <w:r>
              <w:rPr>
                <w:spacing w:val="34"/>
              </w:rPr>
              <w:t xml:space="preserve"> </w:t>
            </w:r>
            <w:r>
              <w:t>wniosku</w:t>
            </w:r>
            <w:r>
              <w:rPr>
                <w:spacing w:val="37"/>
              </w:rPr>
              <w:t xml:space="preserve"> </w:t>
            </w:r>
            <w:r>
              <w:t>podpisują</w:t>
            </w:r>
            <w:r>
              <w:rPr>
                <w:spacing w:val="33"/>
              </w:rPr>
              <w:t xml:space="preserve"> </w:t>
            </w:r>
            <w:r>
              <w:t>stosowne</w:t>
            </w:r>
            <w:r>
              <w:rPr>
                <w:spacing w:val="36"/>
              </w:rPr>
              <w:t xml:space="preserve"> </w:t>
            </w:r>
            <w:r>
              <w:rPr>
                <w:spacing w:val="-2"/>
              </w:rPr>
              <w:t>oświadczenia</w:t>
            </w:r>
          </w:p>
          <w:p w14:paraId="4A7E9EC4" w14:textId="77777777" w:rsidR="004D7B15" w:rsidRDefault="00000000">
            <w:pPr>
              <w:pStyle w:val="TableParagraph"/>
              <w:spacing w:line="251" w:lineRule="exact"/>
              <w:ind w:left="349"/>
              <w:jc w:val="both"/>
              <w:rPr>
                <w:spacing w:val="-2"/>
              </w:rPr>
            </w:pPr>
            <w:r>
              <w:t>wymienione</w:t>
            </w:r>
            <w:r>
              <w:rPr>
                <w:spacing w:val="-5"/>
              </w:rPr>
              <w:t xml:space="preserve"> </w:t>
            </w:r>
            <w:r>
              <w:t>w</w:t>
            </w:r>
            <w:r>
              <w:rPr>
                <w:spacing w:val="-3"/>
              </w:rPr>
              <w:t xml:space="preserve"> </w:t>
            </w:r>
            <w:r>
              <w:t>pkt</w:t>
            </w:r>
            <w:r>
              <w:rPr>
                <w:spacing w:val="-6"/>
              </w:rPr>
              <w:t xml:space="preserve"> </w:t>
            </w:r>
            <w:r>
              <w:t>VI.</w:t>
            </w:r>
            <w:r>
              <w:rPr>
                <w:spacing w:val="-2"/>
              </w:rPr>
              <w:t xml:space="preserve"> Procedury.</w:t>
            </w:r>
          </w:p>
          <w:p w14:paraId="1316D802" w14:textId="7F19515A" w:rsidR="00910498" w:rsidRDefault="00910498" w:rsidP="000849DE">
            <w:pPr>
              <w:pStyle w:val="TableParagraph"/>
              <w:numPr>
                <w:ilvl w:val="0"/>
                <w:numId w:val="23"/>
              </w:numPr>
              <w:spacing w:line="251" w:lineRule="exact"/>
              <w:jc w:val="both"/>
              <w:rPr>
                <w:spacing w:val="-2"/>
              </w:rPr>
            </w:pPr>
            <w:r w:rsidRPr="00910498">
              <w:rPr>
                <w:spacing w:val="-2"/>
              </w:rPr>
              <w:lastRenderedPageBreak/>
              <w:t>W celu uniknięcia wystąpienia sytuacji konfliktu interesu</w:t>
            </w:r>
            <w:r>
              <w:rPr>
                <w:spacing w:val="-2"/>
              </w:rPr>
              <w:t xml:space="preserve"> </w:t>
            </w:r>
            <w:r w:rsidRPr="00910498">
              <w:rPr>
                <w:spacing w:val="-2"/>
              </w:rPr>
              <w:t>Wnioskodawc</w:t>
            </w:r>
            <w:r>
              <w:rPr>
                <w:spacing w:val="-2"/>
              </w:rPr>
              <w:t xml:space="preserve">ą </w:t>
            </w:r>
            <w:r w:rsidRPr="00910498">
              <w:rPr>
                <w:spacing w:val="-2"/>
              </w:rPr>
              <w:t>nie mo</w:t>
            </w:r>
            <w:r w:rsidR="00292E20">
              <w:rPr>
                <w:spacing w:val="-2"/>
              </w:rPr>
              <w:t>że</w:t>
            </w:r>
            <w:r w:rsidRPr="00910498">
              <w:rPr>
                <w:spacing w:val="-2"/>
              </w:rPr>
              <w:t xml:space="preserve"> być:</w:t>
            </w:r>
          </w:p>
          <w:p w14:paraId="7C7F501A" w14:textId="4BAE2DBF" w:rsidR="00910498" w:rsidRDefault="00910498" w:rsidP="00910498">
            <w:pPr>
              <w:pStyle w:val="TableParagraph"/>
              <w:spacing w:line="251" w:lineRule="exact"/>
              <w:ind w:left="349"/>
              <w:jc w:val="both"/>
            </w:pPr>
            <w:r>
              <w:t>a)</w:t>
            </w:r>
            <w:r>
              <w:tab/>
              <w:t>osoba fizyczna realizująca działania związane z wdrażaniem LSR, zatrudniona przez LGD, lub</w:t>
            </w:r>
          </w:p>
          <w:p w14:paraId="3B30F8B8" w14:textId="5C94BAE1" w:rsidR="00910498" w:rsidRDefault="00910498" w:rsidP="00910498">
            <w:pPr>
              <w:pStyle w:val="TableParagraph"/>
              <w:spacing w:line="251" w:lineRule="exact"/>
              <w:ind w:left="349"/>
              <w:jc w:val="both"/>
            </w:pPr>
            <w:r>
              <w:t>b)</w:t>
            </w:r>
            <w:r>
              <w:tab/>
              <w:t>osoba fizyczna pełniąca funkcję członka Zarządu LGD, lub</w:t>
            </w:r>
          </w:p>
          <w:p w14:paraId="60C28DAC" w14:textId="7B17878B" w:rsidR="00910498" w:rsidRDefault="00910498" w:rsidP="00910498">
            <w:pPr>
              <w:pStyle w:val="TableParagraph"/>
              <w:spacing w:line="251" w:lineRule="exact"/>
              <w:ind w:left="349"/>
              <w:jc w:val="both"/>
            </w:pPr>
            <w:r>
              <w:t>c)</w:t>
            </w:r>
            <w:r>
              <w:tab/>
              <w:t>osoba fizyczna pełniąca funkcję członka Rady LGD,</w:t>
            </w:r>
          </w:p>
          <w:p w14:paraId="22C1EFBB" w14:textId="77777777" w:rsidR="00910498" w:rsidRDefault="00910498" w:rsidP="00910498">
            <w:pPr>
              <w:pStyle w:val="TableParagraph"/>
              <w:spacing w:line="251" w:lineRule="exact"/>
              <w:ind w:left="349"/>
              <w:jc w:val="both"/>
            </w:pPr>
            <w:r>
              <w:t>ani</w:t>
            </w:r>
          </w:p>
          <w:p w14:paraId="116DD760" w14:textId="01AB73F0" w:rsidR="00910498" w:rsidRDefault="00910498" w:rsidP="00910498">
            <w:pPr>
              <w:pStyle w:val="TableParagraph"/>
              <w:spacing w:line="251" w:lineRule="exact"/>
              <w:ind w:left="349"/>
              <w:jc w:val="both"/>
            </w:pPr>
            <w:r>
              <w:t>Spółka prawa handlowego lub spółka cywilna, w której wspólnikiem jest osoba, o której mowa w pkt. a), b) lub c)</w:t>
            </w:r>
          </w:p>
        </w:tc>
        <w:tc>
          <w:tcPr>
            <w:tcW w:w="2267" w:type="dxa"/>
          </w:tcPr>
          <w:p w14:paraId="50AD5F6E" w14:textId="77777777" w:rsidR="004C1011" w:rsidRPr="004C1011" w:rsidRDefault="00000000" w:rsidP="004C1011">
            <w:pPr>
              <w:pStyle w:val="TableParagraph"/>
              <w:ind w:left="436" w:right="251" w:hanging="324"/>
              <w:rPr>
                <w:spacing w:val="-13"/>
              </w:rPr>
            </w:pPr>
            <w:r>
              <w:lastRenderedPageBreak/>
              <w:t>1)</w:t>
            </w:r>
            <w:r>
              <w:rPr>
                <w:spacing w:val="-13"/>
              </w:rPr>
              <w:t xml:space="preserve"> </w:t>
            </w:r>
            <w:r w:rsidR="004C1011" w:rsidRPr="004C1011">
              <w:rPr>
                <w:spacing w:val="-13"/>
              </w:rPr>
              <w:t>Arkusz weryfikacji formalnej wniosku</w:t>
            </w:r>
          </w:p>
          <w:p w14:paraId="73586B8D" w14:textId="2632E338" w:rsidR="004C1011" w:rsidRDefault="004C1011" w:rsidP="004C1011">
            <w:pPr>
              <w:pStyle w:val="TableParagraph"/>
              <w:ind w:left="436" w:right="251" w:hanging="324"/>
              <w:rPr>
                <w:spacing w:val="-13"/>
              </w:rPr>
            </w:pPr>
            <w:r w:rsidRPr="004C1011">
              <w:rPr>
                <w:spacing w:val="-13"/>
              </w:rPr>
              <w:t>(zał. nr 3a)</w:t>
            </w:r>
          </w:p>
          <w:p w14:paraId="0B814A3F" w14:textId="77777777" w:rsidR="004C1011" w:rsidRDefault="004C1011" w:rsidP="004C1011">
            <w:pPr>
              <w:pStyle w:val="TableParagraph"/>
              <w:ind w:left="436" w:right="251" w:hanging="324"/>
              <w:rPr>
                <w:spacing w:val="-13"/>
              </w:rPr>
            </w:pPr>
          </w:p>
          <w:p w14:paraId="3DEC3CAA" w14:textId="37538EEB" w:rsidR="004D7B15" w:rsidRDefault="004C1011">
            <w:pPr>
              <w:pStyle w:val="TableParagraph"/>
              <w:ind w:left="436" w:right="251" w:hanging="324"/>
            </w:pPr>
            <w:r>
              <w:t>2)Pomocniczy</w:t>
            </w:r>
            <w:r>
              <w:rPr>
                <w:spacing w:val="-12"/>
              </w:rPr>
              <w:t xml:space="preserve"> </w:t>
            </w:r>
            <w:r>
              <w:t xml:space="preserve">arkusz oceny zgodności operacji z LSR i </w:t>
            </w:r>
            <w:r>
              <w:rPr>
                <w:spacing w:val="-2"/>
              </w:rPr>
              <w:lastRenderedPageBreak/>
              <w:t>spełnienia</w:t>
            </w:r>
          </w:p>
          <w:p w14:paraId="2AE027D7" w14:textId="77777777" w:rsidR="004D7B15" w:rsidRDefault="00000000">
            <w:pPr>
              <w:pStyle w:val="TableParagraph"/>
              <w:ind w:left="436"/>
            </w:pPr>
            <w:r>
              <w:rPr>
                <w:spacing w:val="-2"/>
              </w:rPr>
              <w:t>warunków</w:t>
            </w:r>
          </w:p>
          <w:p w14:paraId="74653406" w14:textId="77777777" w:rsidR="004D7B15" w:rsidRDefault="00000000">
            <w:pPr>
              <w:pStyle w:val="TableParagraph"/>
              <w:spacing w:before="1" w:line="267" w:lineRule="exact"/>
              <w:ind w:left="436"/>
            </w:pPr>
            <w:r>
              <w:t>udzielenia</w:t>
            </w:r>
            <w:r>
              <w:rPr>
                <w:spacing w:val="-5"/>
              </w:rPr>
              <w:t xml:space="preserve"> </w:t>
            </w:r>
            <w:r>
              <w:rPr>
                <w:spacing w:val="-2"/>
              </w:rPr>
              <w:t>wsparcia</w:t>
            </w:r>
          </w:p>
          <w:p w14:paraId="6989D0F9" w14:textId="77777777" w:rsidR="004D7B15" w:rsidRDefault="00000000">
            <w:pPr>
              <w:pStyle w:val="TableParagraph"/>
              <w:spacing w:line="251" w:lineRule="exact"/>
              <w:ind w:left="436"/>
            </w:pPr>
            <w:r>
              <w:t>(zał.</w:t>
            </w:r>
            <w:r>
              <w:rPr>
                <w:spacing w:val="-2"/>
              </w:rPr>
              <w:t xml:space="preserve"> </w:t>
            </w:r>
            <w:r>
              <w:t>nr</w:t>
            </w:r>
            <w:r>
              <w:rPr>
                <w:spacing w:val="-2"/>
              </w:rPr>
              <w:t xml:space="preserve"> </w:t>
            </w:r>
            <w:r>
              <w:rPr>
                <w:spacing w:val="-5"/>
              </w:rPr>
              <w:t>3b)</w:t>
            </w:r>
          </w:p>
        </w:tc>
      </w:tr>
    </w:tbl>
    <w:p w14:paraId="3EC41412" w14:textId="77777777" w:rsidR="004D7B15" w:rsidRDefault="004D7B15">
      <w:pPr>
        <w:pStyle w:val="TableParagraph"/>
        <w:spacing w:line="251" w:lineRule="exact"/>
        <w:sectPr w:rsidR="004D7B15">
          <w:type w:val="continuous"/>
          <w:pgSz w:w="16840" w:h="11910" w:orient="landscape"/>
          <w:pgMar w:top="540" w:right="425" w:bottom="880" w:left="425" w:header="0" w:footer="688" w:gutter="0"/>
          <w:cols w:space="708"/>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432FE8DA" w14:textId="77777777">
        <w:trPr>
          <w:trHeight w:val="6178"/>
        </w:trPr>
        <w:tc>
          <w:tcPr>
            <w:tcW w:w="847" w:type="dxa"/>
            <w:vMerge w:val="restart"/>
          </w:tcPr>
          <w:p w14:paraId="0342BB41" w14:textId="77777777" w:rsidR="004D7B15" w:rsidRDefault="004D7B15">
            <w:pPr>
              <w:pStyle w:val="TableParagraph"/>
              <w:rPr>
                <w:rFonts w:ascii="Times New Roman"/>
              </w:rPr>
            </w:pPr>
          </w:p>
        </w:tc>
        <w:tc>
          <w:tcPr>
            <w:tcW w:w="643" w:type="dxa"/>
          </w:tcPr>
          <w:p w14:paraId="32164F62" w14:textId="77777777" w:rsidR="004D7B15" w:rsidRDefault="004D7B15">
            <w:pPr>
              <w:pStyle w:val="TableParagraph"/>
              <w:rPr>
                <w:rFonts w:ascii="Times New Roman"/>
              </w:rPr>
            </w:pPr>
          </w:p>
        </w:tc>
        <w:tc>
          <w:tcPr>
            <w:tcW w:w="1276" w:type="dxa"/>
          </w:tcPr>
          <w:p w14:paraId="1CF020DF" w14:textId="77777777" w:rsidR="004D7B15" w:rsidRDefault="004D7B15">
            <w:pPr>
              <w:pStyle w:val="TableParagraph"/>
              <w:rPr>
                <w:rFonts w:ascii="Times New Roman"/>
              </w:rPr>
            </w:pPr>
          </w:p>
        </w:tc>
        <w:tc>
          <w:tcPr>
            <w:tcW w:w="10695" w:type="dxa"/>
          </w:tcPr>
          <w:p w14:paraId="4329D351" w14:textId="4332A816" w:rsidR="004D7B15" w:rsidRDefault="0086085D" w:rsidP="003248A3">
            <w:pPr>
              <w:pStyle w:val="TableParagraph"/>
              <w:tabs>
                <w:tab w:val="left" w:pos="340"/>
                <w:tab w:val="left" w:pos="349"/>
              </w:tabs>
              <w:ind w:right="89"/>
              <w:jc w:val="both"/>
            </w:pPr>
            <w:r>
              <w:t>5.</w:t>
            </w:r>
            <w:r w:rsidR="003248A3">
              <w:t xml:space="preserve"> </w:t>
            </w:r>
            <w:r>
              <w:t>Pracownik Biura, Ekspert* (tylko w przypadku naborów w ramach FEW) oraz członek Rady weryfikują każdy złożony</w:t>
            </w:r>
            <w:r w:rsidR="003248A3">
              <w:t xml:space="preserve"> </w:t>
            </w:r>
            <w:r>
              <w:t xml:space="preserve">wniosek pod kątem spełnienia przez Wnioskodawcę kryteriów formalnych. Następnie ww. osoby dokonują pomocniczej oceny zgodności operacji z LSR i spełnienia warunków udzielenia wsparcia, której wynik Członek Rady przedstawia Radzie w celu </w:t>
            </w:r>
            <w:r w:rsidR="009D5826">
              <w:t>podjęcia</w:t>
            </w:r>
            <w:r>
              <w:t xml:space="preserve"> decyzji o zakwalifikowaniu wniosku do dalszej oceny.</w:t>
            </w:r>
          </w:p>
          <w:p w14:paraId="33072415" w14:textId="6C79989F" w:rsidR="003248A3" w:rsidRDefault="0086085D" w:rsidP="003248A3">
            <w:pPr>
              <w:pStyle w:val="TableParagraph"/>
              <w:tabs>
                <w:tab w:val="left" w:pos="349"/>
                <w:tab w:val="left" w:pos="388"/>
              </w:tabs>
              <w:ind w:right="90"/>
              <w:jc w:val="both"/>
            </w:pPr>
            <w:r>
              <w:t>6.</w:t>
            </w:r>
            <w:r w:rsidR="003248A3">
              <w:t xml:space="preserve"> </w:t>
            </w:r>
            <w:r>
              <w:t xml:space="preserve">Jeżeli w wyniku weryfikacji złożonej dokumentacji konieczne jest uzyskanie od Wnioskodawcy wyjaśnień lub </w:t>
            </w:r>
            <w:r w:rsidR="003248A3">
              <w:t xml:space="preserve">  </w:t>
            </w:r>
          </w:p>
          <w:p w14:paraId="4397EFF5" w14:textId="0FE10BF8" w:rsidR="003248A3" w:rsidRDefault="003248A3" w:rsidP="003248A3">
            <w:pPr>
              <w:pStyle w:val="TableParagraph"/>
              <w:tabs>
                <w:tab w:val="left" w:pos="349"/>
                <w:tab w:val="left" w:pos="388"/>
              </w:tabs>
              <w:ind w:right="90"/>
              <w:jc w:val="both"/>
            </w:pPr>
            <w:r>
              <w:t xml:space="preserve"> </w:t>
            </w:r>
            <w:r w:rsidR="0086085D">
              <w:t>uzupełnień braków, Pracownik Biura LGD – na zlecenie członka Rady</w:t>
            </w:r>
            <w:r w:rsidR="0086085D">
              <w:rPr>
                <w:spacing w:val="-13"/>
              </w:rPr>
              <w:t xml:space="preserve"> </w:t>
            </w:r>
            <w:r w:rsidR="0086085D">
              <w:t>- wzywa</w:t>
            </w:r>
            <w:r w:rsidR="0086085D">
              <w:rPr>
                <w:spacing w:val="40"/>
              </w:rPr>
              <w:t xml:space="preserve"> </w:t>
            </w:r>
            <w:r w:rsidR="0086085D">
              <w:t xml:space="preserve">Wnioskodawcę za pośrednictwem </w:t>
            </w:r>
            <w:r>
              <w:t xml:space="preserve">  </w:t>
            </w:r>
          </w:p>
          <w:p w14:paraId="00DEC33B" w14:textId="3500440B" w:rsidR="003248A3" w:rsidRDefault="003248A3" w:rsidP="003248A3">
            <w:pPr>
              <w:pStyle w:val="TableParagraph"/>
              <w:tabs>
                <w:tab w:val="left" w:pos="349"/>
                <w:tab w:val="left" w:pos="388"/>
              </w:tabs>
              <w:ind w:right="90"/>
              <w:jc w:val="both"/>
            </w:pPr>
            <w:r>
              <w:t xml:space="preserve"> </w:t>
            </w:r>
            <w:r w:rsidR="0086085D">
              <w:t xml:space="preserve">systemu IT, do ich złożenia. Regulacje dotyczące składania wyjaśnień lub uzupełnień określone są w Regulaminie </w:t>
            </w:r>
            <w:r>
              <w:t xml:space="preserve"> </w:t>
            </w:r>
          </w:p>
          <w:p w14:paraId="096B1A30" w14:textId="488BC48D" w:rsidR="003248A3" w:rsidRDefault="003248A3" w:rsidP="003248A3">
            <w:pPr>
              <w:pStyle w:val="TableParagraph"/>
              <w:tabs>
                <w:tab w:val="left" w:pos="349"/>
                <w:tab w:val="left" w:pos="388"/>
              </w:tabs>
              <w:ind w:right="90"/>
              <w:jc w:val="both"/>
            </w:pPr>
            <w:r>
              <w:t xml:space="preserve"> </w:t>
            </w:r>
            <w:r w:rsidR="0086085D">
              <w:t>naboru wniosków.</w:t>
            </w:r>
          </w:p>
          <w:p w14:paraId="33F763A0" w14:textId="663F2645" w:rsidR="004D7B15" w:rsidRDefault="003248A3" w:rsidP="003248A3">
            <w:pPr>
              <w:pStyle w:val="TableParagraph"/>
              <w:tabs>
                <w:tab w:val="left" w:pos="349"/>
                <w:tab w:val="left" w:pos="388"/>
              </w:tabs>
              <w:ind w:right="90"/>
              <w:jc w:val="both"/>
            </w:pPr>
            <w:r>
              <w:t xml:space="preserve"> </w:t>
            </w:r>
            <w:r w:rsidR="0086085D">
              <w:t>7.Termin</w:t>
            </w:r>
            <w:r w:rsidR="0086085D">
              <w:rPr>
                <w:spacing w:val="-8"/>
              </w:rPr>
              <w:t xml:space="preserve"> </w:t>
            </w:r>
            <w:r w:rsidR="0086085D">
              <w:t>na</w:t>
            </w:r>
            <w:r w:rsidR="0086085D">
              <w:rPr>
                <w:spacing w:val="-4"/>
              </w:rPr>
              <w:t xml:space="preserve"> </w:t>
            </w:r>
            <w:r w:rsidR="0086085D">
              <w:t>złożenie wyjaśnień</w:t>
            </w:r>
            <w:r w:rsidR="0086085D">
              <w:rPr>
                <w:spacing w:val="-4"/>
              </w:rPr>
              <w:t xml:space="preserve"> </w:t>
            </w:r>
            <w:r w:rsidR="0086085D">
              <w:t>lub</w:t>
            </w:r>
            <w:r w:rsidR="0086085D">
              <w:rPr>
                <w:spacing w:val="-5"/>
              </w:rPr>
              <w:t xml:space="preserve"> </w:t>
            </w:r>
            <w:r w:rsidR="0086085D">
              <w:t>uzupełnień</w:t>
            </w:r>
            <w:r w:rsidR="0086085D">
              <w:rPr>
                <w:spacing w:val="-3"/>
              </w:rPr>
              <w:t xml:space="preserve"> </w:t>
            </w:r>
            <w:r w:rsidR="0086085D">
              <w:t>określony</w:t>
            </w:r>
            <w:r w:rsidR="0086085D">
              <w:rPr>
                <w:spacing w:val="-3"/>
              </w:rPr>
              <w:t xml:space="preserve"> </w:t>
            </w:r>
            <w:r w:rsidR="0086085D">
              <w:t>jest</w:t>
            </w:r>
            <w:r w:rsidR="0086085D">
              <w:rPr>
                <w:spacing w:val="-3"/>
              </w:rPr>
              <w:t xml:space="preserve"> </w:t>
            </w:r>
            <w:r w:rsidR="0086085D">
              <w:t>w</w:t>
            </w:r>
            <w:r w:rsidR="0086085D">
              <w:rPr>
                <w:spacing w:val="-4"/>
              </w:rPr>
              <w:t xml:space="preserve"> </w:t>
            </w:r>
            <w:r w:rsidR="0086085D">
              <w:t>ww.</w:t>
            </w:r>
            <w:r w:rsidR="0086085D">
              <w:rPr>
                <w:spacing w:val="-2"/>
              </w:rPr>
              <w:t xml:space="preserve"> wezwaniu.</w:t>
            </w:r>
          </w:p>
          <w:p w14:paraId="47412BB0" w14:textId="1FAC21D3" w:rsidR="003248A3" w:rsidRDefault="003248A3" w:rsidP="003248A3">
            <w:pPr>
              <w:pStyle w:val="TableParagraph"/>
              <w:tabs>
                <w:tab w:val="left" w:pos="347"/>
                <w:tab w:val="left" w:pos="349"/>
              </w:tabs>
              <w:ind w:right="91"/>
              <w:jc w:val="both"/>
            </w:pPr>
            <w:r>
              <w:t xml:space="preserve"> </w:t>
            </w:r>
            <w:r w:rsidR="0086085D">
              <w:t>8.</w:t>
            </w:r>
            <w:r>
              <w:t xml:space="preserve"> </w:t>
            </w:r>
            <w:r w:rsidR="0086085D">
              <w:t xml:space="preserve">Wnioskodawca na wezwanie LGD ma prawo do jednokrotnego złożenia wyjaśnień lub uzupełnienia braków do </w:t>
            </w:r>
            <w:r>
              <w:t xml:space="preserve"> </w:t>
            </w:r>
          </w:p>
          <w:p w14:paraId="236736BA" w14:textId="4DD0749F" w:rsidR="003248A3" w:rsidRDefault="003248A3" w:rsidP="003248A3">
            <w:pPr>
              <w:pStyle w:val="TableParagraph"/>
              <w:tabs>
                <w:tab w:val="left" w:pos="347"/>
                <w:tab w:val="left" w:pos="349"/>
              </w:tabs>
              <w:ind w:right="91"/>
              <w:jc w:val="both"/>
            </w:pPr>
            <w:r>
              <w:t xml:space="preserve"> </w:t>
            </w:r>
            <w:r w:rsidR="0086085D">
              <w:t xml:space="preserve">wniosku. Wyjaśnienia lub uzupełnienia braków mogą być składane wyłącznie w zakresie, w jakim Wnioskodawca </w:t>
            </w:r>
          </w:p>
          <w:p w14:paraId="34B5B469" w14:textId="5D0934E1" w:rsidR="004D7B15" w:rsidRDefault="003248A3" w:rsidP="003248A3">
            <w:pPr>
              <w:pStyle w:val="TableParagraph"/>
              <w:tabs>
                <w:tab w:val="left" w:pos="347"/>
                <w:tab w:val="left" w:pos="349"/>
              </w:tabs>
              <w:ind w:right="91"/>
              <w:jc w:val="both"/>
            </w:pPr>
            <w:r>
              <w:t xml:space="preserve"> </w:t>
            </w:r>
            <w:r w:rsidR="0086085D">
              <w:t>został do nich wezwany.</w:t>
            </w:r>
          </w:p>
          <w:p w14:paraId="7F3DF06C" w14:textId="453E74AE" w:rsidR="003248A3" w:rsidRDefault="003248A3" w:rsidP="003248A3">
            <w:pPr>
              <w:pStyle w:val="TableParagraph"/>
              <w:tabs>
                <w:tab w:val="left" w:pos="347"/>
                <w:tab w:val="left" w:pos="349"/>
              </w:tabs>
              <w:spacing w:before="2"/>
              <w:ind w:right="98"/>
              <w:jc w:val="both"/>
            </w:pPr>
            <w:r>
              <w:t xml:space="preserve"> </w:t>
            </w:r>
            <w:r w:rsidR="0086085D">
              <w:t>9.</w:t>
            </w:r>
            <w:r>
              <w:t xml:space="preserve"> </w:t>
            </w:r>
            <w:r w:rsidR="0086085D">
              <w:t xml:space="preserve">Niezłożenie przez Wnioskodawcę, w wyznaczonym terminie, wyjaśnień lub uzupełnień braków, skutkuje </w:t>
            </w:r>
          </w:p>
          <w:p w14:paraId="39D6FE55" w14:textId="5696C019" w:rsidR="004D7B15" w:rsidRDefault="003248A3" w:rsidP="003248A3">
            <w:pPr>
              <w:pStyle w:val="TableParagraph"/>
              <w:tabs>
                <w:tab w:val="left" w:pos="347"/>
                <w:tab w:val="left" w:pos="349"/>
              </w:tabs>
              <w:spacing w:before="2"/>
              <w:ind w:right="98"/>
              <w:jc w:val="both"/>
            </w:pPr>
            <w:r>
              <w:t xml:space="preserve"> </w:t>
            </w:r>
            <w:r w:rsidR="0086085D">
              <w:t>przeprowadzeniem oceny wniosku w zakresie, w jakim został on pierwotnie złożony.</w:t>
            </w:r>
          </w:p>
          <w:p w14:paraId="23EAAF12" w14:textId="70545C24" w:rsidR="003248A3" w:rsidRDefault="003248A3" w:rsidP="003248A3">
            <w:pPr>
              <w:pStyle w:val="TableParagraph"/>
              <w:tabs>
                <w:tab w:val="left" w:pos="347"/>
                <w:tab w:val="left" w:pos="349"/>
              </w:tabs>
              <w:ind w:right="90"/>
              <w:jc w:val="both"/>
              <w:rPr>
                <w:spacing w:val="-10"/>
              </w:rPr>
            </w:pPr>
            <w:r>
              <w:t xml:space="preserve"> </w:t>
            </w:r>
            <w:r w:rsidR="0086085D">
              <w:t>10</w:t>
            </w:r>
            <w:r>
              <w:t xml:space="preserve">. </w:t>
            </w:r>
            <w:r w:rsidR="0086085D">
              <w:t>Pracownik</w:t>
            </w:r>
            <w:r w:rsidR="0086085D">
              <w:rPr>
                <w:spacing w:val="-8"/>
              </w:rPr>
              <w:t xml:space="preserve"> </w:t>
            </w:r>
            <w:r w:rsidR="0086085D">
              <w:t>Biura</w:t>
            </w:r>
            <w:r w:rsidR="0086085D">
              <w:rPr>
                <w:spacing w:val="-12"/>
              </w:rPr>
              <w:t xml:space="preserve"> </w:t>
            </w:r>
            <w:r w:rsidR="0086085D">
              <w:t>LGD,</w:t>
            </w:r>
            <w:r w:rsidR="0086085D">
              <w:rPr>
                <w:spacing w:val="-10"/>
              </w:rPr>
              <w:t xml:space="preserve"> </w:t>
            </w:r>
            <w:r w:rsidR="0086085D">
              <w:t>Ekspert*</w:t>
            </w:r>
            <w:r w:rsidR="0086085D">
              <w:rPr>
                <w:spacing w:val="-9"/>
              </w:rPr>
              <w:t xml:space="preserve"> </w:t>
            </w:r>
            <w:r w:rsidR="0086085D">
              <w:t>(tylko</w:t>
            </w:r>
            <w:r w:rsidR="0086085D">
              <w:rPr>
                <w:spacing w:val="-9"/>
              </w:rPr>
              <w:t xml:space="preserve"> </w:t>
            </w:r>
            <w:r w:rsidR="0086085D">
              <w:t>w</w:t>
            </w:r>
            <w:r w:rsidR="0086085D">
              <w:rPr>
                <w:spacing w:val="-12"/>
              </w:rPr>
              <w:t xml:space="preserve"> </w:t>
            </w:r>
            <w:r w:rsidR="0086085D">
              <w:t>przypadku</w:t>
            </w:r>
            <w:r w:rsidR="0086085D">
              <w:rPr>
                <w:spacing w:val="-11"/>
              </w:rPr>
              <w:t xml:space="preserve"> </w:t>
            </w:r>
            <w:r w:rsidR="0086085D">
              <w:t>naborów</w:t>
            </w:r>
            <w:r w:rsidR="0086085D">
              <w:rPr>
                <w:spacing w:val="-10"/>
              </w:rPr>
              <w:t xml:space="preserve"> </w:t>
            </w:r>
            <w:r w:rsidR="0086085D">
              <w:t>w</w:t>
            </w:r>
            <w:r w:rsidR="0086085D">
              <w:rPr>
                <w:spacing w:val="-10"/>
              </w:rPr>
              <w:t xml:space="preserve"> </w:t>
            </w:r>
            <w:r w:rsidR="0086085D">
              <w:t>ramach</w:t>
            </w:r>
            <w:r w:rsidR="0086085D">
              <w:rPr>
                <w:spacing w:val="-11"/>
              </w:rPr>
              <w:t xml:space="preserve"> </w:t>
            </w:r>
            <w:r w:rsidR="0086085D">
              <w:t>FEW)</w:t>
            </w:r>
            <w:r w:rsidR="0086085D">
              <w:rPr>
                <w:spacing w:val="-8"/>
              </w:rPr>
              <w:t xml:space="preserve"> </w:t>
            </w:r>
            <w:r w:rsidR="0086085D">
              <w:t>oraz</w:t>
            </w:r>
            <w:r w:rsidR="0086085D">
              <w:rPr>
                <w:spacing w:val="-10"/>
              </w:rPr>
              <w:t xml:space="preserve"> </w:t>
            </w:r>
            <w:r w:rsidR="0086085D">
              <w:t>Członek</w:t>
            </w:r>
            <w:r w:rsidR="0086085D">
              <w:rPr>
                <w:spacing w:val="-8"/>
              </w:rPr>
              <w:t xml:space="preserve"> </w:t>
            </w:r>
            <w:r w:rsidR="0086085D">
              <w:t>Rady</w:t>
            </w:r>
            <w:r w:rsidR="0086085D">
              <w:rPr>
                <w:spacing w:val="-10"/>
              </w:rPr>
              <w:t xml:space="preserve"> </w:t>
            </w:r>
            <w:r w:rsidR="0086085D">
              <w:t>LGD</w:t>
            </w:r>
            <w:r w:rsidR="0086085D">
              <w:rPr>
                <w:spacing w:val="-9"/>
              </w:rPr>
              <w:t xml:space="preserve"> </w:t>
            </w:r>
            <w:r w:rsidR="0086085D">
              <w:t>weryfikują</w:t>
            </w:r>
            <w:r w:rsidR="0086085D">
              <w:rPr>
                <w:spacing w:val="-10"/>
              </w:rPr>
              <w:t xml:space="preserve"> </w:t>
            </w:r>
          </w:p>
          <w:p w14:paraId="07E7C2B9" w14:textId="03C55200" w:rsidR="004D7B15" w:rsidRDefault="003248A3" w:rsidP="003248A3">
            <w:pPr>
              <w:pStyle w:val="TableParagraph"/>
              <w:tabs>
                <w:tab w:val="left" w:pos="347"/>
                <w:tab w:val="left" w:pos="349"/>
              </w:tabs>
              <w:ind w:right="90"/>
              <w:jc w:val="both"/>
            </w:pPr>
            <w:r>
              <w:rPr>
                <w:spacing w:val="-10"/>
              </w:rPr>
              <w:t xml:space="preserve"> </w:t>
            </w:r>
            <w:r w:rsidR="0086085D">
              <w:t>złożone przez Wnioskodawców wyjaśnienia lub uzupełnienia braków do wniosku.</w:t>
            </w:r>
          </w:p>
          <w:p w14:paraId="1E46FC80" w14:textId="2554E582" w:rsidR="003248A3" w:rsidRDefault="0086085D" w:rsidP="003248A3">
            <w:pPr>
              <w:pStyle w:val="TableParagraph"/>
              <w:tabs>
                <w:tab w:val="left" w:pos="346"/>
                <w:tab w:val="left" w:pos="349"/>
              </w:tabs>
              <w:spacing w:before="1"/>
              <w:ind w:right="93"/>
              <w:jc w:val="both"/>
              <w:rPr>
                <w:spacing w:val="-9"/>
              </w:rPr>
            </w:pPr>
            <w:r>
              <w:t>11</w:t>
            </w:r>
            <w:r w:rsidR="003248A3">
              <w:t xml:space="preserve"> </w:t>
            </w:r>
            <w:r>
              <w:t>.Po</w:t>
            </w:r>
            <w:r>
              <w:rPr>
                <w:spacing w:val="-7"/>
              </w:rPr>
              <w:t xml:space="preserve"> </w:t>
            </w:r>
            <w:r>
              <w:t>zakończeniu</w:t>
            </w:r>
            <w:r>
              <w:rPr>
                <w:spacing w:val="-10"/>
              </w:rPr>
              <w:t xml:space="preserve"> </w:t>
            </w:r>
            <w:r>
              <w:t>ww.</w:t>
            </w:r>
            <w:r>
              <w:rPr>
                <w:spacing w:val="-9"/>
              </w:rPr>
              <w:t xml:space="preserve"> </w:t>
            </w:r>
            <w:r>
              <w:t>weryfikacji</w:t>
            </w:r>
            <w:r>
              <w:rPr>
                <w:spacing w:val="-8"/>
              </w:rPr>
              <w:t xml:space="preserve"> </w:t>
            </w:r>
            <w:r>
              <w:t>Członek</w:t>
            </w:r>
            <w:r>
              <w:rPr>
                <w:spacing w:val="-7"/>
              </w:rPr>
              <w:t xml:space="preserve"> </w:t>
            </w:r>
            <w:r>
              <w:t>Rady</w:t>
            </w:r>
            <w:r>
              <w:rPr>
                <w:spacing w:val="-9"/>
              </w:rPr>
              <w:t xml:space="preserve"> </w:t>
            </w:r>
            <w:r>
              <w:t>LGD</w:t>
            </w:r>
            <w:r>
              <w:rPr>
                <w:spacing w:val="-9"/>
              </w:rPr>
              <w:t xml:space="preserve"> </w:t>
            </w:r>
            <w:r>
              <w:t>sporządza</w:t>
            </w:r>
            <w:r>
              <w:rPr>
                <w:spacing w:val="-9"/>
              </w:rPr>
              <w:t xml:space="preserve"> </w:t>
            </w:r>
            <w:r>
              <w:t>Listę</w:t>
            </w:r>
            <w:r>
              <w:rPr>
                <w:spacing w:val="-9"/>
              </w:rPr>
              <w:t xml:space="preserve"> </w:t>
            </w:r>
            <w:r>
              <w:t>operacji</w:t>
            </w:r>
            <w:r>
              <w:rPr>
                <w:spacing w:val="-10"/>
              </w:rPr>
              <w:t xml:space="preserve"> </w:t>
            </w:r>
            <w:r>
              <w:t>spełniających</w:t>
            </w:r>
            <w:r>
              <w:rPr>
                <w:spacing w:val="-7"/>
              </w:rPr>
              <w:t xml:space="preserve"> </w:t>
            </w:r>
            <w:r>
              <w:t>warunki</w:t>
            </w:r>
            <w:r>
              <w:rPr>
                <w:spacing w:val="-10"/>
              </w:rPr>
              <w:t xml:space="preserve"> </w:t>
            </w:r>
            <w:r>
              <w:t>udzielenia</w:t>
            </w:r>
            <w:r>
              <w:rPr>
                <w:spacing w:val="-9"/>
              </w:rPr>
              <w:t xml:space="preserve"> </w:t>
            </w:r>
          </w:p>
          <w:p w14:paraId="6125DD64" w14:textId="774DA56D" w:rsidR="004D7B15" w:rsidRDefault="003248A3" w:rsidP="003248A3">
            <w:pPr>
              <w:pStyle w:val="TableParagraph"/>
              <w:tabs>
                <w:tab w:val="left" w:pos="346"/>
                <w:tab w:val="left" w:pos="349"/>
              </w:tabs>
              <w:spacing w:before="1"/>
              <w:ind w:right="93"/>
              <w:jc w:val="both"/>
            </w:pPr>
            <w:r>
              <w:rPr>
                <w:spacing w:val="-9"/>
              </w:rPr>
              <w:t xml:space="preserve"> </w:t>
            </w:r>
            <w:r w:rsidR="0086085D">
              <w:t>wsparcia na wdrażanie LSR, którą przekazuje Radzie LGD.</w:t>
            </w:r>
          </w:p>
          <w:p w14:paraId="18EA7E3C" w14:textId="201F926F" w:rsidR="003248A3" w:rsidRDefault="003248A3" w:rsidP="003248A3">
            <w:pPr>
              <w:pStyle w:val="TableParagraph"/>
              <w:tabs>
                <w:tab w:val="left" w:pos="346"/>
                <w:tab w:val="left" w:pos="349"/>
              </w:tabs>
              <w:ind w:right="87"/>
              <w:jc w:val="both"/>
              <w:rPr>
                <w:spacing w:val="37"/>
              </w:rPr>
            </w:pPr>
            <w:r>
              <w:t xml:space="preserve"> </w:t>
            </w:r>
            <w:r w:rsidR="0086085D">
              <w:t>12.</w:t>
            </w:r>
            <w:r>
              <w:t xml:space="preserve"> </w:t>
            </w:r>
            <w:r w:rsidR="0086085D">
              <w:t>Jeżeli</w:t>
            </w:r>
            <w:r w:rsidR="0086085D">
              <w:rPr>
                <w:spacing w:val="36"/>
              </w:rPr>
              <w:t xml:space="preserve"> </w:t>
            </w:r>
            <w:r w:rsidR="0086085D">
              <w:t>operacja</w:t>
            </w:r>
            <w:r w:rsidR="0086085D">
              <w:rPr>
                <w:spacing w:val="34"/>
              </w:rPr>
              <w:t xml:space="preserve"> </w:t>
            </w:r>
            <w:r w:rsidR="0086085D">
              <w:t>nie</w:t>
            </w:r>
            <w:r w:rsidR="0086085D">
              <w:rPr>
                <w:spacing w:val="33"/>
              </w:rPr>
              <w:t xml:space="preserve"> </w:t>
            </w:r>
            <w:r w:rsidR="0086085D">
              <w:t>spełnia</w:t>
            </w:r>
            <w:r w:rsidR="0086085D">
              <w:rPr>
                <w:spacing w:val="33"/>
              </w:rPr>
              <w:t xml:space="preserve"> </w:t>
            </w:r>
            <w:r w:rsidR="0086085D">
              <w:t>warunków</w:t>
            </w:r>
            <w:r w:rsidR="0086085D">
              <w:rPr>
                <w:spacing w:val="34"/>
              </w:rPr>
              <w:t xml:space="preserve"> </w:t>
            </w:r>
            <w:r w:rsidR="0086085D">
              <w:t>formalnych</w:t>
            </w:r>
            <w:r w:rsidR="0086085D">
              <w:rPr>
                <w:spacing w:val="34"/>
              </w:rPr>
              <w:t xml:space="preserve"> </w:t>
            </w:r>
            <w:r w:rsidR="0086085D">
              <w:t>i/lub</w:t>
            </w:r>
            <w:r w:rsidR="0086085D">
              <w:rPr>
                <w:spacing w:val="37"/>
              </w:rPr>
              <w:t xml:space="preserve"> </w:t>
            </w:r>
            <w:r w:rsidR="0086085D">
              <w:t>zgodności</w:t>
            </w:r>
            <w:r w:rsidR="0086085D">
              <w:rPr>
                <w:spacing w:val="36"/>
              </w:rPr>
              <w:t xml:space="preserve"> </w:t>
            </w:r>
            <w:r w:rsidR="0086085D">
              <w:t>z</w:t>
            </w:r>
            <w:r w:rsidR="0086085D">
              <w:rPr>
                <w:spacing w:val="34"/>
              </w:rPr>
              <w:t xml:space="preserve"> </w:t>
            </w:r>
            <w:r w:rsidR="0086085D">
              <w:t>LSR</w:t>
            </w:r>
            <w:r w:rsidR="0086085D">
              <w:rPr>
                <w:spacing w:val="34"/>
              </w:rPr>
              <w:t xml:space="preserve"> </w:t>
            </w:r>
            <w:r w:rsidR="0086085D">
              <w:t>i/lub</w:t>
            </w:r>
            <w:r w:rsidR="0086085D">
              <w:rPr>
                <w:spacing w:val="35"/>
              </w:rPr>
              <w:t xml:space="preserve"> </w:t>
            </w:r>
            <w:r w:rsidR="0086085D">
              <w:t>warunków</w:t>
            </w:r>
            <w:r w:rsidR="0086085D">
              <w:rPr>
                <w:spacing w:val="40"/>
              </w:rPr>
              <w:t xml:space="preserve"> </w:t>
            </w:r>
            <w:r w:rsidR="0086085D">
              <w:t>udzielenia</w:t>
            </w:r>
            <w:r w:rsidR="0086085D">
              <w:rPr>
                <w:spacing w:val="36"/>
              </w:rPr>
              <w:t xml:space="preserve"> </w:t>
            </w:r>
            <w:r w:rsidR="0086085D">
              <w:t>wsparcia</w:t>
            </w:r>
            <w:r w:rsidR="0086085D">
              <w:rPr>
                <w:spacing w:val="37"/>
              </w:rPr>
              <w:t xml:space="preserve"> </w:t>
            </w:r>
          </w:p>
          <w:p w14:paraId="04AB2949" w14:textId="4E5A7097" w:rsidR="004D7B15" w:rsidRDefault="003248A3" w:rsidP="003248A3">
            <w:pPr>
              <w:pStyle w:val="TableParagraph"/>
              <w:tabs>
                <w:tab w:val="left" w:pos="346"/>
                <w:tab w:val="left" w:pos="349"/>
              </w:tabs>
              <w:ind w:right="87"/>
              <w:jc w:val="both"/>
            </w:pPr>
            <w:r>
              <w:rPr>
                <w:spacing w:val="37"/>
              </w:rPr>
              <w:t xml:space="preserve"> </w:t>
            </w:r>
            <w:r w:rsidR="0086085D">
              <w:t>nie podlega ocenie operacji wg lokalnych kryteriów wyboru.</w:t>
            </w:r>
          </w:p>
          <w:p w14:paraId="0F4348F5" w14:textId="77777777" w:rsidR="003248A3" w:rsidRDefault="003248A3" w:rsidP="003248A3">
            <w:pPr>
              <w:pStyle w:val="TableParagraph"/>
              <w:tabs>
                <w:tab w:val="left" w:pos="346"/>
                <w:tab w:val="left" w:pos="349"/>
              </w:tabs>
              <w:ind w:right="95"/>
              <w:jc w:val="both"/>
            </w:pPr>
            <w:r>
              <w:t xml:space="preserve"> </w:t>
            </w:r>
            <w:r w:rsidR="0086085D">
              <w:t>13.</w:t>
            </w:r>
            <w:r>
              <w:t xml:space="preserve"> </w:t>
            </w:r>
            <w:r w:rsidR="0086085D">
              <w:t xml:space="preserve">Członek Rady LGD na posiedzeniu dotyczącym oceny operacji wg lokalnych kryteriów wyboru oraz ustalenia kwoty </w:t>
            </w:r>
            <w:r>
              <w:t xml:space="preserve"> </w:t>
            </w:r>
          </w:p>
          <w:p w14:paraId="355B94D6" w14:textId="6A3E8C86" w:rsidR="004D7B15" w:rsidRDefault="003248A3" w:rsidP="003248A3">
            <w:pPr>
              <w:pStyle w:val="TableParagraph"/>
              <w:tabs>
                <w:tab w:val="left" w:pos="346"/>
                <w:tab w:val="left" w:pos="349"/>
              </w:tabs>
              <w:ind w:right="95"/>
              <w:jc w:val="both"/>
            </w:pPr>
            <w:r>
              <w:t xml:space="preserve"> </w:t>
            </w:r>
            <w:r w:rsidR="0086085D">
              <w:t>wsparcia</w:t>
            </w:r>
            <w:r w:rsidR="0086085D">
              <w:rPr>
                <w:spacing w:val="40"/>
              </w:rPr>
              <w:t xml:space="preserve"> </w:t>
            </w:r>
            <w:r w:rsidR="0086085D">
              <w:t>informuje</w:t>
            </w:r>
            <w:r w:rsidR="0086085D">
              <w:rPr>
                <w:spacing w:val="40"/>
              </w:rPr>
              <w:t xml:space="preserve"> </w:t>
            </w:r>
            <w:r w:rsidR="0086085D">
              <w:t>Radę</w:t>
            </w:r>
            <w:r w:rsidR="0086085D">
              <w:rPr>
                <w:spacing w:val="40"/>
              </w:rPr>
              <w:t xml:space="preserve"> </w:t>
            </w:r>
            <w:r w:rsidR="0086085D">
              <w:t>LGD</w:t>
            </w:r>
            <w:r w:rsidR="0086085D">
              <w:rPr>
                <w:spacing w:val="40"/>
              </w:rPr>
              <w:t xml:space="preserve"> </w:t>
            </w:r>
            <w:r w:rsidR="0086085D">
              <w:t>o</w:t>
            </w:r>
            <w:r w:rsidR="0086085D">
              <w:rPr>
                <w:spacing w:val="40"/>
              </w:rPr>
              <w:t xml:space="preserve"> </w:t>
            </w:r>
            <w:r w:rsidR="0086085D">
              <w:t>wynikach</w:t>
            </w:r>
            <w:r w:rsidR="0086085D">
              <w:rPr>
                <w:spacing w:val="40"/>
              </w:rPr>
              <w:t xml:space="preserve"> </w:t>
            </w:r>
            <w:r w:rsidR="0086085D">
              <w:t>przeprowadzonej</w:t>
            </w:r>
            <w:r w:rsidR="0086085D">
              <w:rPr>
                <w:spacing w:val="40"/>
              </w:rPr>
              <w:t xml:space="preserve"> </w:t>
            </w:r>
            <w:r w:rsidR="0086085D">
              <w:t>weryfikacji</w:t>
            </w:r>
            <w:r w:rsidR="0086085D">
              <w:rPr>
                <w:spacing w:val="40"/>
              </w:rPr>
              <w:t xml:space="preserve"> </w:t>
            </w:r>
            <w:r w:rsidR="0086085D">
              <w:t>formalnej,</w:t>
            </w:r>
            <w:r w:rsidR="0086085D">
              <w:rPr>
                <w:spacing w:val="40"/>
              </w:rPr>
              <w:t xml:space="preserve"> </w:t>
            </w:r>
            <w:r w:rsidR="0086085D">
              <w:t>zgodności</w:t>
            </w:r>
            <w:r w:rsidR="0086085D">
              <w:rPr>
                <w:spacing w:val="40"/>
              </w:rPr>
              <w:t xml:space="preserve"> </w:t>
            </w:r>
            <w:r w:rsidR="0086085D">
              <w:t>z</w:t>
            </w:r>
            <w:r w:rsidR="0086085D">
              <w:rPr>
                <w:spacing w:val="40"/>
              </w:rPr>
              <w:t xml:space="preserve"> </w:t>
            </w:r>
            <w:r w:rsidR="0086085D">
              <w:t>LSR</w:t>
            </w:r>
            <w:r w:rsidR="0086085D">
              <w:rPr>
                <w:spacing w:val="40"/>
              </w:rPr>
              <w:t xml:space="preserve"> </w:t>
            </w:r>
            <w:r w:rsidR="0086085D">
              <w:t>i</w:t>
            </w:r>
            <w:r w:rsidR="0086085D">
              <w:rPr>
                <w:spacing w:val="40"/>
              </w:rPr>
              <w:t xml:space="preserve"> </w:t>
            </w:r>
            <w:r w:rsidR="0086085D">
              <w:t>spełnienia</w:t>
            </w:r>
          </w:p>
          <w:p w14:paraId="71C291EF" w14:textId="6935FBB5" w:rsidR="004D7B15" w:rsidRDefault="003248A3" w:rsidP="003248A3">
            <w:pPr>
              <w:pStyle w:val="TableParagraph"/>
              <w:spacing w:line="249" w:lineRule="exact"/>
              <w:jc w:val="both"/>
              <w:rPr>
                <w:spacing w:val="-2"/>
              </w:rPr>
            </w:pPr>
            <w:r>
              <w:t xml:space="preserve"> </w:t>
            </w:r>
            <w:r w:rsidR="00000000">
              <w:t>warunków</w:t>
            </w:r>
            <w:r w:rsidR="00000000">
              <w:rPr>
                <w:spacing w:val="-6"/>
              </w:rPr>
              <w:t xml:space="preserve"> </w:t>
            </w:r>
            <w:r w:rsidR="00000000">
              <w:t>udzielenia</w:t>
            </w:r>
            <w:r w:rsidR="00000000">
              <w:rPr>
                <w:spacing w:val="-5"/>
              </w:rPr>
              <w:t xml:space="preserve"> </w:t>
            </w:r>
            <w:r w:rsidR="00000000">
              <w:rPr>
                <w:spacing w:val="-2"/>
              </w:rPr>
              <w:t>wsparcia.</w:t>
            </w:r>
          </w:p>
          <w:p w14:paraId="15699BE1" w14:textId="33901D7F" w:rsidR="0086085D" w:rsidRDefault="0086085D" w:rsidP="003248A3">
            <w:pPr>
              <w:pStyle w:val="TableParagraph"/>
              <w:spacing w:line="249" w:lineRule="exact"/>
              <w:ind w:left="349"/>
              <w:jc w:val="both"/>
            </w:pPr>
            <w:r>
              <w:rPr>
                <w:spacing w:val="-2"/>
              </w:rPr>
              <w:t>*nie dotyczy naborów wniosków w ramach EFS +</w:t>
            </w:r>
          </w:p>
        </w:tc>
        <w:tc>
          <w:tcPr>
            <w:tcW w:w="2267" w:type="dxa"/>
          </w:tcPr>
          <w:p w14:paraId="0F8DBAD1" w14:textId="77777777" w:rsidR="004D7B15" w:rsidRDefault="00000000">
            <w:pPr>
              <w:pStyle w:val="TableParagraph"/>
              <w:numPr>
                <w:ilvl w:val="0"/>
                <w:numId w:val="21"/>
              </w:numPr>
              <w:tabs>
                <w:tab w:val="left" w:pos="434"/>
              </w:tabs>
              <w:spacing w:line="268" w:lineRule="exact"/>
              <w:ind w:left="434" w:hanging="281"/>
            </w:pPr>
            <w:r>
              <w:t>Lista</w:t>
            </w:r>
            <w:r>
              <w:rPr>
                <w:spacing w:val="-5"/>
              </w:rPr>
              <w:t xml:space="preserve"> </w:t>
            </w:r>
            <w:r>
              <w:rPr>
                <w:spacing w:val="-2"/>
              </w:rPr>
              <w:t>operacji</w:t>
            </w:r>
          </w:p>
          <w:p w14:paraId="4B44A09E" w14:textId="77777777" w:rsidR="004D7B15" w:rsidRDefault="00000000">
            <w:pPr>
              <w:pStyle w:val="TableParagraph"/>
              <w:spacing w:before="22" w:line="259" w:lineRule="auto"/>
              <w:ind w:left="436" w:right="160"/>
            </w:pPr>
            <w:r>
              <w:rPr>
                <w:spacing w:val="-2"/>
              </w:rPr>
              <w:t xml:space="preserve">spełniających </w:t>
            </w:r>
            <w:r>
              <w:t>warunki</w:t>
            </w:r>
            <w:r>
              <w:rPr>
                <w:spacing w:val="-13"/>
              </w:rPr>
              <w:t xml:space="preserve"> </w:t>
            </w:r>
            <w:r>
              <w:t>udzielenia wsparcia na</w:t>
            </w:r>
          </w:p>
          <w:p w14:paraId="22D2AC2F" w14:textId="77777777" w:rsidR="004D7B15" w:rsidRDefault="00000000">
            <w:pPr>
              <w:pStyle w:val="TableParagraph"/>
              <w:spacing w:line="268" w:lineRule="exact"/>
              <w:ind w:left="436"/>
            </w:pPr>
            <w:r>
              <w:t>wdrażanie</w:t>
            </w:r>
            <w:r>
              <w:rPr>
                <w:spacing w:val="-8"/>
              </w:rPr>
              <w:t xml:space="preserve"> </w:t>
            </w:r>
            <w:r>
              <w:t>LSR</w:t>
            </w:r>
            <w:r>
              <w:rPr>
                <w:spacing w:val="-5"/>
              </w:rPr>
              <w:t xml:space="preserve"> </w:t>
            </w:r>
            <w:r>
              <w:rPr>
                <w:spacing w:val="-2"/>
              </w:rPr>
              <w:t>(zał.</w:t>
            </w:r>
          </w:p>
          <w:p w14:paraId="0724584D" w14:textId="77777777" w:rsidR="004D7B15" w:rsidRDefault="00000000">
            <w:pPr>
              <w:pStyle w:val="TableParagraph"/>
              <w:spacing w:before="21"/>
              <w:ind w:left="436"/>
            </w:pPr>
            <w:r>
              <w:t>nr</w:t>
            </w:r>
            <w:r>
              <w:rPr>
                <w:spacing w:val="-1"/>
              </w:rPr>
              <w:t xml:space="preserve"> </w:t>
            </w:r>
            <w:r>
              <w:rPr>
                <w:spacing w:val="-7"/>
              </w:rPr>
              <w:t>7)</w:t>
            </w:r>
          </w:p>
          <w:p w14:paraId="185C318E" w14:textId="77777777" w:rsidR="004D7B15" w:rsidRDefault="00000000">
            <w:pPr>
              <w:pStyle w:val="TableParagraph"/>
              <w:numPr>
                <w:ilvl w:val="0"/>
                <w:numId w:val="21"/>
              </w:numPr>
              <w:tabs>
                <w:tab w:val="left" w:pos="433"/>
                <w:tab w:val="left" w:pos="436"/>
              </w:tabs>
              <w:spacing w:before="22"/>
              <w:ind w:right="619"/>
            </w:pPr>
            <w:r>
              <w:rPr>
                <w:u w:val="single"/>
              </w:rPr>
              <w:t>Wezwanie</w:t>
            </w:r>
            <w:r>
              <w:rPr>
                <w:spacing w:val="-13"/>
                <w:u w:val="single"/>
              </w:rPr>
              <w:t xml:space="preserve"> </w:t>
            </w:r>
            <w:r>
              <w:rPr>
                <w:u w:val="single"/>
              </w:rPr>
              <w:t>do</w:t>
            </w:r>
            <w:r>
              <w:t xml:space="preserve"> </w:t>
            </w:r>
            <w:r>
              <w:rPr>
                <w:spacing w:val="-2"/>
                <w:u w:val="single"/>
              </w:rPr>
              <w:t>uzupełnienia</w:t>
            </w:r>
            <w:r>
              <w:rPr>
                <w:spacing w:val="-2"/>
              </w:rPr>
              <w:t xml:space="preserve"> </w:t>
            </w:r>
            <w:r>
              <w:rPr>
                <w:u w:val="single"/>
              </w:rPr>
              <w:t>braków w</w:t>
            </w:r>
          </w:p>
          <w:p w14:paraId="6191618F" w14:textId="77777777" w:rsidR="009D5826" w:rsidRDefault="00000000">
            <w:pPr>
              <w:pStyle w:val="TableParagraph"/>
              <w:spacing w:before="1"/>
              <w:ind w:left="436" w:right="113"/>
              <w:jc w:val="both"/>
              <w:rPr>
                <w:spacing w:val="-2"/>
                <w:u w:val="single"/>
              </w:rPr>
            </w:pPr>
            <w:r>
              <w:rPr>
                <w:spacing w:val="-2"/>
                <w:u w:val="single"/>
              </w:rPr>
              <w:t>dokumentacji/</w:t>
            </w:r>
            <w:r w:rsidR="009D5826">
              <w:rPr>
                <w:spacing w:val="-2"/>
                <w:u w:val="single"/>
              </w:rPr>
              <w:t xml:space="preserve">   </w:t>
            </w:r>
          </w:p>
          <w:p w14:paraId="23E5D52D" w14:textId="5451B9FA" w:rsidR="004D7B15" w:rsidRDefault="00000000">
            <w:pPr>
              <w:pStyle w:val="TableParagraph"/>
              <w:spacing w:before="1"/>
              <w:ind w:left="436" w:right="113"/>
              <w:jc w:val="both"/>
            </w:pPr>
            <w:r>
              <w:rPr>
                <w:spacing w:val="-2"/>
                <w:u w:val="single"/>
              </w:rPr>
              <w:t>złoż</w:t>
            </w:r>
            <w:r>
              <w:rPr>
                <w:u w:val="single"/>
              </w:rPr>
              <w:t>enia wyjaśnień do</w:t>
            </w:r>
            <w:r>
              <w:t xml:space="preserve"> </w:t>
            </w:r>
            <w:r>
              <w:rPr>
                <w:u w:val="single"/>
              </w:rPr>
              <w:t>WOPP</w:t>
            </w:r>
            <w:r>
              <w:rPr>
                <w:spacing w:val="42"/>
              </w:rPr>
              <w:t xml:space="preserve"> </w:t>
            </w:r>
            <w:r>
              <w:t>(zał.</w:t>
            </w:r>
            <w:r>
              <w:rPr>
                <w:spacing w:val="-1"/>
              </w:rPr>
              <w:t xml:space="preserve"> </w:t>
            </w:r>
            <w:r>
              <w:t>nr</w:t>
            </w:r>
            <w:r>
              <w:rPr>
                <w:spacing w:val="-3"/>
              </w:rPr>
              <w:t xml:space="preserve"> </w:t>
            </w:r>
            <w:r>
              <w:rPr>
                <w:spacing w:val="-4"/>
              </w:rPr>
              <w:t>11a)</w:t>
            </w:r>
          </w:p>
        </w:tc>
      </w:tr>
      <w:tr w:rsidR="004D7B15" w14:paraId="0478513E" w14:textId="77777777">
        <w:trPr>
          <w:trHeight w:val="1074"/>
        </w:trPr>
        <w:tc>
          <w:tcPr>
            <w:tcW w:w="847" w:type="dxa"/>
            <w:vMerge/>
            <w:tcBorders>
              <w:top w:val="nil"/>
            </w:tcBorders>
          </w:tcPr>
          <w:p w14:paraId="2004D44E" w14:textId="77777777" w:rsidR="004D7B15" w:rsidRDefault="004D7B15">
            <w:pPr>
              <w:rPr>
                <w:sz w:val="2"/>
                <w:szCs w:val="2"/>
              </w:rPr>
            </w:pPr>
          </w:p>
        </w:tc>
        <w:tc>
          <w:tcPr>
            <w:tcW w:w="643" w:type="dxa"/>
          </w:tcPr>
          <w:p w14:paraId="74517765" w14:textId="77777777" w:rsidR="004D7B15" w:rsidRDefault="00000000">
            <w:pPr>
              <w:pStyle w:val="TableParagraph"/>
              <w:spacing w:line="268" w:lineRule="exact"/>
              <w:ind w:left="11" w:right="2"/>
              <w:jc w:val="center"/>
            </w:pPr>
            <w:r>
              <w:rPr>
                <w:spacing w:val="-5"/>
              </w:rPr>
              <w:t>C.</w:t>
            </w:r>
          </w:p>
        </w:tc>
        <w:tc>
          <w:tcPr>
            <w:tcW w:w="1276" w:type="dxa"/>
          </w:tcPr>
          <w:p w14:paraId="745E4D55" w14:textId="77777777" w:rsidR="004D7B15" w:rsidRDefault="00000000">
            <w:pPr>
              <w:pStyle w:val="TableParagraph"/>
              <w:spacing w:line="268" w:lineRule="exact"/>
              <w:ind w:left="108"/>
            </w:pPr>
            <w:r>
              <w:t>Rada</w:t>
            </w:r>
            <w:r>
              <w:rPr>
                <w:spacing w:val="-1"/>
              </w:rPr>
              <w:t xml:space="preserve"> </w:t>
            </w:r>
            <w:r>
              <w:rPr>
                <w:spacing w:val="-5"/>
              </w:rPr>
              <w:t>LGD</w:t>
            </w:r>
          </w:p>
        </w:tc>
        <w:tc>
          <w:tcPr>
            <w:tcW w:w="10695" w:type="dxa"/>
          </w:tcPr>
          <w:p w14:paraId="60C9A898" w14:textId="77777777" w:rsidR="004D7B15" w:rsidRDefault="00000000" w:rsidP="003248A3">
            <w:pPr>
              <w:pStyle w:val="TableParagraph"/>
              <w:ind w:right="89"/>
              <w:jc w:val="both"/>
            </w:pPr>
            <w:r>
              <w:t>Na posiedzeniu dotyczącym oceny operacji wg lokalnych kryteriów wyboru oraz ustalenia kwoty wsparcia Rada LGD podejmuje</w:t>
            </w:r>
            <w:r>
              <w:rPr>
                <w:spacing w:val="-2"/>
              </w:rPr>
              <w:t xml:space="preserve"> </w:t>
            </w:r>
            <w:r>
              <w:t>decyzję</w:t>
            </w:r>
            <w:r>
              <w:rPr>
                <w:spacing w:val="-3"/>
              </w:rPr>
              <w:t xml:space="preserve"> </w:t>
            </w:r>
            <w:r>
              <w:t>w</w:t>
            </w:r>
            <w:r>
              <w:rPr>
                <w:spacing w:val="-2"/>
              </w:rPr>
              <w:t xml:space="preserve"> </w:t>
            </w:r>
            <w:r>
              <w:t>formie</w:t>
            </w:r>
            <w:r>
              <w:rPr>
                <w:spacing w:val="-3"/>
              </w:rPr>
              <w:t xml:space="preserve"> </w:t>
            </w:r>
            <w:r>
              <w:t>uchwały</w:t>
            </w:r>
            <w:r>
              <w:rPr>
                <w:spacing w:val="-2"/>
              </w:rPr>
              <w:t xml:space="preserve"> </w:t>
            </w:r>
            <w:r>
              <w:t>o</w:t>
            </w:r>
            <w:r>
              <w:rPr>
                <w:spacing w:val="-2"/>
              </w:rPr>
              <w:t xml:space="preserve"> </w:t>
            </w:r>
            <w:r>
              <w:t>przyjęciu</w:t>
            </w:r>
            <w:r>
              <w:rPr>
                <w:spacing w:val="-2"/>
              </w:rPr>
              <w:t xml:space="preserve"> </w:t>
            </w:r>
            <w:r>
              <w:t>Listy</w:t>
            </w:r>
            <w:r>
              <w:rPr>
                <w:spacing w:val="-4"/>
              </w:rPr>
              <w:t xml:space="preserve"> </w:t>
            </w:r>
            <w:r>
              <w:t>operacji</w:t>
            </w:r>
            <w:r>
              <w:rPr>
                <w:spacing w:val="-3"/>
              </w:rPr>
              <w:t xml:space="preserve"> </w:t>
            </w:r>
            <w:r>
              <w:t>spełniających</w:t>
            </w:r>
            <w:r>
              <w:rPr>
                <w:spacing w:val="-2"/>
              </w:rPr>
              <w:t xml:space="preserve"> </w:t>
            </w:r>
            <w:r>
              <w:t>warunki</w:t>
            </w:r>
            <w:r>
              <w:rPr>
                <w:spacing w:val="-2"/>
              </w:rPr>
              <w:t xml:space="preserve"> </w:t>
            </w:r>
            <w:r>
              <w:t>udzielenia</w:t>
            </w:r>
            <w:r>
              <w:rPr>
                <w:spacing w:val="-3"/>
              </w:rPr>
              <w:t xml:space="preserve"> </w:t>
            </w:r>
            <w:r>
              <w:t>wsparcia na</w:t>
            </w:r>
            <w:r>
              <w:rPr>
                <w:spacing w:val="-2"/>
              </w:rPr>
              <w:t xml:space="preserve"> </w:t>
            </w:r>
            <w:r>
              <w:t>wdrażanie LSR.</w:t>
            </w:r>
            <w:r>
              <w:rPr>
                <w:spacing w:val="62"/>
              </w:rPr>
              <w:t xml:space="preserve"> </w:t>
            </w:r>
            <w:r>
              <w:t>Ww.</w:t>
            </w:r>
            <w:r>
              <w:rPr>
                <w:spacing w:val="63"/>
              </w:rPr>
              <w:t xml:space="preserve"> </w:t>
            </w:r>
            <w:r>
              <w:t>listę</w:t>
            </w:r>
            <w:r>
              <w:rPr>
                <w:spacing w:val="62"/>
              </w:rPr>
              <w:t xml:space="preserve"> </w:t>
            </w:r>
            <w:r>
              <w:t>podpisuje</w:t>
            </w:r>
            <w:r>
              <w:rPr>
                <w:spacing w:val="61"/>
              </w:rPr>
              <w:t xml:space="preserve"> </w:t>
            </w:r>
            <w:r>
              <w:t>Przewodniczący</w:t>
            </w:r>
            <w:r>
              <w:rPr>
                <w:spacing w:val="62"/>
              </w:rPr>
              <w:t xml:space="preserve"> </w:t>
            </w:r>
            <w:r>
              <w:t>RS</w:t>
            </w:r>
            <w:r>
              <w:rPr>
                <w:spacing w:val="63"/>
              </w:rPr>
              <w:t xml:space="preserve"> </w:t>
            </w:r>
            <w:r>
              <w:t>z</w:t>
            </w:r>
            <w:r>
              <w:rPr>
                <w:spacing w:val="62"/>
              </w:rPr>
              <w:t xml:space="preserve"> </w:t>
            </w:r>
            <w:r>
              <w:t>zachowaniem</w:t>
            </w:r>
            <w:r>
              <w:rPr>
                <w:spacing w:val="62"/>
              </w:rPr>
              <w:t xml:space="preserve"> </w:t>
            </w:r>
            <w:r>
              <w:t>warunków</w:t>
            </w:r>
            <w:r>
              <w:rPr>
                <w:spacing w:val="62"/>
              </w:rPr>
              <w:t xml:space="preserve"> </w:t>
            </w:r>
            <w:r>
              <w:t>określonych</w:t>
            </w:r>
            <w:r>
              <w:rPr>
                <w:spacing w:val="62"/>
              </w:rPr>
              <w:t xml:space="preserve"> </w:t>
            </w:r>
            <w:r>
              <w:t>w</w:t>
            </w:r>
            <w:r>
              <w:rPr>
                <w:spacing w:val="63"/>
              </w:rPr>
              <w:t xml:space="preserve"> </w:t>
            </w:r>
            <w:r>
              <w:t>§</w:t>
            </w:r>
            <w:r>
              <w:rPr>
                <w:spacing w:val="62"/>
              </w:rPr>
              <w:t xml:space="preserve"> </w:t>
            </w:r>
            <w:r>
              <w:t>7</w:t>
            </w:r>
            <w:r>
              <w:rPr>
                <w:spacing w:val="61"/>
              </w:rPr>
              <w:t xml:space="preserve"> </w:t>
            </w:r>
            <w:r>
              <w:t>ust.</w:t>
            </w:r>
            <w:r>
              <w:rPr>
                <w:spacing w:val="61"/>
              </w:rPr>
              <w:t xml:space="preserve"> </w:t>
            </w:r>
            <w:r>
              <w:t>3</w:t>
            </w:r>
            <w:r>
              <w:rPr>
                <w:spacing w:val="62"/>
              </w:rPr>
              <w:t xml:space="preserve"> </w:t>
            </w:r>
            <w:r>
              <w:t>Regulaminu</w:t>
            </w:r>
          </w:p>
          <w:p w14:paraId="3355ACA8" w14:textId="77777777" w:rsidR="004D7B15" w:rsidRDefault="00000000" w:rsidP="003248A3">
            <w:pPr>
              <w:pStyle w:val="TableParagraph"/>
              <w:spacing w:line="249" w:lineRule="exact"/>
              <w:jc w:val="both"/>
            </w:pPr>
            <w:r>
              <w:rPr>
                <w:spacing w:val="-2"/>
              </w:rPr>
              <w:t>Organizacyjnego</w:t>
            </w:r>
            <w:r>
              <w:rPr>
                <w:spacing w:val="4"/>
              </w:rPr>
              <w:t xml:space="preserve"> </w:t>
            </w:r>
            <w:r>
              <w:rPr>
                <w:spacing w:val="-4"/>
              </w:rPr>
              <w:t>Rady.</w:t>
            </w:r>
          </w:p>
        </w:tc>
        <w:tc>
          <w:tcPr>
            <w:tcW w:w="2267" w:type="dxa"/>
          </w:tcPr>
          <w:p w14:paraId="78CD6FE9" w14:textId="77777777" w:rsidR="004D7B15" w:rsidRDefault="00000000">
            <w:pPr>
              <w:pStyle w:val="TableParagraph"/>
              <w:spacing w:line="268" w:lineRule="exact"/>
              <w:ind w:left="148"/>
            </w:pPr>
            <w:r>
              <w:t>Uchwała</w:t>
            </w:r>
            <w:r>
              <w:rPr>
                <w:spacing w:val="-3"/>
              </w:rPr>
              <w:t xml:space="preserve"> </w:t>
            </w:r>
            <w:r>
              <w:t>o</w:t>
            </w:r>
            <w:r>
              <w:rPr>
                <w:spacing w:val="-2"/>
              </w:rPr>
              <w:t xml:space="preserve"> przyjęciu</w:t>
            </w:r>
          </w:p>
          <w:p w14:paraId="7C4B3766" w14:textId="77777777" w:rsidR="004D7B15" w:rsidRDefault="00000000">
            <w:pPr>
              <w:pStyle w:val="TableParagraph"/>
              <w:ind w:left="148"/>
            </w:pPr>
            <w:r>
              <w:t>Listy</w:t>
            </w:r>
            <w:r>
              <w:rPr>
                <w:spacing w:val="-4"/>
              </w:rPr>
              <w:t xml:space="preserve"> </w:t>
            </w:r>
            <w:r>
              <w:rPr>
                <w:spacing w:val="-2"/>
              </w:rPr>
              <w:t>operacji</w:t>
            </w:r>
          </w:p>
          <w:p w14:paraId="6C994AB3" w14:textId="77777777" w:rsidR="004D7B15" w:rsidRDefault="00000000">
            <w:pPr>
              <w:pStyle w:val="TableParagraph"/>
              <w:ind w:left="148"/>
            </w:pPr>
            <w:r>
              <w:t>spełniających</w:t>
            </w:r>
            <w:r>
              <w:rPr>
                <w:spacing w:val="-7"/>
              </w:rPr>
              <w:t xml:space="preserve"> </w:t>
            </w:r>
            <w:r>
              <w:rPr>
                <w:spacing w:val="-2"/>
              </w:rPr>
              <w:t>warunki</w:t>
            </w:r>
          </w:p>
          <w:p w14:paraId="4FD39E9A" w14:textId="77777777" w:rsidR="004D7B15" w:rsidRDefault="00000000">
            <w:pPr>
              <w:pStyle w:val="TableParagraph"/>
              <w:spacing w:line="249" w:lineRule="exact"/>
              <w:ind w:left="148"/>
            </w:pPr>
            <w:r>
              <w:t>udzielenia</w:t>
            </w:r>
            <w:r>
              <w:rPr>
                <w:spacing w:val="-5"/>
              </w:rPr>
              <w:t xml:space="preserve"> </w:t>
            </w:r>
            <w:r>
              <w:rPr>
                <w:spacing w:val="-2"/>
              </w:rPr>
              <w:t>wsparcia</w:t>
            </w:r>
          </w:p>
        </w:tc>
      </w:tr>
      <w:tr w:rsidR="004D7B15" w14:paraId="78C6AA68" w14:textId="77777777">
        <w:trPr>
          <w:trHeight w:val="453"/>
        </w:trPr>
        <w:tc>
          <w:tcPr>
            <w:tcW w:w="15728" w:type="dxa"/>
            <w:gridSpan w:val="5"/>
            <w:shd w:val="clear" w:color="auto" w:fill="B4C5E7"/>
          </w:tcPr>
          <w:p w14:paraId="16D15C17" w14:textId="77777777" w:rsidR="004D7B15" w:rsidRDefault="00000000">
            <w:pPr>
              <w:pStyle w:val="TableParagraph"/>
              <w:tabs>
                <w:tab w:val="left" w:pos="5184"/>
              </w:tabs>
              <w:spacing w:before="92"/>
              <w:ind w:left="4805"/>
            </w:pPr>
            <w:r>
              <w:rPr>
                <w:spacing w:val="-5"/>
              </w:rPr>
              <w:t>V.</w:t>
            </w:r>
            <w:r>
              <w:tab/>
              <w:t>POSIEDZENIE</w:t>
            </w:r>
            <w:r>
              <w:rPr>
                <w:spacing w:val="-4"/>
              </w:rPr>
              <w:t xml:space="preserve"> </w:t>
            </w:r>
            <w:r>
              <w:t>RADY</w:t>
            </w:r>
            <w:r>
              <w:rPr>
                <w:spacing w:val="-3"/>
              </w:rPr>
              <w:t xml:space="preserve"> </w:t>
            </w:r>
            <w:r>
              <w:t>MAJĄCE</w:t>
            </w:r>
            <w:r>
              <w:rPr>
                <w:spacing w:val="-3"/>
              </w:rPr>
              <w:t xml:space="preserve"> </w:t>
            </w:r>
            <w:r>
              <w:t>NA</w:t>
            </w:r>
            <w:r>
              <w:rPr>
                <w:spacing w:val="-4"/>
              </w:rPr>
              <w:t xml:space="preserve"> </w:t>
            </w:r>
            <w:r>
              <w:t>CELU</w:t>
            </w:r>
            <w:r>
              <w:rPr>
                <w:spacing w:val="-2"/>
              </w:rPr>
              <w:t xml:space="preserve"> </w:t>
            </w:r>
            <w:r>
              <w:t>OCENĘ</w:t>
            </w:r>
            <w:r>
              <w:rPr>
                <w:spacing w:val="-5"/>
              </w:rPr>
              <w:t xml:space="preserve"> </w:t>
            </w:r>
            <w:r>
              <w:t>I</w:t>
            </w:r>
            <w:r>
              <w:rPr>
                <w:spacing w:val="-3"/>
              </w:rPr>
              <w:t xml:space="preserve"> </w:t>
            </w:r>
            <w:r>
              <w:t>WYBÓR</w:t>
            </w:r>
            <w:r>
              <w:rPr>
                <w:spacing w:val="-6"/>
              </w:rPr>
              <w:t xml:space="preserve"> </w:t>
            </w:r>
            <w:r>
              <w:rPr>
                <w:spacing w:val="-2"/>
              </w:rPr>
              <w:t>OPERACJI</w:t>
            </w:r>
          </w:p>
        </w:tc>
      </w:tr>
      <w:tr w:rsidR="004D7B15" w14:paraId="2163179E" w14:textId="77777777">
        <w:trPr>
          <w:trHeight w:val="1612"/>
        </w:trPr>
        <w:tc>
          <w:tcPr>
            <w:tcW w:w="847" w:type="dxa"/>
            <w:vMerge w:val="restart"/>
            <w:textDirection w:val="btLr"/>
          </w:tcPr>
          <w:p w14:paraId="78843FA1" w14:textId="77777777" w:rsidR="004D7B15" w:rsidRDefault="00000000">
            <w:pPr>
              <w:pStyle w:val="TableParagraph"/>
              <w:spacing w:before="174" w:line="247" w:lineRule="auto"/>
              <w:ind w:left="532" w:right="533" w:firstLine="129"/>
              <w:rPr>
                <w:sz w:val="20"/>
              </w:rPr>
            </w:pPr>
            <w:r>
              <w:rPr>
                <w:spacing w:val="-2"/>
                <w:sz w:val="20"/>
              </w:rPr>
              <w:lastRenderedPageBreak/>
              <w:t xml:space="preserve">ZWOŁYWANIE </w:t>
            </w:r>
            <w:r>
              <w:rPr>
                <w:spacing w:val="-4"/>
                <w:sz w:val="20"/>
              </w:rPr>
              <w:t>POSIEDZEŃ</w:t>
            </w:r>
            <w:r>
              <w:rPr>
                <w:spacing w:val="-8"/>
                <w:sz w:val="20"/>
              </w:rPr>
              <w:t xml:space="preserve"> </w:t>
            </w:r>
            <w:r>
              <w:rPr>
                <w:spacing w:val="-4"/>
                <w:sz w:val="20"/>
              </w:rPr>
              <w:t>RADY</w:t>
            </w:r>
          </w:p>
        </w:tc>
        <w:tc>
          <w:tcPr>
            <w:tcW w:w="643" w:type="dxa"/>
          </w:tcPr>
          <w:p w14:paraId="0489FA67" w14:textId="77777777" w:rsidR="004D7B15" w:rsidRDefault="00000000">
            <w:pPr>
              <w:pStyle w:val="TableParagraph"/>
              <w:spacing w:line="268" w:lineRule="exact"/>
              <w:ind w:left="11" w:right="4"/>
              <w:jc w:val="center"/>
            </w:pPr>
            <w:r>
              <w:rPr>
                <w:spacing w:val="-5"/>
              </w:rPr>
              <w:t>A.</w:t>
            </w:r>
          </w:p>
        </w:tc>
        <w:tc>
          <w:tcPr>
            <w:tcW w:w="1276" w:type="dxa"/>
          </w:tcPr>
          <w:p w14:paraId="3C57FF16" w14:textId="77777777" w:rsidR="004D7B15" w:rsidRDefault="00000000">
            <w:pPr>
              <w:pStyle w:val="TableParagraph"/>
              <w:spacing w:line="268" w:lineRule="exact"/>
              <w:ind w:left="108"/>
            </w:pPr>
            <w:r>
              <w:t>Rada</w:t>
            </w:r>
            <w:r>
              <w:rPr>
                <w:spacing w:val="-1"/>
              </w:rPr>
              <w:t xml:space="preserve"> </w:t>
            </w:r>
            <w:r>
              <w:rPr>
                <w:spacing w:val="-5"/>
              </w:rPr>
              <w:t>LGD</w:t>
            </w:r>
          </w:p>
        </w:tc>
        <w:tc>
          <w:tcPr>
            <w:tcW w:w="10695" w:type="dxa"/>
          </w:tcPr>
          <w:p w14:paraId="16E1B547" w14:textId="77777777" w:rsidR="004D7B15" w:rsidRDefault="00000000">
            <w:pPr>
              <w:pStyle w:val="TableParagraph"/>
              <w:numPr>
                <w:ilvl w:val="0"/>
                <w:numId w:val="20"/>
              </w:numPr>
              <w:tabs>
                <w:tab w:val="left" w:pos="345"/>
              </w:tabs>
              <w:spacing w:line="268" w:lineRule="exact"/>
              <w:ind w:left="345" w:hanging="279"/>
            </w:pPr>
            <w:r>
              <w:rPr>
                <w:spacing w:val="-2"/>
              </w:rPr>
              <w:t>Szczegółowe</w:t>
            </w:r>
            <w:r>
              <w:rPr>
                <w:spacing w:val="-11"/>
              </w:rPr>
              <w:t xml:space="preserve"> </w:t>
            </w:r>
            <w:r>
              <w:rPr>
                <w:spacing w:val="-2"/>
              </w:rPr>
              <w:t>zapisy</w:t>
            </w:r>
            <w:r>
              <w:rPr>
                <w:spacing w:val="-9"/>
              </w:rPr>
              <w:t xml:space="preserve"> </w:t>
            </w:r>
            <w:r>
              <w:rPr>
                <w:spacing w:val="-2"/>
              </w:rPr>
              <w:t>dotyczące</w:t>
            </w:r>
            <w:r>
              <w:rPr>
                <w:spacing w:val="-9"/>
              </w:rPr>
              <w:t xml:space="preserve"> </w:t>
            </w:r>
            <w:r>
              <w:rPr>
                <w:spacing w:val="-2"/>
              </w:rPr>
              <w:t>zwoływania,</w:t>
            </w:r>
            <w:r>
              <w:rPr>
                <w:spacing w:val="-7"/>
              </w:rPr>
              <w:t xml:space="preserve"> </w:t>
            </w:r>
            <w:r>
              <w:rPr>
                <w:spacing w:val="-2"/>
              </w:rPr>
              <w:t>otwarcia</w:t>
            </w:r>
            <w:r>
              <w:rPr>
                <w:spacing w:val="-9"/>
              </w:rPr>
              <w:t xml:space="preserve"> </w:t>
            </w:r>
            <w:r>
              <w:rPr>
                <w:spacing w:val="-2"/>
              </w:rPr>
              <w:t>i</w:t>
            </w:r>
            <w:r>
              <w:rPr>
                <w:spacing w:val="-9"/>
              </w:rPr>
              <w:t xml:space="preserve"> </w:t>
            </w:r>
            <w:r>
              <w:rPr>
                <w:spacing w:val="-2"/>
              </w:rPr>
              <w:t>przebiegu</w:t>
            </w:r>
            <w:r>
              <w:rPr>
                <w:spacing w:val="-7"/>
              </w:rPr>
              <w:t xml:space="preserve"> </w:t>
            </w:r>
            <w:r>
              <w:rPr>
                <w:spacing w:val="-2"/>
              </w:rPr>
              <w:t>posiedzeń</w:t>
            </w:r>
            <w:r>
              <w:rPr>
                <w:spacing w:val="-10"/>
              </w:rPr>
              <w:t xml:space="preserve"> </w:t>
            </w:r>
            <w:r>
              <w:rPr>
                <w:spacing w:val="-2"/>
              </w:rPr>
              <w:t>Rady</w:t>
            </w:r>
            <w:r>
              <w:rPr>
                <w:spacing w:val="-5"/>
              </w:rPr>
              <w:t xml:space="preserve"> </w:t>
            </w:r>
            <w:r>
              <w:rPr>
                <w:spacing w:val="-2"/>
              </w:rPr>
              <w:t>LGD</w:t>
            </w:r>
            <w:r>
              <w:rPr>
                <w:spacing w:val="-6"/>
              </w:rPr>
              <w:t xml:space="preserve"> </w:t>
            </w:r>
            <w:r>
              <w:rPr>
                <w:spacing w:val="-2"/>
              </w:rPr>
              <w:t>są</w:t>
            </w:r>
            <w:r>
              <w:rPr>
                <w:spacing w:val="-9"/>
              </w:rPr>
              <w:t xml:space="preserve"> </w:t>
            </w:r>
            <w:r>
              <w:rPr>
                <w:spacing w:val="-2"/>
              </w:rPr>
              <w:t>określone</w:t>
            </w:r>
            <w:r>
              <w:rPr>
                <w:spacing w:val="-7"/>
              </w:rPr>
              <w:t xml:space="preserve"> </w:t>
            </w:r>
            <w:r>
              <w:rPr>
                <w:spacing w:val="-2"/>
              </w:rPr>
              <w:t>w</w:t>
            </w:r>
            <w:r>
              <w:rPr>
                <w:spacing w:val="-8"/>
              </w:rPr>
              <w:t xml:space="preserve"> </w:t>
            </w:r>
            <w:r>
              <w:rPr>
                <w:spacing w:val="-2"/>
              </w:rPr>
              <w:t>Regulaminie</w:t>
            </w:r>
            <w:r>
              <w:rPr>
                <w:spacing w:val="-8"/>
              </w:rPr>
              <w:t xml:space="preserve"> </w:t>
            </w:r>
            <w:r>
              <w:rPr>
                <w:spacing w:val="-2"/>
              </w:rPr>
              <w:t>Rady.</w:t>
            </w:r>
          </w:p>
          <w:p w14:paraId="6BF426CD" w14:textId="5E58916C" w:rsidR="004D7B15" w:rsidRDefault="00000000">
            <w:pPr>
              <w:pStyle w:val="TableParagraph"/>
              <w:numPr>
                <w:ilvl w:val="0"/>
                <w:numId w:val="20"/>
              </w:numPr>
              <w:tabs>
                <w:tab w:val="left" w:pos="345"/>
              </w:tabs>
              <w:ind w:left="345" w:hanging="279"/>
            </w:pPr>
            <w:r>
              <w:t>Posiedzenie</w:t>
            </w:r>
            <w:r>
              <w:rPr>
                <w:spacing w:val="-12"/>
              </w:rPr>
              <w:t xml:space="preserve"> </w:t>
            </w:r>
            <w:r>
              <w:t>Rady</w:t>
            </w:r>
            <w:r>
              <w:rPr>
                <w:spacing w:val="-8"/>
              </w:rPr>
              <w:t xml:space="preserve"> </w:t>
            </w:r>
            <w:r>
              <w:t>LGD</w:t>
            </w:r>
            <w:r>
              <w:rPr>
                <w:spacing w:val="-9"/>
              </w:rPr>
              <w:t xml:space="preserve"> </w:t>
            </w:r>
            <w:r>
              <w:t>dotyczące</w:t>
            </w:r>
            <w:r>
              <w:rPr>
                <w:spacing w:val="-10"/>
              </w:rPr>
              <w:t xml:space="preserve"> </w:t>
            </w:r>
            <w:r>
              <w:t>oceny</w:t>
            </w:r>
            <w:r>
              <w:rPr>
                <w:spacing w:val="-8"/>
              </w:rPr>
              <w:t xml:space="preserve"> </w:t>
            </w:r>
            <w:r>
              <w:t>i</w:t>
            </w:r>
            <w:r>
              <w:rPr>
                <w:spacing w:val="-8"/>
              </w:rPr>
              <w:t xml:space="preserve"> </w:t>
            </w:r>
            <w:r>
              <w:t>wyboru</w:t>
            </w:r>
            <w:r>
              <w:rPr>
                <w:spacing w:val="-8"/>
              </w:rPr>
              <w:t xml:space="preserve"> </w:t>
            </w:r>
            <w:r>
              <w:t>operacji,</w:t>
            </w:r>
            <w:r>
              <w:rPr>
                <w:spacing w:val="-8"/>
              </w:rPr>
              <w:t xml:space="preserve"> </w:t>
            </w:r>
            <w:r>
              <w:t>jest</w:t>
            </w:r>
            <w:r>
              <w:rPr>
                <w:spacing w:val="-8"/>
              </w:rPr>
              <w:t xml:space="preserve"> </w:t>
            </w:r>
            <w:r w:rsidR="009D5826">
              <w:t>prawomocne,</w:t>
            </w:r>
            <w:r>
              <w:rPr>
                <w:spacing w:val="-9"/>
              </w:rPr>
              <w:t xml:space="preserve"> </w:t>
            </w:r>
            <w:r>
              <w:rPr>
                <w:spacing w:val="-2"/>
              </w:rPr>
              <w:t>jeżeli:</w:t>
            </w:r>
          </w:p>
          <w:p w14:paraId="108187A7" w14:textId="77777777" w:rsidR="004D7B15" w:rsidRDefault="00000000">
            <w:pPr>
              <w:pStyle w:val="TableParagraph"/>
              <w:numPr>
                <w:ilvl w:val="1"/>
                <w:numId w:val="20"/>
              </w:numPr>
              <w:tabs>
                <w:tab w:val="left" w:pos="629"/>
                <w:tab w:val="left" w:pos="632"/>
              </w:tabs>
              <w:ind w:right="90"/>
            </w:pPr>
            <w:r>
              <w:t>uczestniczy</w:t>
            </w:r>
            <w:r>
              <w:rPr>
                <w:spacing w:val="-4"/>
              </w:rPr>
              <w:t xml:space="preserve"> </w:t>
            </w:r>
            <w:r>
              <w:t>w</w:t>
            </w:r>
            <w:r>
              <w:rPr>
                <w:spacing w:val="-7"/>
              </w:rPr>
              <w:t xml:space="preserve"> </w:t>
            </w:r>
            <w:r>
              <w:t>nim</w:t>
            </w:r>
            <w:r>
              <w:rPr>
                <w:spacing w:val="-4"/>
              </w:rPr>
              <w:t xml:space="preserve"> </w:t>
            </w:r>
            <w:r>
              <w:t>co</w:t>
            </w:r>
            <w:r>
              <w:rPr>
                <w:spacing w:val="-8"/>
              </w:rPr>
              <w:t xml:space="preserve"> </w:t>
            </w:r>
            <w:r>
              <w:t>najmniej</w:t>
            </w:r>
            <w:r>
              <w:rPr>
                <w:spacing w:val="-5"/>
              </w:rPr>
              <w:t xml:space="preserve"> </w:t>
            </w:r>
            <w:r>
              <w:t>połowa</w:t>
            </w:r>
            <w:r>
              <w:rPr>
                <w:spacing w:val="-8"/>
              </w:rPr>
              <w:t xml:space="preserve"> </w:t>
            </w:r>
            <w:r>
              <w:t>składu</w:t>
            </w:r>
            <w:r>
              <w:rPr>
                <w:spacing w:val="-6"/>
              </w:rPr>
              <w:t xml:space="preserve"> </w:t>
            </w:r>
            <w:r>
              <w:t>Rady</w:t>
            </w:r>
            <w:r>
              <w:rPr>
                <w:spacing w:val="-4"/>
              </w:rPr>
              <w:t xml:space="preserve"> </w:t>
            </w:r>
            <w:r>
              <w:t>LGD</w:t>
            </w:r>
            <w:r>
              <w:rPr>
                <w:spacing w:val="-6"/>
              </w:rPr>
              <w:t xml:space="preserve"> </w:t>
            </w:r>
            <w:r>
              <w:t>(quorum),</w:t>
            </w:r>
            <w:r>
              <w:rPr>
                <w:spacing w:val="-5"/>
              </w:rPr>
              <w:t xml:space="preserve"> </w:t>
            </w:r>
            <w:r>
              <w:t>przy</w:t>
            </w:r>
            <w:r>
              <w:rPr>
                <w:spacing w:val="-7"/>
              </w:rPr>
              <w:t xml:space="preserve"> </w:t>
            </w:r>
            <w:r>
              <w:t>czym</w:t>
            </w:r>
            <w:r>
              <w:rPr>
                <w:spacing w:val="-4"/>
              </w:rPr>
              <w:t xml:space="preserve"> </w:t>
            </w:r>
            <w:r>
              <w:t>quorum</w:t>
            </w:r>
            <w:r>
              <w:rPr>
                <w:spacing w:val="-4"/>
              </w:rPr>
              <w:t xml:space="preserve"> </w:t>
            </w:r>
            <w:r>
              <w:t>jest</w:t>
            </w:r>
            <w:r>
              <w:rPr>
                <w:spacing w:val="-5"/>
              </w:rPr>
              <w:t xml:space="preserve"> </w:t>
            </w:r>
            <w:r>
              <w:t>wymagane</w:t>
            </w:r>
            <w:r>
              <w:rPr>
                <w:spacing w:val="-8"/>
              </w:rPr>
              <w:t xml:space="preserve"> </w:t>
            </w:r>
            <w:r>
              <w:t>na</w:t>
            </w:r>
            <w:r>
              <w:rPr>
                <w:spacing w:val="-5"/>
              </w:rPr>
              <w:t xml:space="preserve"> </w:t>
            </w:r>
            <w:r>
              <w:t>poziomie posiedzenia, a nie oceny i wyboru poszczególnej operacji oraz</w:t>
            </w:r>
          </w:p>
          <w:p w14:paraId="543DCAD6" w14:textId="77777777" w:rsidR="004D7B15" w:rsidRDefault="00000000">
            <w:pPr>
              <w:pStyle w:val="TableParagraph"/>
              <w:numPr>
                <w:ilvl w:val="1"/>
                <w:numId w:val="20"/>
              </w:numPr>
              <w:tabs>
                <w:tab w:val="left" w:pos="629"/>
                <w:tab w:val="left" w:pos="632"/>
              </w:tabs>
              <w:spacing w:line="270" w:lineRule="atLeast"/>
              <w:ind w:right="88"/>
            </w:pPr>
            <w:r>
              <w:t>w</w:t>
            </w:r>
            <w:r>
              <w:rPr>
                <w:spacing w:val="-13"/>
              </w:rPr>
              <w:t xml:space="preserve"> </w:t>
            </w:r>
            <w:r>
              <w:t>stosunku</w:t>
            </w:r>
            <w:r>
              <w:rPr>
                <w:spacing w:val="-12"/>
              </w:rPr>
              <w:t xml:space="preserve"> </w:t>
            </w:r>
            <w:r>
              <w:t>do</w:t>
            </w:r>
            <w:r>
              <w:rPr>
                <w:spacing w:val="-13"/>
              </w:rPr>
              <w:t xml:space="preserve"> </w:t>
            </w:r>
            <w:r>
              <w:t>każdej</w:t>
            </w:r>
            <w:r>
              <w:rPr>
                <w:spacing w:val="-12"/>
              </w:rPr>
              <w:t xml:space="preserve"> </w:t>
            </w:r>
            <w:r>
              <w:t>operacji</w:t>
            </w:r>
            <w:r>
              <w:rPr>
                <w:spacing w:val="-13"/>
              </w:rPr>
              <w:t xml:space="preserve"> </w:t>
            </w:r>
            <w:r>
              <w:t>rozpatrywanej</w:t>
            </w:r>
            <w:r>
              <w:rPr>
                <w:spacing w:val="-12"/>
              </w:rPr>
              <w:t xml:space="preserve"> </w:t>
            </w:r>
            <w:r>
              <w:t>na</w:t>
            </w:r>
            <w:r>
              <w:rPr>
                <w:spacing w:val="-13"/>
              </w:rPr>
              <w:t xml:space="preserve"> </w:t>
            </w:r>
            <w:r>
              <w:t>posiedzeniu</w:t>
            </w:r>
            <w:r>
              <w:rPr>
                <w:spacing w:val="-12"/>
              </w:rPr>
              <w:t xml:space="preserve"> </w:t>
            </w:r>
            <w:r>
              <w:t>na</w:t>
            </w:r>
            <w:r>
              <w:rPr>
                <w:spacing w:val="-12"/>
              </w:rPr>
              <w:t xml:space="preserve"> </w:t>
            </w:r>
            <w:r>
              <w:t>poziomie</w:t>
            </w:r>
            <w:r>
              <w:rPr>
                <w:spacing w:val="-13"/>
              </w:rPr>
              <w:t xml:space="preserve"> </w:t>
            </w:r>
            <w:r>
              <w:t>podejmowania</w:t>
            </w:r>
            <w:r>
              <w:rPr>
                <w:spacing w:val="-12"/>
              </w:rPr>
              <w:t xml:space="preserve"> </w:t>
            </w:r>
            <w:r>
              <w:t>decyzji</w:t>
            </w:r>
            <w:r>
              <w:rPr>
                <w:spacing w:val="-13"/>
              </w:rPr>
              <w:t xml:space="preserve"> </w:t>
            </w:r>
            <w:r>
              <w:t>żadna</w:t>
            </w:r>
            <w:r>
              <w:rPr>
                <w:spacing w:val="-12"/>
              </w:rPr>
              <w:t xml:space="preserve"> </w:t>
            </w:r>
            <w:r>
              <w:t>pojedyncza grupa interesu nie kontroluje procesu podejmowania decyzji.</w:t>
            </w:r>
          </w:p>
        </w:tc>
        <w:tc>
          <w:tcPr>
            <w:tcW w:w="2267" w:type="dxa"/>
          </w:tcPr>
          <w:p w14:paraId="619B6448" w14:textId="77777777" w:rsidR="004D7B15" w:rsidRDefault="00000000">
            <w:pPr>
              <w:pStyle w:val="TableParagraph"/>
              <w:spacing w:line="268" w:lineRule="exact"/>
              <w:ind w:left="112"/>
            </w:pPr>
            <w:r>
              <w:t>Regulamin</w:t>
            </w:r>
            <w:r>
              <w:rPr>
                <w:spacing w:val="-11"/>
              </w:rPr>
              <w:t xml:space="preserve"> </w:t>
            </w:r>
            <w:r>
              <w:rPr>
                <w:spacing w:val="-4"/>
              </w:rPr>
              <w:t>Rady</w:t>
            </w:r>
          </w:p>
        </w:tc>
      </w:tr>
      <w:tr w:rsidR="004D7B15" w14:paraId="78B7F562" w14:textId="77777777">
        <w:trPr>
          <w:trHeight w:val="806"/>
        </w:trPr>
        <w:tc>
          <w:tcPr>
            <w:tcW w:w="847" w:type="dxa"/>
            <w:vMerge/>
            <w:tcBorders>
              <w:top w:val="nil"/>
            </w:tcBorders>
            <w:textDirection w:val="btLr"/>
          </w:tcPr>
          <w:p w14:paraId="718DCCBB" w14:textId="77777777" w:rsidR="004D7B15" w:rsidRDefault="004D7B15">
            <w:pPr>
              <w:rPr>
                <w:sz w:val="2"/>
                <w:szCs w:val="2"/>
              </w:rPr>
            </w:pPr>
          </w:p>
        </w:tc>
        <w:tc>
          <w:tcPr>
            <w:tcW w:w="643" w:type="dxa"/>
          </w:tcPr>
          <w:p w14:paraId="67F414F2" w14:textId="77777777" w:rsidR="004D7B15" w:rsidRDefault="00000000">
            <w:pPr>
              <w:pStyle w:val="TableParagraph"/>
              <w:spacing w:line="267" w:lineRule="exact"/>
              <w:ind w:left="11" w:right="3"/>
              <w:jc w:val="center"/>
            </w:pPr>
            <w:r>
              <w:rPr>
                <w:spacing w:val="-5"/>
              </w:rPr>
              <w:t>B.</w:t>
            </w:r>
          </w:p>
        </w:tc>
        <w:tc>
          <w:tcPr>
            <w:tcW w:w="1276" w:type="dxa"/>
          </w:tcPr>
          <w:p w14:paraId="19D4813A" w14:textId="77777777" w:rsidR="004D7B15" w:rsidRDefault="00000000">
            <w:pPr>
              <w:pStyle w:val="TableParagraph"/>
              <w:spacing w:line="267" w:lineRule="exact"/>
              <w:ind w:left="108"/>
            </w:pPr>
            <w:r>
              <w:t>Biuro</w:t>
            </w:r>
            <w:r>
              <w:rPr>
                <w:spacing w:val="-6"/>
              </w:rPr>
              <w:t xml:space="preserve"> </w:t>
            </w:r>
            <w:r>
              <w:rPr>
                <w:spacing w:val="-5"/>
              </w:rPr>
              <w:t>LGD</w:t>
            </w:r>
          </w:p>
        </w:tc>
        <w:tc>
          <w:tcPr>
            <w:tcW w:w="10695" w:type="dxa"/>
          </w:tcPr>
          <w:p w14:paraId="086E4479" w14:textId="77777777" w:rsidR="004D7B15" w:rsidRDefault="00000000">
            <w:pPr>
              <w:pStyle w:val="TableParagraph"/>
              <w:numPr>
                <w:ilvl w:val="0"/>
                <w:numId w:val="19"/>
              </w:numPr>
              <w:tabs>
                <w:tab w:val="left" w:pos="344"/>
              </w:tabs>
              <w:spacing w:line="267" w:lineRule="exact"/>
              <w:ind w:left="344" w:hanging="281"/>
            </w:pPr>
            <w:r>
              <w:t>Udostępnia</w:t>
            </w:r>
            <w:r>
              <w:rPr>
                <w:spacing w:val="-11"/>
              </w:rPr>
              <w:t xml:space="preserve"> </w:t>
            </w:r>
            <w:r>
              <w:t>członkom</w:t>
            </w:r>
            <w:r>
              <w:rPr>
                <w:spacing w:val="-8"/>
              </w:rPr>
              <w:t xml:space="preserve"> </w:t>
            </w:r>
            <w:r>
              <w:t>Rady</w:t>
            </w:r>
            <w:r>
              <w:rPr>
                <w:spacing w:val="-11"/>
              </w:rPr>
              <w:t xml:space="preserve"> </w:t>
            </w:r>
            <w:r>
              <w:t>LGD</w:t>
            </w:r>
            <w:r>
              <w:rPr>
                <w:spacing w:val="-9"/>
              </w:rPr>
              <w:t xml:space="preserve"> </w:t>
            </w:r>
            <w:r>
              <w:t>zaimportowane</w:t>
            </w:r>
            <w:r>
              <w:rPr>
                <w:spacing w:val="-7"/>
              </w:rPr>
              <w:t xml:space="preserve"> </w:t>
            </w:r>
            <w:r>
              <w:t>z</w:t>
            </w:r>
            <w:r>
              <w:rPr>
                <w:spacing w:val="-12"/>
              </w:rPr>
              <w:t xml:space="preserve"> </w:t>
            </w:r>
            <w:r>
              <w:t>systemu</w:t>
            </w:r>
            <w:r>
              <w:rPr>
                <w:spacing w:val="-10"/>
              </w:rPr>
              <w:t xml:space="preserve"> </w:t>
            </w:r>
            <w:r>
              <w:t>IT</w:t>
            </w:r>
            <w:r>
              <w:rPr>
                <w:spacing w:val="-9"/>
              </w:rPr>
              <w:t xml:space="preserve"> </w:t>
            </w:r>
            <w:r>
              <w:t>wnioski</w:t>
            </w:r>
            <w:r>
              <w:rPr>
                <w:spacing w:val="-9"/>
              </w:rPr>
              <w:t xml:space="preserve"> </w:t>
            </w:r>
            <w:r>
              <w:t>wraz</w:t>
            </w:r>
            <w:r>
              <w:rPr>
                <w:spacing w:val="-8"/>
              </w:rPr>
              <w:t xml:space="preserve"> </w:t>
            </w:r>
            <w:r>
              <w:t>z</w:t>
            </w:r>
            <w:r>
              <w:rPr>
                <w:spacing w:val="-9"/>
              </w:rPr>
              <w:t xml:space="preserve"> </w:t>
            </w:r>
            <w:r>
              <w:t>załącznikami,</w:t>
            </w:r>
            <w:r>
              <w:rPr>
                <w:spacing w:val="-10"/>
              </w:rPr>
              <w:t xml:space="preserve"> </w:t>
            </w:r>
            <w:r>
              <w:t>zgodnie</w:t>
            </w:r>
            <w:r>
              <w:rPr>
                <w:spacing w:val="-8"/>
              </w:rPr>
              <w:t xml:space="preserve"> </w:t>
            </w:r>
            <w:r>
              <w:t>z</w:t>
            </w:r>
            <w:r>
              <w:rPr>
                <w:spacing w:val="-11"/>
              </w:rPr>
              <w:t xml:space="preserve"> </w:t>
            </w:r>
            <w:r>
              <w:rPr>
                <w:spacing w:val="-2"/>
              </w:rPr>
              <w:t>funkcjonalnością</w:t>
            </w:r>
          </w:p>
          <w:p w14:paraId="0945847E" w14:textId="77777777" w:rsidR="004D7B15" w:rsidRDefault="00000000">
            <w:pPr>
              <w:pStyle w:val="TableParagraph"/>
              <w:ind w:left="347"/>
            </w:pPr>
            <w:r>
              <w:t>systemu</w:t>
            </w:r>
            <w:r>
              <w:rPr>
                <w:spacing w:val="-7"/>
              </w:rPr>
              <w:t xml:space="preserve"> </w:t>
            </w:r>
            <w:r>
              <w:rPr>
                <w:spacing w:val="-5"/>
              </w:rPr>
              <w:t>IT.</w:t>
            </w:r>
          </w:p>
          <w:p w14:paraId="4AF88188" w14:textId="77777777" w:rsidR="004D7B15" w:rsidRDefault="00000000">
            <w:pPr>
              <w:pStyle w:val="TableParagraph"/>
              <w:numPr>
                <w:ilvl w:val="0"/>
                <w:numId w:val="19"/>
              </w:numPr>
              <w:tabs>
                <w:tab w:val="left" w:pos="344"/>
              </w:tabs>
              <w:spacing w:line="249" w:lineRule="exact"/>
              <w:ind w:left="344" w:hanging="281"/>
            </w:pPr>
            <w:r>
              <w:t>Przygotowuje</w:t>
            </w:r>
            <w:r>
              <w:rPr>
                <w:spacing w:val="-6"/>
              </w:rPr>
              <w:t xml:space="preserve"> </w:t>
            </w:r>
            <w:r>
              <w:t>kompletną</w:t>
            </w:r>
            <w:r>
              <w:rPr>
                <w:spacing w:val="-7"/>
              </w:rPr>
              <w:t xml:space="preserve"> </w:t>
            </w:r>
            <w:r>
              <w:t>dokumentację</w:t>
            </w:r>
            <w:r>
              <w:rPr>
                <w:spacing w:val="-7"/>
              </w:rPr>
              <w:t xml:space="preserve"> </w:t>
            </w:r>
            <w:r>
              <w:t>niezbędną</w:t>
            </w:r>
            <w:r>
              <w:rPr>
                <w:spacing w:val="-5"/>
              </w:rPr>
              <w:t xml:space="preserve"> </w:t>
            </w:r>
            <w:r>
              <w:t>do</w:t>
            </w:r>
            <w:r>
              <w:rPr>
                <w:spacing w:val="-7"/>
              </w:rPr>
              <w:t xml:space="preserve"> </w:t>
            </w:r>
            <w:r>
              <w:t>oceny</w:t>
            </w:r>
            <w:r>
              <w:rPr>
                <w:spacing w:val="-3"/>
              </w:rPr>
              <w:t xml:space="preserve"> </w:t>
            </w:r>
            <w:r>
              <w:t>i</w:t>
            </w:r>
            <w:r>
              <w:rPr>
                <w:spacing w:val="-5"/>
              </w:rPr>
              <w:t xml:space="preserve"> </w:t>
            </w:r>
            <w:r>
              <w:t>wyboru</w:t>
            </w:r>
            <w:r>
              <w:rPr>
                <w:spacing w:val="-1"/>
              </w:rPr>
              <w:t xml:space="preserve"> </w:t>
            </w:r>
            <w:r>
              <w:rPr>
                <w:spacing w:val="-2"/>
              </w:rPr>
              <w:t>operacji.</w:t>
            </w:r>
          </w:p>
        </w:tc>
        <w:tc>
          <w:tcPr>
            <w:tcW w:w="2267" w:type="dxa"/>
          </w:tcPr>
          <w:p w14:paraId="3A8E1B3E" w14:textId="77777777" w:rsidR="004D7B15" w:rsidRDefault="004D7B15">
            <w:pPr>
              <w:pStyle w:val="TableParagraph"/>
              <w:rPr>
                <w:rFonts w:ascii="Times New Roman"/>
              </w:rPr>
            </w:pPr>
          </w:p>
        </w:tc>
      </w:tr>
    </w:tbl>
    <w:p w14:paraId="444DA4F7" w14:textId="77777777" w:rsidR="004D7B15" w:rsidRDefault="004D7B15">
      <w:pPr>
        <w:pStyle w:val="TableParagraph"/>
        <w:rPr>
          <w:rFonts w:ascii="Times New Roman"/>
        </w:rPr>
        <w:sectPr w:rsidR="004D7B15">
          <w:type w:val="continuous"/>
          <w:pgSz w:w="16840" w:h="11910" w:orient="landscape"/>
          <w:pgMar w:top="540" w:right="425" w:bottom="1052" w:left="425" w:header="0" w:footer="688" w:gutter="0"/>
          <w:cols w:space="708"/>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4BAE56DD" w14:textId="77777777">
        <w:trPr>
          <w:trHeight w:val="268"/>
        </w:trPr>
        <w:tc>
          <w:tcPr>
            <w:tcW w:w="847" w:type="dxa"/>
          </w:tcPr>
          <w:p w14:paraId="71BE7503" w14:textId="77777777" w:rsidR="004D7B15" w:rsidRDefault="004D7B15">
            <w:pPr>
              <w:pStyle w:val="TableParagraph"/>
              <w:rPr>
                <w:rFonts w:ascii="Times New Roman"/>
                <w:sz w:val="18"/>
              </w:rPr>
            </w:pPr>
          </w:p>
        </w:tc>
        <w:tc>
          <w:tcPr>
            <w:tcW w:w="643" w:type="dxa"/>
          </w:tcPr>
          <w:p w14:paraId="329BF9C3" w14:textId="77777777" w:rsidR="004D7B15" w:rsidRDefault="004D7B15">
            <w:pPr>
              <w:pStyle w:val="TableParagraph"/>
              <w:rPr>
                <w:rFonts w:ascii="Times New Roman"/>
                <w:sz w:val="18"/>
              </w:rPr>
            </w:pPr>
          </w:p>
        </w:tc>
        <w:tc>
          <w:tcPr>
            <w:tcW w:w="1276" w:type="dxa"/>
          </w:tcPr>
          <w:p w14:paraId="24C9897B" w14:textId="77777777" w:rsidR="004D7B15" w:rsidRDefault="004D7B15">
            <w:pPr>
              <w:pStyle w:val="TableParagraph"/>
              <w:rPr>
                <w:rFonts w:ascii="Times New Roman"/>
                <w:sz w:val="18"/>
              </w:rPr>
            </w:pPr>
          </w:p>
        </w:tc>
        <w:tc>
          <w:tcPr>
            <w:tcW w:w="10695" w:type="dxa"/>
          </w:tcPr>
          <w:p w14:paraId="62ABECC7" w14:textId="77777777" w:rsidR="004D7B15" w:rsidRDefault="00000000">
            <w:pPr>
              <w:pStyle w:val="TableParagraph"/>
              <w:spacing w:line="248" w:lineRule="exact"/>
              <w:ind w:left="63"/>
            </w:pPr>
            <w:r>
              <w:t>3.</w:t>
            </w:r>
            <w:r>
              <w:rPr>
                <w:spacing w:val="57"/>
              </w:rPr>
              <w:t xml:space="preserve"> </w:t>
            </w:r>
            <w:r>
              <w:t>Zapewnia</w:t>
            </w:r>
            <w:r>
              <w:rPr>
                <w:spacing w:val="-4"/>
              </w:rPr>
              <w:t xml:space="preserve"> </w:t>
            </w:r>
            <w:r>
              <w:t>obsługę</w:t>
            </w:r>
            <w:r>
              <w:rPr>
                <w:spacing w:val="-2"/>
              </w:rPr>
              <w:t xml:space="preserve"> </w:t>
            </w:r>
            <w:r>
              <w:t>techniczną</w:t>
            </w:r>
            <w:r>
              <w:rPr>
                <w:spacing w:val="-3"/>
              </w:rPr>
              <w:t xml:space="preserve"> </w:t>
            </w:r>
            <w:r>
              <w:rPr>
                <w:spacing w:val="-2"/>
              </w:rPr>
              <w:t>posiedzenia.</w:t>
            </w:r>
          </w:p>
        </w:tc>
        <w:tc>
          <w:tcPr>
            <w:tcW w:w="2267" w:type="dxa"/>
          </w:tcPr>
          <w:p w14:paraId="78A777DD" w14:textId="77777777" w:rsidR="004D7B15" w:rsidRDefault="004D7B15">
            <w:pPr>
              <w:pStyle w:val="TableParagraph"/>
              <w:rPr>
                <w:rFonts w:ascii="Times New Roman"/>
                <w:sz w:val="18"/>
              </w:rPr>
            </w:pPr>
          </w:p>
        </w:tc>
      </w:tr>
      <w:tr w:rsidR="004D7B15" w14:paraId="1B6C9ED9" w14:textId="77777777">
        <w:trPr>
          <w:trHeight w:val="456"/>
        </w:trPr>
        <w:tc>
          <w:tcPr>
            <w:tcW w:w="15728" w:type="dxa"/>
            <w:gridSpan w:val="5"/>
            <w:shd w:val="clear" w:color="auto" w:fill="B4C5E7"/>
          </w:tcPr>
          <w:p w14:paraId="7A47469B" w14:textId="77777777" w:rsidR="004D7B15" w:rsidRDefault="00000000">
            <w:pPr>
              <w:pStyle w:val="TableParagraph"/>
              <w:spacing w:before="92"/>
              <w:ind w:left="3549"/>
            </w:pPr>
            <w:r>
              <w:t>VI.</w:t>
            </w:r>
            <w:r>
              <w:rPr>
                <w:spacing w:val="20"/>
              </w:rPr>
              <w:t xml:space="preserve"> </w:t>
            </w:r>
            <w:r>
              <w:t>UNIKANIE</w:t>
            </w:r>
            <w:r>
              <w:rPr>
                <w:spacing w:val="-5"/>
              </w:rPr>
              <w:t xml:space="preserve"> </w:t>
            </w:r>
            <w:r>
              <w:t>KONFLIKTU</w:t>
            </w:r>
            <w:r>
              <w:rPr>
                <w:spacing w:val="-5"/>
              </w:rPr>
              <w:t xml:space="preserve"> </w:t>
            </w:r>
            <w:r>
              <w:t>INTERESÓW</w:t>
            </w:r>
            <w:r>
              <w:rPr>
                <w:spacing w:val="-8"/>
              </w:rPr>
              <w:t xml:space="preserve"> </w:t>
            </w:r>
            <w:r>
              <w:t>I</w:t>
            </w:r>
            <w:r>
              <w:rPr>
                <w:spacing w:val="-4"/>
              </w:rPr>
              <w:t xml:space="preserve"> </w:t>
            </w:r>
            <w:r>
              <w:t>NIEKONTROLOWANIE</w:t>
            </w:r>
            <w:r>
              <w:rPr>
                <w:spacing w:val="-6"/>
              </w:rPr>
              <w:t xml:space="preserve"> </w:t>
            </w:r>
            <w:r>
              <w:t>PROCESU</w:t>
            </w:r>
            <w:r>
              <w:rPr>
                <w:spacing w:val="-6"/>
              </w:rPr>
              <w:t xml:space="preserve"> </w:t>
            </w:r>
            <w:r>
              <w:t>PODEJMOWANIA</w:t>
            </w:r>
            <w:r>
              <w:rPr>
                <w:spacing w:val="-6"/>
              </w:rPr>
              <w:t xml:space="preserve"> </w:t>
            </w:r>
            <w:r>
              <w:rPr>
                <w:spacing w:val="-2"/>
              </w:rPr>
              <w:t>DECYZJI</w:t>
            </w:r>
          </w:p>
        </w:tc>
      </w:tr>
      <w:tr w:rsidR="004D7B15" w14:paraId="46D5226E" w14:textId="77777777">
        <w:trPr>
          <w:trHeight w:val="805"/>
        </w:trPr>
        <w:tc>
          <w:tcPr>
            <w:tcW w:w="847" w:type="dxa"/>
            <w:vMerge w:val="restart"/>
            <w:textDirection w:val="btLr"/>
          </w:tcPr>
          <w:p w14:paraId="3116AC19" w14:textId="77777777" w:rsidR="004D7B15" w:rsidRDefault="004D7B15">
            <w:pPr>
              <w:pStyle w:val="TableParagraph"/>
              <w:spacing w:before="54"/>
              <w:rPr>
                <w:sz w:val="20"/>
              </w:rPr>
            </w:pPr>
          </w:p>
          <w:p w14:paraId="4DD4F693" w14:textId="77777777" w:rsidR="004D7B15" w:rsidRDefault="00000000">
            <w:pPr>
              <w:pStyle w:val="TableParagraph"/>
              <w:spacing w:before="1"/>
              <w:ind w:left="7"/>
              <w:jc w:val="center"/>
              <w:rPr>
                <w:sz w:val="20"/>
              </w:rPr>
            </w:pPr>
            <w:r>
              <w:rPr>
                <w:spacing w:val="-6"/>
                <w:sz w:val="20"/>
              </w:rPr>
              <w:t>BEZSTRONNOŚĆ</w:t>
            </w:r>
            <w:r>
              <w:rPr>
                <w:spacing w:val="5"/>
                <w:sz w:val="20"/>
              </w:rPr>
              <w:t xml:space="preserve"> </w:t>
            </w:r>
            <w:r>
              <w:rPr>
                <w:spacing w:val="-6"/>
                <w:sz w:val="20"/>
              </w:rPr>
              <w:t>ROZPATRYWANIA</w:t>
            </w:r>
            <w:r>
              <w:rPr>
                <w:spacing w:val="7"/>
                <w:sz w:val="20"/>
              </w:rPr>
              <w:t xml:space="preserve"> </w:t>
            </w:r>
            <w:r>
              <w:rPr>
                <w:spacing w:val="-6"/>
                <w:sz w:val="20"/>
              </w:rPr>
              <w:t>WNIOSKÓW</w:t>
            </w:r>
          </w:p>
        </w:tc>
        <w:tc>
          <w:tcPr>
            <w:tcW w:w="643" w:type="dxa"/>
          </w:tcPr>
          <w:p w14:paraId="7E0447C8" w14:textId="77777777" w:rsidR="004D7B15" w:rsidRDefault="00000000">
            <w:pPr>
              <w:pStyle w:val="TableParagraph"/>
              <w:spacing w:line="268" w:lineRule="exact"/>
              <w:ind w:left="11" w:right="4"/>
              <w:jc w:val="center"/>
            </w:pPr>
            <w:r>
              <w:rPr>
                <w:spacing w:val="-5"/>
              </w:rPr>
              <w:t>A.</w:t>
            </w:r>
          </w:p>
        </w:tc>
        <w:tc>
          <w:tcPr>
            <w:tcW w:w="1276" w:type="dxa"/>
          </w:tcPr>
          <w:p w14:paraId="0542B075" w14:textId="77777777" w:rsidR="004D7B15" w:rsidRDefault="00000000">
            <w:pPr>
              <w:pStyle w:val="TableParagraph"/>
              <w:spacing w:line="268" w:lineRule="exact"/>
              <w:ind w:left="108"/>
            </w:pPr>
            <w:r>
              <w:rPr>
                <w:spacing w:val="-2"/>
              </w:rPr>
              <w:t>Zarząd</w:t>
            </w:r>
          </w:p>
        </w:tc>
        <w:tc>
          <w:tcPr>
            <w:tcW w:w="10695" w:type="dxa"/>
          </w:tcPr>
          <w:p w14:paraId="6A782216" w14:textId="77777777" w:rsidR="004D7B15" w:rsidRDefault="00000000">
            <w:pPr>
              <w:pStyle w:val="TableParagraph"/>
              <w:ind w:left="349" w:right="94" w:hanging="240"/>
            </w:pPr>
            <w:r>
              <w:t>1.</w:t>
            </w:r>
            <w:r>
              <w:rPr>
                <w:spacing w:val="19"/>
              </w:rPr>
              <w:t xml:space="preserve"> </w:t>
            </w:r>
            <w:r>
              <w:t>Rejestr</w:t>
            </w:r>
            <w:r>
              <w:rPr>
                <w:spacing w:val="-10"/>
              </w:rPr>
              <w:t xml:space="preserve"> </w:t>
            </w:r>
            <w:r>
              <w:t>Interesów</w:t>
            </w:r>
            <w:r>
              <w:rPr>
                <w:spacing w:val="-8"/>
              </w:rPr>
              <w:t xml:space="preserve"> </w:t>
            </w:r>
            <w:r>
              <w:t>jest</w:t>
            </w:r>
            <w:r>
              <w:rPr>
                <w:spacing w:val="-8"/>
              </w:rPr>
              <w:t xml:space="preserve"> </w:t>
            </w:r>
            <w:r>
              <w:t>tworzony</w:t>
            </w:r>
            <w:r>
              <w:rPr>
                <w:spacing w:val="-9"/>
              </w:rPr>
              <w:t xml:space="preserve"> </w:t>
            </w:r>
            <w:r>
              <w:t>przed</w:t>
            </w:r>
            <w:r>
              <w:rPr>
                <w:spacing w:val="-10"/>
              </w:rPr>
              <w:t xml:space="preserve"> </w:t>
            </w:r>
            <w:r>
              <w:t>ogłoszeniem</w:t>
            </w:r>
            <w:r>
              <w:rPr>
                <w:spacing w:val="-7"/>
              </w:rPr>
              <w:t xml:space="preserve"> </w:t>
            </w:r>
            <w:r>
              <w:t>pierwszego</w:t>
            </w:r>
            <w:r>
              <w:rPr>
                <w:spacing w:val="-8"/>
              </w:rPr>
              <w:t xml:space="preserve"> </w:t>
            </w:r>
            <w:r>
              <w:t>naboru</w:t>
            </w:r>
            <w:r>
              <w:rPr>
                <w:spacing w:val="-3"/>
              </w:rPr>
              <w:t xml:space="preserve"> </w:t>
            </w:r>
            <w:r>
              <w:t>wniosków.</w:t>
            </w:r>
            <w:r>
              <w:rPr>
                <w:spacing w:val="-9"/>
              </w:rPr>
              <w:t xml:space="preserve"> </w:t>
            </w:r>
            <w:r>
              <w:t>Jego</w:t>
            </w:r>
            <w:r>
              <w:rPr>
                <w:spacing w:val="-10"/>
              </w:rPr>
              <w:t xml:space="preserve"> </w:t>
            </w:r>
            <w:r>
              <w:t>aktualność</w:t>
            </w:r>
            <w:r>
              <w:rPr>
                <w:spacing w:val="-8"/>
              </w:rPr>
              <w:t xml:space="preserve"> </w:t>
            </w:r>
            <w:r>
              <w:t>jest</w:t>
            </w:r>
            <w:r>
              <w:rPr>
                <w:spacing w:val="-8"/>
              </w:rPr>
              <w:t xml:space="preserve"> </w:t>
            </w:r>
            <w:r>
              <w:t>potwierdzana w</w:t>
            </w:r>
            <w:r>
              <w:rPr>
                <w:spacing w:val="6"/>
              </w:rPr>
              <w:t xml:space="preserve"> </w:t>
            </w:r>
            <w:r>
              <w:t>szczególności</w:t>
            </w:r>
            <w:r>
              <w:rPr>
                <w:spacing w:val="6"/>
              </w:rPr>
              <w:t xml:space="preserve"> </w:t>
            </w:r>
            <w:r>
              <w:t>przed</w:t>
            </w:r>
            <w:r>
              <w:rPr>
                <w:spacing w:val="5"/>
              </w:rPr>
              <w:t xml:space="preserve"> </w:t>
            </w:r>
            <w:r>
              <w:t>każdym</w:t>
            </w:r>
            <w:r>
              <w:rPr>
                <w:spacing w:val="5"/>
              </w:rPr>
              <w:t xml:space="preserve"> </w:t>
            </w:r>
            <w:r>
              <w:t>posiedzeniem</w:t>
            </w:r>
            <w:r>
              <w:rPr>
                <w:spacing w:val="6"/>
              </w:rPr>
              <w:t xml:space="preserve"> </w:t>
            </w:r>
            <w:r>
              <w:t>organu</w:t>
            </w:r>
            <w:r>
              <w:rPr>
                <w:spacing w:val="5"/>
              </w:rPr>
              <w:t xml:space="preserve"> </w:t>
            </w:r>
            <w:r>
              <w:t>decyzyjnego</w:t>
            </w:r>
            <w:r>
              <w:rPr>
                <w:spacing w:val="7"/>
              </w:rPr>
              <w:t xml:space="preserve"> </w:t>
            </w:r>
            <w:r>
              <w:t>w</w:t>
            </w:r>
            <w:r>
              <w:rPr>
                <w:spacing w:val="4"/>
              </w:rPr>
              <w:t xml:space="preserve"> </w:t>
            </w:r>
            <w:r>
              <w:t>sprawie</w:t>
            </w:r>
            <w:r>
              <w:rPr>
                <w:spacing w:val="6"/>
              </w:rPr>
              <w:t xml:space="preserve"> </w:t>
            </w:r>
            <w:r>
              <w:t>oceny</w:t>
            </w:r>
            <w:r>
              <w:rPr>
                <w:spacing w:val="8"/>
              </w:rPr>
              <w:t xml:space="preserve"> </w:t>
            </w:r>
            <w:r>
              <w:t>i</w:t>
            </w:r>
            <w:r>
              <w:rPr>
                <w:spacing w:val="7"/>
              </w:rPr>
              <w:t xml:space="preserve"> </w:t>
            </w:r>
            <w:r>
              <w:t>wyboru</w:t>
            </w:r>
            <w:r>
              <w:rPr>
                <w:spacing w:val="8"/>
              </w:rPr>
              <w:t xml:space="preserve"> </w:t>
            </w:r>
            <w:r>
              <w:t>wniosków.</w:t>
            </w:r>
            <w:r>
              <w:rPr>
                <w:spacing w:val="8"/>
              </w:rPr>
              <w:t xml:space="preserve"> </w:t>
            </w:r>
            <w:r>
              <w:rPr>
                <w:spacing w:val="-2"/>
              </w:rPr>
              <w:t>Aktualność</w:t>
            </w:r>
          </w:p>
          <w:p w14:paraId="1DC09EEE" w14:textId="77777777" w:rsidR="004D7B15" w:rsidRDefault="00000000">
            <w:pPr>
              <w:pStyle w:val="TableParagraph"/>
              <w:spacing w:line="249" w:lineRule="exact"/>
              <w:ind w:left="349"/>
            </w:pPr>
            <w:r>
              <w:t>Rejestru</w:t>
            </w:r>
            <w:r>
              <w:rPr>
                <w:spacing w:val="-7"/>
              </w:rPr>
              <w:t xml:space="preserve"> </w:t>
            </w:r>
            <w:r>
              <w:t>Interesów</w:t>
            </w:r>
            <w:r>
              <w:rPr>
                <w:spacing w:val="-6"/>
              </w:rPr>
              <w:t xml:space="preserve"> </w:t>
            </w:r>
            <w:r>
              <w:t>potwierdza</w:t>
            </w:r>
            <w:r>
              <w:rPr>
                <w:spacing w:val="-6"/>
              </w:rPr>
              <w:t xml:space="preserve"> </w:t>
            </w:r>
            <w:r>
              <w:rPr>
                <w:spacing w:val="-2"/>
              </w:rPr>
              <w:t>Zarząd.</w:t>
            </w:r>
          </w:p>
        </w:tc>
        <w:tc>
          <w:tcPr>
            <w:tcW w:w="2267" w:type="dxa"/>
            <w:vMerge w:val="restart"/>
          </w:tcPr>
          <w:p w14:paraId="019DCA62" w14:textId="77777777" w:rsidR="004D7B15" w:rsidRDefault="00000000">
            <w:pPr>
              <w:pStyle w:val="TableParagraph"/>
              <w:numPr>
                <w:ilvl w:val="0"/>
                <w:numId w:val="18"/>
              </w:numPr>
              <w:tabs>
                <w:tab w:val="left" w:pos="425"/>
              </w:tabs>
              <w:spacing w:line="268" w:lineRule="exact"/>
              <w:ind w:left="425" w:hanging="277"/>
            </w:pPr>
            <w:r>
              <w:rPr>
                <w:spacing w:val="-2"/>
              </w:rPr>
              <w:t>Oświadczenie</w:t>
            </w:r>
          </w:p>
          <w:p w14:paraId="1D69D4BD" w14:textId="77777777" w:rsidR="004D7B15" w:rsidRDefault="00000000">
            <w:pPr>
              <w:pStyle w:val="TableParagraph"/>
              <w:ind w:left="427"/>
            </w:pPr>
            <w:r>
              <w:t>pracowników</w:t>
            </w:r>
            <w:r>
              <w:rPr>
                <w:spacing w:val="-4"/>
              </w:rPr>
              <w:t xml:space="preserve"> Biura</w:t>
            </w:r>
          </w:p>
          <w:p w14:paraId="001326EA" w14:textId="77777777" w:rsidR="004D7B15" w:rsidRDefault="00000000">
            <w:pPr>
              <w:pStyle w:val="TableParagraph"/>
              <w:spacing w:line="267" w:lineRule="exact"/>
              <w:ind w:left="427"/>
            </w:pPr>
            <w:r>
              <w:t>LGD</w:t>
            </w:r>
            <w:r>
              <w:rPr>
                <w:spacing w:val="-2"/>
              </w:rPr>
              <w:t xml:space="preserve"> </w:t>
            </w:r>
            <w:r>
              <w:rPr>
                <w:spacing w:val="-10"/>
              </w:rPr>
              <w:t>o</w:t>
            </w:r>
          </w:p>
          <w:p w14:paraId="79C88C39" w14:textId="77777777" w:rsidR="004D7B15" w:rsidRDefault="00000000">
            <w:pPr>
              <w:pStyle w:val="TableParagraph"/>
              <w:ind w:left="400" w:right="519" w:firstLine="26"/>
            </w:pPr>
            <w:r>
              <w:rPr>
                <w:spacing w:val="-2"/>
              </w:rPr>
              <w:t xml:space="preserve">bezstronności </w:t>
            </w:r>
            <w:r>
              <w:t>w obsłudze i</w:t>
            </w:r>
          </w:p>
          <w:p w14:paraId="1DB86B85" w14:textId="77777777" w:rsidR="004D7B15" w:rsidRDefault="00000000">
            <w:pPr>
              <w:pStyle w:val="TableParagraph"/>
              <w:ind w:left="427" w:hanging="27"/>
            </w:pPr>
            <w:r>
              <w:rPr>
                <w:spacing w:val="-2"/>
              </w:rPr>
              <w:t>weryfikacji</w:t>
            </w:r>
            <w:r>
              <w:rPr>
                <w:spacing w:val="-10"/>
              </w:rPr>
              <w:t xml:space="preserve"> </w:t>
            </w:r>
            <w:r>
              <w:rPr>
                <w:spacing w:val="-2"/>
              </w:rPr>
              <w:t xml:space="preserve">operacji </w:t>
            </w:r>
            <w:r>
              <w:t>wraz z</w:t>
            </w:r>
          </w:p>
          <w:p w14:paraId="4701A01D" w14:textId="77777777" w:rsidR="004D7B15" w:rsidRDefault="00000000">
            <w:pPr>
              <w:pStyle w:val="TableParagraph"/>
              <w:ind w:left="427"/>
            </w:pPr>
            <w:r>
              <w:rPr>
                <w:spacing w:val="-2"/>
              </w:rPr>
              <w:t>oświadczeniem dotyczącym</w:t>
            </w:r>
          </w:p>
          <w:p w14:paraId="2468475D" w14:textId="77777777" w:rsidR="004D7B15" w:rsidRDefault="00000000">
            <w:pPr>
              <w:pStyle w:val="TableParagraph"/>
              <w:spacing w:before="1"/>
              <w:ind w:left="400" w:firstLine="26"/>
            </w:pPr>
            <w:r>
              <w:rPr>
                <w:spacing w:val="-2"/>
              </w:rPr>
              <w:t>konfliktu</w:t>
            </w:r>
            <w:r>
              <w:rPr>
                <w:spacing w:val="-11"/>
              </w:rPr>
              <w:t xml:space="preserve"> </w:t>
            </w:r>
            <w:r>
              <w:rPr>
                <w:spacing w:val="-2"/>
              </w:rPr>
              <w:t xml:space="preserve">interesów </w:t>
            </w:r>
            <w:r>
              <w:t>(zał. nr 2)</w:t>
            </w:r>
          </w:p>
          <w:p w14:paraId="4F86718F" w14:textId="77777777" w:rsidR="004D7B15" w:rsidRDefault="00000000">
            <w:pPr>
              <w:pStyle w:val="TableParagraph"/>
              <w:numPr>
                <w:ilvl w:val="0"/>
                <w:numId w:val="18"/>
              </w:numPr>
              <w:tabs>
                <w:tab w:val="left" w:pos="430"/>
                <w:tab w:val="left" w:pos="432"/>
              </w:tabs>
              <w:spacing w:before="1"/>
              <w:ind w:left="432" w:right="495" w:hanging="320"/>
            </w:pPr>
            <w:r>
              <w:rPr>
                <w:spacing w:val="-2"/>
              </w:rPr>
              <w:t xml:space="preserve">Oświadczenie </w:t>
            </w:r>
            <w:r>
              <w:t>Eksperta o bezstronności</w:t>
            </w:r>
            <w:r>
              <w:rPr>
                <w:spacing w:val="-13"/>
              </w:rPr>
              <w:t xml:space="preserve"> </w:t>
            </w:r>
            <w:r>
              <w:t>i</w:t>
            </w:r>
          </w:p>
          <w:p w14:paraId="73BF4C52" w14:textId="77777777" w:rsidR="004D7B15" w:rsidRDefault="00000000">
            <w:pPr>
              <w:pStyle w:val="TableParagraph"/>
              <w:spacing w:line="267" w:lineRule="exact"/>
              <w:ind w:left="432"/>
            </w:pPr>
            <w:r>
              <w:t>poufności</w:t>
            </w:r>
            <w:r>
              <w:rPr>
                <w:spacing w:val="-6"/>
              </w:rPr>
              <w:t xml:space="preserve"> </w:t>
            </w:r>
            <w:r>
              <w:t>(zał.</w:t>
            </w:r>
            <w:r>
              <w:rPr>
                <w:spacing w:val="-3"/>
              </w:rPr>
              <w:t xml:space="preserve"> </w:t>
            </w:r>
            <w:r>
              <w:rPr>
                <w:spacing w:val="-5"/>
              </w:rPr>
              <w:t>nr</w:t>
            </w:r>
          </w:p>
          <w:p w14:paraId="0CDFC9AC" w14:textId="77777777" w:rsidR="004D7B15" w:rsidRDefault="00000000">
            <w:pPr>
              <w:pStyle w:val="TableParagraph"/>
              <w:ind w:left="432"/>
            </w:pPr>
            <w:r>
              <w:rPr>
                <w:spacing w:val="-5"/>
              </w:rPr>
              <w:t>13)</w:t>
            </w:r>
          </w:p>
          <w:p w14:paraId="004883E9" w14:textId="77777777" w:rsidR="004D7B15" w:rsidRDefault="00000000">
            <w:pPr>
              <w:pStyle w:val="TableParagraph"/>
              <w:numPr>
                <w:ilvl w:val="0"/>
                <w:numId w:val="18"/>
              </w:numPr>
              <w:tabs>
                <w:tab w:val="left" w:pos="401"/>
              </w:tabs>
              <w:ind w:left="401" w:hanging="289"/>
            </w:pPr>
            <w:r>
              <w:t>Lista</w:t>
            </w:r>
            <w:r>
              <w:rPr>
                <w:spacing w:val="-11"/>
              </w:rPr>
              <w:t xml:space="preserve"> </w:t>
            </w:r>
            <w:r>
              <w:rPr>
                <w:spacing w:val="-2"/>
              </w:rPr>
              <w:t>obecności</w:t>
            </w:r>
          </w:p>
          <w:p w14:paraId="78F92C80" w14:textId="77777777" w:rsidR="004D7B15" w:rsidRDefault="00000000">
            <w:pPr>
              <w:pStyle w:val="TableParagraph"/>
              <w:numPr>
                <w:ilvl w:val="0"/>
                <w:numId w:val="18"/>
              </w:numPr>
              <w:tabs>
                <w:tab w:val="left" w:pos="401"/>
              </w:tabs>
              <w:ind w:left="401" w:hanging="289"/>
            </w:pPr>
            <w:r>
              <w:rPr>
                <w:spacing w:val="-2"/>
              </w:rPr>
              <w:t>Oświadczenie</w:t>
            </w:r>
          </w:p>
          <w:p w14:paraId="0A2D26D0" w14:textId="77777777" w:rsidR="004D7B15" w:rsidRDefault="00000000">
            <w:pPr>
              <w:pStyle w:val="TableParagraph"/>
              <w:spacing w:before="1"/>
              <w:ind w:left="403"/>
            </w:pPr>
            <w:r>
              <w:t>o</w:t>
            </w:r>
            <w:r>
              <w:rPr>
                <w:spacing w:val="-13"/>
              </w:rPr>
              <w:t xml:space="preserve"> </w:t>
            </w:r>
            <w:r>
              <w:t>przynależności</w:t>
            </w:r>
            <w:r>
              <w:rPr>
                <w:spacing w:val="-12"/>
              </w:rPr>
              <w:t xml:space="preserve"> </w:t>
            </w:r>
            <w:r>
              <w:t>do grup interesów</w:t>
            </w:r>
          </w:p>
          <w:p w14:paraId="0136A241" w14:textId="77777777" w:rsidR="004D7B15" w:rsidRDefault="00000000">
            <w:pPr>
              <w:pStyle w:val="TableParagraph"/>
              <w:spacing w:before="1"/>
              <w:ind w:left="403"/>
            </w:pPr>
            <w:r>
              <w:t>(zał.</w:t>
            </w:r>
            <w:r>
              <w:rPr>
                <w:spacing w:val="-4"/>
              </w:rPr>
              <w:t xml:space="preserve"> </w:t>
            </w:r>
            <w:r>
              <w:t>nr</w:t>
            </w:r>
            <w:r>
              <w:rPr>
                <w:spacing w:val="-6"/>
              </w:rPr>
              <w:t xml:space="preserve"> </w:t>
            </w:r>
            <w:r>
              <w:rPr>
                <w:spacing w:val="-5"/>
              </w:rPr>
              <w:t>6)</w:t>
            </w:r>
          </w:p>
          <w:p w14:paraId="27FB3CEE" w14:textId="77777777" w:rsidR="004D7B15" w:rsidRDefault="00000000">
            <w:pPr>
              <w:pStyle w:val="TableParagraph"/>
              <w:numPr>
                <w:ilvl w:val="0"/>
                <w:numId w:val="18"/>
              </w:numPr>
              <w:tabs>
                <w:tab w:val="left" w:pos="337"/>
              </w:tabs>
              <w:spacing w:line="267" w:lineRule="exact"/>
              <w:ind w:left="337" w:hanging="225"/>
            </w:pPr>
            <w:r>
              <w:rPr>
                <w:spacing w:val="-2"/>
              </w:rPr>
              <w:t>Oświadczenie</w:t>
            </w:r>
          </w:p>
          <w:p w14:paraId="6C5D3B78" w14:textId="77777777" w:rsidR="004D7B15" w:rsidRDefault="00000000">
            <w:pPr>
              <w:pStyle w:val="TableParagraph"/>
              <w:spacing w:line="267" w:lineRule="exact"/>
              <w:ind w:left="403"/>
            </w:pPr>
            <w:r>
              <w:t>członków</w:t>
            </w:r>
            <w:r>
              <w:rPr>
                <w:spacing w:val="-12"/>
              </w:rPr>
              <w:t xml:space="preserve"> </w:t>
            </w:r>
            <w:r>
              <w:rPr>
                <w:spacing w:val="-4"/>
              </w:rPr>
              <w:t>Rady</w:t>
            </w:r>
          </w:p>
          <w:p w14:paraId="4FBF5B19" w14:textId="77777777" w:rsidR="004D7B15" w:rsidRDefault="00000000">
            <w:pPr>
              <w:pStyle w:val="TableParagraph"/>
              <w:ind w:left="403" w:right="469"/>
            </w:pPr>
            <w:r>
              <w:rPr>
                <w:spacing w:val="-2"/>
              </w:rPr>
              <w:t>o</w:t>
            </w:r>
            <w:r>
              <w:rPr>
                <w:spacing w:val="-11"/>
              </w:rPr>
              <w:t xml:space="preserve"> </w:t>
            </w:r>
            <w:r>
              <w:rPr>
                <w:spacing w:val="-2"/>
              </w:rPr>
              <w:t xml:space="preserve">bezstronności </w:t>
            </w:r>
            <w:r>
              <w:t>i poufności</w:t>
            </w:r>
          </w:p>
          <w:p w14:paraId="7B16B0E9" w14:textId="77777777" w:rsidR="004D7B15" w:rsidRDefault="00000000">
            <w:pPr>
              <w:pStyle w:val="TableParagraph"/>
              <w:spacing w:before="1"/>
              <w:ind w:left="403"/>
            </w:pPr>
            <w:r>
              <w:lastRenderedPageBreak/>
              <w:t>(zał.</w:t>
            </w:r>
            <w:r>
              <w:rPr>
                <w:spacing w:val="-4"/>
              </w:rPr>
              <w:t xml:space="preserve"> </w:t>
            </w:r>
            <w:r>
              <w:t>nr</w:t>
            </w:r>
            <w:r>
              <w:rPr>
                <w:spacing w:val="-6"/>
              </w:rPr>
              <w:t xml:space="preserve"> </w:t>
            </w:r>
            <w:r>
              <w:rPr>
                <w:spacing w:val="-5"/>
              </w:rPr>
              <w:t>4)</w:t>
            </w:r>
          </w:p>
          <w:p w14:paraId="308DCAE3" w14:textId="77777777" w:rsidR="004D7B15" w:rsidRDefault="00000000">
            <w:pPr>
              <w:pStyle w:val="TableParagraph"/>
              <w:numPr>
                <w:ilvl w:val="0"/>
                <w:numId w:val="18"/>
              </w:numPr>
              <w:tabs>
                <w:tab w:val="left" w:pos="401"/>
                <w:tab w:val="left" w:pos="403"/>
              </w:tabs>
              <w:ind w:left="403" w:right="251" w:hanging="291"/>
            </w:pPr>
            <w:r>
              <w:t xml:space="preserve">Rejestr interesów </w:t>
            </w:r>
            <w:r>
              <w:rPr>
                <w:spacing w:val="-2"/>
              </w:rPr>
              <w:t>STOWARZYSZENIA</w:t>
            </w:r>
          </w:p>
          <w:p w14:paraId="4AAD4433" w14:textId="77777777" w:rsidR="004D7B15" w:rsidRDefault="00000000">
            <w:pPr>
              <w:pStyle w:val="TableParagraph"/>
              <w:ind w:left="403" w:right="519"/>
            </w:pPr>
            <w:r>
              <w:rPr>
                <w:spacing w:val="-2"/>
              </w:rPr>
              <w:t xml:space="preserve">„LGD7-KRAINA </w:t>
            </w:r>
            <w:r>
              <w:t>NOCY I DNI”</w:t>
            </w:r>
          </w:p>
          <w:p w14:paraId="741E3B48" w14:textId="77777777" w:rsidR="004D7B15" w:rsidRDefault="00000000">
            <w:pPr>
              <w:pStyle w:val="TableParagraph"/>
              <w:spacing w:before="1"/>
              <w:ind w:left="403"/>
            </w:pPr>
            <w:r>
              <w:t>(zał.</w:t>
            </w:r>
            <w:r>
              <w:rPr>
                <w:spacing w:val="-4"/>
              </w:rPr>
              <w:t xml:space="preserve"> </w:t>
            </w:r>
            <w:r>
              <w:t>nr</w:t>
            </w:r>
            <w:r>
              <w:rPr>
                <w:spacing w:val="-6"/>
              </w:rPr>
              <w:t xml:space="preserve"> </w:t>
            </w:r>
            <w:r>
              <w:rPr>
                <w:spacing w:val="-5"/>
              </w:rPr>
              <w:t>5)</w:t>
            </w:r>
          </w:p>
        </w:tc>
      </w:tr>
      <w:tr w:rsidR="004D7B15" w14:paraId="0B98171C" w14:textId="77777777">
        <w:trPr>
          <w:trHeight w:val="3758"/>
        </w:trPr>
        <w:tc>
          <w:tcPr>
            <w:tcW w:w="847" w:type="dxa"/>
            <w:vMerge/>
            <w:tcBorders>
              <w:top w:val="nil"/>
            </w:tcBorders>
            <w:textDirection w:val="btLr"/>
          </w:tcPr>
          <w:p w14:paraId="7996B7BD" w14:textId="77777777" w:rsidR="004D7B15" w:rsidRDefault="004D7B15">
            <w:pPr>
              <w:rPr>
                <w:sz w:val="2"/>
                <w:szCs w:val="2"/>
              </w:rPr>
            </w:pPr>
          </w:p>
        </w:tc>
        <w:tc>
          <w:tcPr>
            <w:tcW w:w="643" w:type="dxa"/>
          </w:tcPr>
          <w:p w14:paraId="2613CF70" w14:textId="77777777" w:rsidR="004D7B15" w:rsidRDefault="00000000">
            <w:pPr>
              <w:pStyle w:val="TableParagraph"/>
              <w:spacing w:line="268" w:lineRule="exact"/>
              <w:ind w:left="11" w:right="2"/>
              <w:jc w:val="center"/>
            </w:pPr>
            <w:r>
              <w:rPr>
                <w:spacing w:val="-5"/>
              </w:rPr>
              <w:t>B.</w:t>
            </w:r>
          </w:p>
        </w:tc>
        <w:tc>
          <w:tcPr>
            <w:tcW w:w="1276" w:type="dxa"/>
          </w:tcPr>
          <w:p w14:paraId="6109C63D" w14:textId="77777777" w:rsidR="004D7B15" w:rsidRDefault="00000000">
            <w:pPr>
              <w:pStyle w:val="TableParagraph"/>
              <w:spacing w:before="1" w:line="237" w:lineRule="auto"/>
              <w:ind w:left="108"/>
            </w:pPr>
            <w:r>
              <w:t>Biuro</w:t>
            </w:r>
            <w:r>
              <w:rPr>
                <w:spacing w:val="60"/>
              </w:rPr>
              <w:t xml:space="preserve"> </w:t>
            </w:r>
            <w:r>
              <w:t xml:space="preserve">LGD/ </w:t>
            </w:r>
            <w:r>
              <w:rPr>
                <w:spacing w:val="-2"/>
              </w:rPr>
              <w:t>Ekspert</w:t>
            </w:r>
          </w:p>
        </w:tc>
        <w:tc>
          <w:tcPr>
            <w:tcW w:w="10695" w:type="dxa"/>
          </w:tcPr>
          <w:p w14:paraId="4F070819" w14:textId="06CFC1C4" w:rsidR="004D7B15" w:rsidRDefault="00000000">
            <w:pPr>
              <w:pStyle w:val="TableParagraph"/>
              <w:numPr>
                <w:ilvl w:val="0"/>
                <w:numId w:val="17"/>
              </w:numPr>
              <w:tabs>
                <w:tab w:val="left" w:pos="347"/>
              </w:tabs>
              <w:spacing w:line="267" w:lineRule="exact"/>
              <w:ind w:left="347" w:hanging="238"/>
            </w:pPr>
            <w:r>
              <w:t>Po</w:t>
            </w:r>
            <w:r>
              <w:rPr>
                <w:spacing w:val="-13"/>
              </w:rPr>
              <w:t xml:space="preserve"> </w:t>
            </w:r>
            <w:r>
              <w:t>zakończeniu</w:t>
            </w:r>
            <w:r>
              <w:rPr>
                <w:spacing w:val="-12"/>
              </w:rPr>
              <w:t xml:space="preserve"> </w:t>
            </w:r>
            <w:r>
              <w:t>naboru</w:t>
            </w:r>
            <w:r>
              <w:rPr>
                <w:spacing w:val="-12"/>
              </w:rPr>
              <w:t xml:space="preserve"> </w:t>
            </w:r>
            <w:r>
              <w:t>wniosków</w:t>
            </w:r>
            <w:r>
              <w:rPr>
                <w:spacing w:val="-12"/>
              </w:rPr>
              <w:t xml:space="preserve"> </w:t>
            </w:r>
            <w:r>
              <w:t>Dyrektor</w:t>
            </w:r>
            <w:r>
              <w:rPr>
                <w:spacing w:val="-12"/>
              </w:rPr>
              <w:t xml:space="preserve"> </w:t>
            </w:r>
            <w:r>
              <w:t>Biura</w:t>
            </w:r>
            <w:r>
              <w:rPr>
                <w:spacing w:val="-12"/>
              </w:rPr>
              <w:t xml:space="preserve"> </w:t>
            </w:r>
            <w:r>
              <w:t>LGD</w:t>
            </w:r>
            <w:r>
              <w:rPr>
                <w:spacing w:val="-12"/>
              </w:rPr>
              <w:t xml:space="preserve"> </w:t>
            </w:r>
            <w:r>
              <w:t>dokonuje</w:t>
            </w:r>
            <w:r>
              <w:rPr>
                <w:spacing w:val="-12"/>
              </w:rPr>
              <w:t xml:space="preserve"> </w:t>
            </w:r>
            <w:r>
              <w:t>analizy</w:t>
            </w:r>
            <w:r>
              <w:rPr>
                <w:spacing w:val="-12"/>
              </w:rPr>
              <w:t xml:space="preserve"> </w:t>
            </w:r>
            <w:r>
              <w:t>powiązań</w:t>
            </w:r>
            <w:r>
              <w:rPr>
                <w:spacing w:val="-11"/>
              </w:rPr>
              <w:t xml:space="preserve"> </w:t>
            </w:r>
            <w:r w:rsidR="009D5826">
              <w:t>wnioskodawców</w:t>
            </w:r>
            <w:r>
              <w:rPr>
                <w:spacing w:val="-11"/>
              </w:rPr>
              <w:t xml:space="preserve"> </w:t>
            </w:r>
            <w:r>
              <w:rPr>
                <w:spacing w:val="-5"/>
              </w:rPr>
              <w:t>z:</w:t>
            </w:r>
          </w:p>
          <w:p w14:paraId="5BCE7D2C" w14:textId="77777777" w:rsidR="004D7B15" w:rsidRDefault="00000000">
            <w:pPr>
              <w:pStyle w:val="TableParagraph"/>
              <w:numPr>
                <w:ilvl w:val="1"/>
                <w:numId w:val="17"/>
              </w:numPr>
              <w:tabs>
                <w:tab w:val="left" w:pos="631"/>
              </w:tabs>
              <w:spacing w:line="267" w:lineRule="exact"/>
              <w:ind w:left="631" w:hanging="282"/>
            </w:pPr>
            <w:r>
              <w:t>członkami</w:t>
            </w:r>
            <w:r>
              <w:rPr>
                <w:spacing w:val="-6"/>
              </w:rPr>
              <w:t xml:space="preserve"> </w:t>
            </w:r>
            <w:r>
              <w:t>Rady</w:t>
            </w:r>
            <w:r>
              <w:rPr>
                <w:spacing w:val="-4"/>
              </w:rPr>
              <w:t xml:space="preserve"> LGD,</w:t>
            </w:r>
          </w:p>
          <w:p w14:paraId="1BA4F5E0" w14:textId="77777777" w:rsidR="004D7B15" w:rsidRDefault="00000000">
            <w:pPr>
              <w:pStyle w:val="TableParagraph"/>
              <w:numPr>
                <w:ilvl w:val="1"/>
                <w:numId w:val="17"/>
              </w:numPr>
              <w:tabs>
                <w:tab w:val="left" w:pos="631"/>
              </w:tabs>
              <w:ind w:left="631" w:hanging="282"/>
            </w:pPr>
            <w:r>
              <w:t>pracownikami</w:t>
            </w:r>
            <w:r>
              <w:rPr>
                <w:spacing w:val="-14"/>
              </w:rPr>
              <w:t xml:space="preserve"> </w:t>
            </w:r>
            <w:r>
              <w:t>Biura</w:t>
            </w:r>
            <w:r>
              <w:rPr>
                <w:spacing w:val="-12"/>
              </w:rPr>
              <w:t xml:space="preserve"> </w:t>
            </w:r>
            <w:r>
              <w:rPr>
                <w:spacing w:val="-4"/>
              </w:rPr>
              <w:t>LGD,</w:t>
            </w:r>
          </w:p>
          <w:p w14:paraId="227953A4" w14:textId="77777777" w:rsidR="004D7B15" w:rsidRDefault="00000000">
            <w:pPr>
              <w:pStyle w:val="TableParagraph"/>
              <w:numPr>
                <w:ilvl w:val="1"/>
                <w:numId w:val="17"/>
              </w:numPr>
              <w:tabs>
                <w:tab w:val="left" w:pos="631"/>
              </w:tabs>
              <w:ind w:left="631" w:hanging="282"/>
            </w:pPr>
            <w:r>
              <w:t>Ekspertem</w:t>
            </w:r>
            <w:r>
              <w:rPr>
                <w:spacing w:val="-9"/>
              </w:rPr>
              <w:t xml:space="preserve"> </w:t>
            </w:r>
            <w:r>
              <w:t>(tylko</w:t>
            </w:r>
            <w:r>
              <w:rPr>
                <w:spacing w:val="-7"/>
              </w:rPr>
              <w:t xml:space="preserve"> </w:t>
            </w:r>
            <w:r>
              <w:t>w</w:t>
            </w:r>
            <w:r>
              <w:rPr>
                <w:spacing w:val="-9"/>
              </w:rPr>
              <w:t xml:space="preserve"> </w:t>
            </w:r>
            <w:r>
              <w:t>przypadku</w:t>
            </w:r>
            <w:r>
              <w:rPr>
                <w:spacing w:val="-7"/>
              </w:rPr>
              <w:t xml:space="preserve"> </w:t>
            </w:r>
            <w:r>
              <w:t>naborów</w:t>
            </w:r>
            <w:r>
              <w:rPr>
                <w:spacing w:val="-7"/>
              </w:rPr>
              <w:t xml:space="preserve"> </w:t>
            </w:r>
            <w:r>
              <w:t>w</w:t>
            </w:r>
            <w:r>
              <w:rPr>
                <w:spacing w:val="-9"/>
              </w:rPr>
              <w:t xml:space="preserve"> </w:t>
            </w:r>
            <w:r>
              <w:t>ramach</w:t>
            </w:r>
            <w:r>
              <w:rPr>
                <w:spacing w:val="-7"/>
              </w:rPr>
              <w:t xml:space="preserve"> </w:t>
            </w:r>
            <w:r>
              <w:rPr>
                <w:spacing w:val="-4"/>
              </w:rPr>
              <w:t>FEW),</w:t>
            </w:r>
          </w:p>
          <w:p w14:paraId="238A7613" w14:textId="77777777" w:rsidR="004D7B15" w:rsidRDefault="00000000">
            <w:pPr>
              <w:pStyle w:val="TableParagraph"/>
              <w:ind w:left="349"/>
            </w:pPr>
            <w:r>
              <w:t>za</w:t>
            </w:r>
            <w:r>
              <w:rPr>
                <w:spacing w:val="40"/>
              </w:rPr>
              <w:t xml:space="preserve"> </w:t>
            </w:r>
            <w:r>
              <w:t>pomocą</w:t>
            </w:r>
            <w:r>
              <w:rPr>
                <w:spacing w:val="40"/>
              </w:rPr>
              <w:t xml:space="preserve"> </w:t>
            </w:r>
            <w:r>
              <w:t>ogólnodostępnych</w:t>
            </w:r>
            <w:r>
              <w:rPr>
                <w:spacing w:val="40"/>
              </w:rPr>
              <w:t xml:space="preserve"> </w:t>
            </w:r>
            <w:r>
              <w:t>cyfrowych</w:t>
            </w:r>
            <w:r>
              <w:rPr>
                <w:spacing w:val="40"/>
              </w:rPr>
              <w:t xml:space="preserve"> </w:t>
            </w:r>
            <w:r>
              <w:t>baz</w:t>
            </w:r>
            <w:r>
              <w:rPr>
                <w:spacing w:val="40"/>
              </w:rPr>
              <w:t xml:space="preserve"> </w:t>
            </w:r>
            <w:r>
              <w:t>danych</w:t>
            </w:r>
            <w:r>
              <w:rPr>
                <w:spacing w:val="40"/>
              </w:rPr>
              <w:t xml:space="preserve"> </w:t>
            </w:r>
            <w:r>
              <w:t>wraz</w:t>
            </w:r>
            <w:r>
              <w:rPr>
                <w:spacing w:val="40"/>
              </w:rPr>
              <w:t xml:space="preserve"> </w:t>
            </w:r>
            <w:r>
              <w:t>z</w:t>
            </w:r>
            <w:r>
              <w:rPr>
                <w:spacing w:val="40"/>
              </w:rPr>
              <w:t xml:space="preserve"> </w:t>
            </w:r>
            <w:r>
              <w:t>zachowaniem</w:t>
            </w:r>
            <w:r>
              <w:rPr>
                <w:spacing w:val="40"/>
              </w:rPr>
              <w:t xml:space="preserve"> </w:t>
            </w:r>
            <w:r>
              <w:t>śladu</w:t>
            </w:r>
            <w:r>
              <w:rPr>
                <w:spacing w:val="40"/>
              </w:rPr>
              <w:t xml:space="preserve"> </w:t>
            </w:r>
            <w:r>
              <w:t>rewizyjnego.</w:t>
            </w:r>
            <w:r>
              <w:rPr>
                <w:spacing w:val="40"/>
              </w:rPr>
              <w:t xml:space="preserve"> </w:t>
            </w:r>
            <w:r>
              <w:t>Ww.</w:t>
            </w:r>
            <w:r>
              <w:rPr>
                <w:spacing w:val="40"/>
              </w:rPr>
              <w:t xml:space="preserve"> </w:t>
            </w:r>
            <w:r>
              <w:t>analizy</w:t>
            </w:r>
            <w:r>
              <w:rPr>
                <w:spacing w:val="40"/>
              </w:rPr>
              <w:t xml:space="preserve"> </w:t>
            </w:r>
            <w:r>
              <w:t>dla Dyrektora Biura dokonuje inny pracownik Biura LGD.</w:t>
            </w:r>
          </w:p>
          <w:p w14:paraId="11E072EC" w14:textId="6B493466" w:rsidR="004D7B15" w:rsidRDefault="00000000">
            <w:pPr>
              <w:pStyle w:val="TableParagraph"/>
              <w:numPr>
                <w:ilvl w:val="0"/>
                <w:numId w:val="17"/>
              </w:numPr>
              <w:tabs>
                <w:tab w:val="left" w:pos="464"/>
                <w:tab w:val="left" w:pos="467"/>
              </w:tabs>
              <w:spacing w:before="2"/>
              <w:ind w:left="467" w:right="88" w:hanging="358"/>
              <w:jc w:val="both"/>
            </w:pPr>
            <w:r>
              <w:t>Pracownicy</w:t>
            </w:r>
            <w:r>
              <w:rPr>
                <w:spacing w:val="-13"/>
              </w:rPr>
              <w:t xml:space="preserve"> </w:t>
            </w:r>
            <w:r>
              <w:t>Biura</w:t>
            </w:r>
            <w:r>
              <w:rPr>
                <w:spacing w:val="-12"/>
              </w:rPr>
              <w:t xml:space="preserve"> </w:t>
            </w:r>
            <w:r>
              <w:t>LGD</w:t>
            </w:r>
            <w:r>
              <w:rPr>
                <w:spacing w:val="-13"/>
              </w:rPr>
              <w:t xml:space="preserve"> </w:t>
            </w:r>
            <w:r>
              <w:t>składają</w:t>
            </w:r>
            <w:r>
              <w:rPr>
                <w:spacing w:val="-12"/>
              </w:rPr>
              <w:t xml:space="preserve"> </w:t>
            </w:r>
            <w:r>
              <w:t>oświadczenie</w:t>
            </w:r>
            <w:r>
              <w:rPr>
                <w:spacing w:val="-13"/>
              </w:rPr>
              <w:t xml:space="preserve"> </w:t>
            </w:r>
            <w:r>
              <w:t>o</w:t>
            </w:r>
            <w:r>
              <w:rPr>
                <w:spacing w:val="-12"/>
              </w:rPr>
              <w:t xml:space="preserve"> </w:t>
            </w:r>
            <w:r>
              <w:t>bezstronności</w:t>
            </w:r>
            <w:r>
              <w:rPr>
                <w:spacing w:val="-13"/>
              </w:rPr>
              <w:t xml:space="preserve"> </w:t>
            </w:r>
            <w:r>
              <w:t>w</w:t>
            </w:r>
            <w:r>
              <w:rPr>
                <w:spacing w:val="-12"/>
              </w:rPr>
              <w:t xml:space="preserve"> </w:t>
            </w:r>
            <w:r>
              <w:t>obsłudze</w:t>
            </w:r>
            <w:r>
              <w:rPr>
                <w:spacing w:val="-12"/>
              </w:rPr>
              <w:t xml:space="preserve"> </w:t>
            </w:r>
            <w:r>
              <w:t>i</w:t>
            </w:r>
            <w:r>
              <w:rPr>
                <w:spacing w:val="-13"/>
              </w:rPr>
              <w:t xml:space="preserve"> </w:t>
            </w:r>
            <w:r>
              <w:t>weryfikacji</w:t>
            </w:r>
            <w:r>
              <w:rPr>
                <w:spacing w:val="-12"/>
              </w:rPr>
              <w:t xml:space="preserve"> </w:t>
            </w:r>
            <w:r>
              <w:t>operacji</w:t>
            </w:r>
            <w:r>
              <w:rPr>
                <w:spacing w:val="-12"/>
              </w:rPr>
              <w:t xml:space="preserve"> </w:t>
            </w:r>
            <w:r>
              <w:t>wraz</w:t>
            </w:r>
            <w:r>
              <w:rPr>
                <w:spacing w:val="-13"/>
              </w:rPr>
              <w:t xml:space="preserve"> </w:t>
            </w:r>
            <w:r>
              <w:t>z</w:t>
            </w:r>
            <w:r>
              <w:rPr>
                <w:spacing w:val="-12"/>
              </w:rPr>
              <w:t xml:space="preserve"> </w:t>
            </w:r>
            <w:r>
              <w:t xml:space="preserve">oświadczeniem dotyczącym konfliktu interesów, uwzględniające warunki § 6, pkt. 2), lit. f) umowy ramowej, a także zapisy Wytycznych Ministra Rolnictwa i Rozwoju Wsi w zakresie niektórych zasad dokonywania wyboru operacji lub </w:t>
            </w:r>
            <w:proofErr w:type="spellStart"/>
            <w:r>
              <w:t>grantobiorców</w:t>
            </w:r>
            <w:proofErr w:type="spellEnd"/>
            <w:r>
              <w:t xml:space="preserve"> przez lokalne grupy działania (pkt IV.2 </w:t>
            </w:r>
            <w:proofErr w:type="spellStart"/>
            <w:r>
              <w:t>ppkt</w:t>
            </w:r>
            <w:proofErr w:type="spellEnd"/>
            <w:r>
              <w:t xml:space="preserve"> 7 i 8). Pracownicy Biura LGD, którzy wykażą konflikt interesów z </w:t>
            </w:r>
            <w:r w:rsidR="009D5826">
              <w:t>Wnioskodawcą</w:t>
            </w:r>
            <w:r>
              <w:t xml:space="preserve"> nie biorą udziału w obsłudze danego wniosku.</w:t>
            </w:r>
          </w:p>
          <w:p w14:paraId="6AA58E2A" w14:textId="77777777" w:rsidR="004D7B15" w:rsidRDefault="00000000">
            <w:pPr>
              <w:pStyle w:val="TableParagraph"/>
              <w:numPr>
                <w:ilvl w:val="0"/>
                <w:numId w:val="17"/>
              </w:numPr>
              <w:tabs>
                <w:tab w:val="left" w:pos="464"/>
              </w:tabs>
              <w:spacing w:line="267" w:lineRule="exact"/>
              <w:ind w:left="464" w:hanging="355"/>
              <w:jc w:val="both"/>
            </w:pPr>
            <w:r>
              <w:t>Ekspert</w:t>
            </w:r>
            <w:r>
              <w:rPr>
                <w:spacing w:val="-7"/>
              </w:rPr>
              <w:t xml:space="preserve"> </w:t>
            </w:r>
            <w:r>
              <w:t>przed</w:t>
            </w:r>
            <w:r>
              <w:rPr>
                <w:spacing w:val="-4"/>
              </w:rPr>
              <w:t xml:space="preserve"> </w:t>
            </w:r>
            <w:r>
              <w:t>przystąpieniem</w:t>
            </w:r>
            <w:r>
              <w:rPr>
                <w:spacing w:val="-4"/>
              </w:rPr>
              <w:t xml:space="preserve"> </w:t>
            </w:r>
            <w:r>
              <w:t>do</w:t>
            </w:r>
            <w:r>
              <w:rPr>
                <w:spacing w:val="-6"/>
              </w:rPr>
              <w:t xml:space="preserve"> </w:t>
            </w:r>
            <w:r>
              <w:t>prac</w:t>
            </w:r>
            <w:r>
              <w:rPr>
                <w:spacing w:val="-8"/>
              </w:rPr>
              <w:t xml:space="preserve"> </w:t>
            </w:r>
            <w:r>
              <w:t>nad</w:t>
            </w:r>
            <w:r>
              <w:rPr>
                <w:spacing w:val="-4"/>
              </w:rPr>
              <w:t xml:space="preserve"> </w:t>
            </w:r>
            <w:r>
              <w:t>wnioskiem podpisuje</w:t>
            </w:r>
            <w:r>
              <w:rPr>
                <w:spacing w:val="-6"/>
              </w:rPr>
              <w:t xml:space="preserve"> </w:t>
            </w:r>
            <w:r>
              <w:t>oświadczenie</w:t>
            </w:r>
            <w:r>
              <w:rPr>
                <w:spacing w:val="-3"/>
              </w:rPr>
              <w:t xml:space="preserve"> </w:t>
            </w:r>
            <w:r>
              <w:t>o</w:t>
            </w:r>
            <w:r>
              <w:rPr>
                <w:spacing w:val="-6"/>
              </w:rPr>
              <w:t xml:space="preserve"> </w:t>
            </w:r>
            <w:r>
              <w:t>bezstronności</w:t>
            </w:r>
            <w:r>
              <w:rPr>
                <w:spacing w:val="-6"/>
              </w:rPr>
              <w:t xml:space="preserve"> </w:t>
            </w:r>
            <w:r>
              <w:t>i</w:t>
            </w:r>
            <w:r>
              <w:rPr>
                <w:spacing w:val="-7"/>
              </w:rPr>
              <w:t xml:space="preserve"> </w:t>
            </w:r>
            <w:r>
              <w:t>poufności</w:t>
            </w:r>
            <w:r>
              <w:rPr>
                <w:spacing w:val="-5"/>
              </w:rPr>
              <w:t xml:space="preserve"> </w:t>
            </w:r>
            <w:r>
              <w:rPr>
                <w:spacing w:val="-4"/>
              </w:rPr>
              <w:t>oraz</w:t>
            </w:r>
          </w:p>
          <w:p w14:paraId="6C4BD791" w14:textId="77777777" w:rsidR="004D7B15" w:rsidRDefault="00000000">
            <w:pPr>
              <w:pStyle w:val="TableParagraph"/>
              <w:ind w:left="109"/>
              <w:jc w:val="both"/>
            </w:pPr>
            <w:r>
              <w:t>o</w:t>
            </w:r>
            <w:r>
              <w:rPr>
                <w:spacing w:val="-4"/>
              </w:rPr>
              <w:t xml:space="preserve"> </w:t>
            </w:r>
            <w:r>
              <w:t>unikaniu</w:t>
            </w:r>
            <w:r>
              <w:rPr>
                <w:spacing w:val="-5"/>
              </w:rPr>
              <w:t xml:space="preserve"> </w:t>
            </w:r>
            <w:r>
              <w:t>konfliktu</w:t>
            </w:r>
            <w:r>
              <w:rPr>
                <w:spacing w:val="-5"/>
              </w:rPr>
              <w:t xml:space="preserve"> </w:t>
            </w:r>
            <w:r>
              <w:rPr>
                <w:spacing w:val="-2"/>
              </w:rPr>
              <w:t>interesów.</w:t>
            </w:r>
          </w:p>
        </w:tc>
        <w:tc>
          <w:tcPr>
            <w:tcW w:w="2267" w:type="dxa"/>
            <w:vMerge/>
            <w:tcBorders>
              <w:top w:val="nil"/>
            </w:tcBorders>
          </w:tcPr>
          <w:p w14:paraId="3499CE9C" w14:textId="77777777" w:rsidR="004D7B15" w:rsidRDefault="004D7B15">
            <w:pPr>
              <w:rPr>
                <w:sz w:val="2"/>
                <w:szCs w:val="2"/>
              </w:rPr>
            </w:pPr>
          </w:p>
        </w:tc>
      </w:tr>
      <w:tr w:rsidR="004D7B15" w14:paraId="0DE6BEAC" w14:textId="77777777">
        <w:trPr>
          <w:trHeight w:val="2150"/>
        </w:trPr>
        <w:tc>
          <w:tcPr>
            <w:tcW w:w="847" w:type="dxa"/>
            <w:vMerge/>
            <w:tcBorders>
              <w:top w:val="nil"/>
            </w:tcBorders>
            <w:textDirection w:val="btLr"/>
          </w:tcPr>
          <w:p w14:paraId="64BB37E1" w14:textId="77777777" w:rsidR="004D7B15" w:rsidRDefault="004D7B15">
            <w:pPr>
              <w:rPr>
                <w:sz w:val="2"/>
                <w:szCs w:val="2"/>
              </w:rPr>
            </w:pPr>
          </w:p>
        </w:tc>
        <w:tc>
          <w:tcPr>
            <w:tcW w:w="643" w:type="dxa"/>
          </w:tcPr>
          <w:p w14:paraId="7D5BA11B" w14:textId="77777777" w:rsidR="004D7B15" w:rsidRDefault="00000000">
            <w:pPr>
              <w:pStyle w:val="TableParagraph"/>
              <w:spacing w:line="268" w:lineRule="exact"/>
              <w:ind w:left="11" w:right="2"/>
              <w:jc w:val="center"/>
            </w:pPr>
            <w:r>
              <w:rPr>
                <w:spacing w:val="-5"/>
              </w:rPr>
              <w:t>C.</w:t>
            </w:r>
          </w:p>
        </w:tc>
        <w:tc>
          <w:tcPr>
            <w:tcW w:w="1276" w:type="dxa"/>
          </w:tcPr>
          <w:p w14:paraId="3F407801" w14:textId="77777777" w:rsidR="004D7B15" w:rsidRDefault="00000000">
            <w:pPr>
              <w:pStyle w:val="TableParagraph"/>
              <w:spacing w:line="268" w:lineRule="exact"/>
              <w:ind w:left="108"/>
            </w:pPr>
            <w:r>
              <w:t>Rada</w:t>
            </w:r>
            <w:r>
              <w:rPr>
                <w:spacing w:val="-1"/>
              </w:rPr>
              <w:t xml:space="preserve"> </w:t>
            </w:r>
            <w:r>
              <w:rPr>
                <w:spacing w:val="-5"/>
              </w:rPr>
              <w:t>LGD</w:t>
            </w:r>
          </w:p>
        </w:tc>
        <w:tc>
          <w:tcPr>
            <w:tcW w:w="10695" w:type="dxa"/>
          </w:tcPr>
          <w:p w14:paraId="2748871F" w14:textId="77777777" w:rsidR="004D7B15" w:rsidRDefault="00000000">
            <w:pPr>
              <w:pStyle w:val="TableParagraph"/>
              <w:numPr>
                <w:ilvl w:val="0"/>
                <w:numId w:val="16"/>
              </w:numPr>
              <w:tabs>
                <w:tab w:val="left" w:pos="347"/>
                <w:tab w:val="left" w:pos="349"/>
              </w:tabs>
              <w:ind w:right="94"/>
            </w:pPr>
            <w:r>
              <w:t>Na</w:t>
            </w:r>
            <w:r>
              <w:rPr>
                <w:spacing w:val="35"/>
              </w:rPr>
              <w:t xml:space="preserve"> </w:t>
            </w:r>
            <w:r>
              <w:t>początku</w:t>
            </w:r>
            <w:r>
              <w:rPr>
                <w:spacing w:val="34"/>
              </w:rPr>
              <w:t xml:space="preserve"> </w:t>
            </w:r>
            <w:r>
              <w:t>każdego</w:t>
            </w:r>
            <w:r>
              <w:rPr>
                <w:spacing w:val="33"/>
              </w:rPr>
              <w:t xml:space="preserve"> </w:t>
            </w:r>
            <w:r>
              <w:t>posiedzenia</w:t>
            </w:r>
            <w:r>
              <w:rPr>
                <w:spacing w:val="38"/>
              </w:rPr>
              <w:t xml:space="preserve"> </w:t>
            </w:r>
            <w:r>
              <w:t>Rady</w:t>
            </w:r>
            <w:r>
              <w:rPr>
                <w:spacing w:val="34"/>
              </w:rPr>
              <w:t xml:space="preserve"> </w:t>
            </w:r>
            <w:r>
              <w:t>LGD</w:t>
            </w:r>
            <w:r>
              <w:rPr>
                <w:spacing w:val="34"/>
              </w:rPr>
              <w:t xml:space="preserve"> </w:t>
            </w:r>
            <w:r>
              <w:t>dotyczącego</w:t>
            </w:r>
            <w:r>
              <w:rPr>
                <w:spacing w:val="35"/>
              </w:rPr>
              <w:t xml:space="preserve"> </w:t>
            </w:r>
            <w:r>
              <w:t>oceny</w:t>
            </w:r>
            <w:r>
              <w:rPr>
                <w:spacing w:val="35"/>
              </w:rPr>
              <w:t xml:space="preserve"> </w:t>
            </w:r>
            <w:r>
              <w:t>i</w:t>
            </w:r>
            <w:r>
              <w:rPr>
                <w:spacing w:val="35"/>
              </w:rPr>
              <w:t xml:space="preserve"> </w:t>
            </w:r>
            <w:r>
              <w:t>wyboru</w:t>
            </w:r>
            <w:r>
              <w:rPr>
                <w:spacing w:val="36"/>
              </w:rPr>
              <w:t xml:space="preserve"> </w:t>
            </w:r>
            <w:r>
              <w:t>operacji,</w:t>
            </w:r>
            <w:r>
              <w:rPr>
                <w:spacing w:val="37"/>
              </w:rPr>
              <w:t xml:space="preserve"> </w:t>
            </w:r>
            <w:r>
              <w:t>następuje</w:t>
            </w:r>
            <w:r>
              <w:rPr>
                <w:spacing w:val="34"/>
              </w:rPr>
              <w:t xml:space="preserve"> </w:t>
            </w:r>
            <w:r>
              <w:t>stwierdzenie</w:t>
            </w:r>
            <w:r>
              <w:rPr>
                <w:spacing w:val="37"/>
              </w:rPr>
              <w:t xml:space="preserve"> </w:t>
            </w:r>
            <w:r>
              <w:t>jego prawomocności oraz badanie powiązań członków Rady z Wnioskodawcami lub operacjami, na podstawie:</w:t>
            </w:r>
          </w:p>
          <w:p w14:paraId="2474720D" w14:textId="77777777" w:rsidR="004D7B15" w:rsidRDefault="00000000">
            <w:pPr>
              <w:pStyle w:val="TableParagraph"/>
              <w:numPr>
                <w:ilvl w:val="1"/>
                <w:numId w:val="16"/>
              </w:numPr>
              <w:tabs>
                <w:tab w:val="left" w:pos="774"/>
              </w:tabs>
            </w:pPr>
            <w:r>
              <w:t>oświadczenia</w:t>
            </w:r>
            <w:r>
              <w:rPr>
                <w:spacing w:val="-5"/>
              </w:rPr>
              <w:t xml:space="preserve"> </w:t>
            </w:r>
            <w:r>
              <w:t>członka</w:t>
            </w:r>
            <w:r>
              <w:rPr>
                <w:spacing w:val="-4"/>
              </w:rPr>
              <w:t xml:space="preserve"> </w:t>
            </w:r>
            <w:r>
              <w:t>Rady</w:t>
            </w:r>
            <w:r>
              <w:rPr>
                <w:spacing w:val="-5"/>
              </w:rPr>
              <w:t xml:space="preserve"> </w:t>
            </w:r>
            <w:r>
              <w:t>o</w:t>
            </w:r>
            <w:r>
              <w:rPr>
                <w:spacing w:val="-3"/>
              </w:rPr>
              <w:t xml:space="preserve"> </w:t>
            </w:r>
            <w:r>
              <w:t>przynależności</w:t>
            </w:r>
            <w:r>
              <w:rPr>
                <w:spacing w:val="-7"/>
              </w:rPr>
              <w:t xml:space="preserve"> </w:t>
            </w:r>
            <w:r>
              <w:t>do</w:t>
            </w:r>
            <w:r>
              <w:rPr>
                <w:spacing w:val="-4"/>
              </w:rPr>
              <w:t xml:space="preserve"> </w:t>
            </w:r>
            <w:r>
              <w:t>grup</w:t>
            </w:r>
            <w:r>
              <w:rPr>
                <w:spacing w:val="-3"/>
              </w:rPr>
              <w:t xml:space="preserve"> </w:t>
            </w:r>
            <w:r>
              <w:rPr>
                <w:spacing w:val="-2"/>
              </w:rPr>
              <w:t>interesów,</w:t>
            </w:r>
          </w:p>
          <w:p w14:paraId="224822A2" w14:textId="77777777" w:rsidR="004D7B15" w:rsidRDefault="00000000">
            <w:pPr>
              <w:pStyle w:val="TableParagraph"/>
              <w:numPr>
                <w:ilvl w:val="1"/>
                <w:numId w:val="16"/>
              </w:numPr>
              <w:tabs>
                <w:tab w:val="left" w:pos="774"/>
              </w:tabs>
            </w:pPr>
            <w:r>
              <w:t>listy</w:t>
            </w:r>
            <w:r>
              <w:rPr>
                <w:spacing w:val="-2"/>
              </w:rPr>
              <w:t xml:space="preserve"> obecności,</w:t>
            </w:r>
          </w:p>
          <w:p w14:paraId="44656663" w14:textId="77777777" w:rsidR="004D7B15" w:rsidRDefault="00000000">
            <w:pPr>
              <w:pStyle w:val="TableParagraph"/>
              <w:numPr>
                <w:ilvl w:val="1"/>
                <w:numId w:val="16"/>
              </w:numPr>
              <w:tabs>
                <w:tab w:val="left" w:pos="774"/>
              </w:tabs>
            </w:pPr>
            <w:r>
              <w:t>oświadczenia</w:t>
            </w:r>
            <w:r>
              <w:rPr>
                <w:spacing w:val="-6"/>
              </w:rPr>
              <w:t xml:space="preserve"> </w:t>
            </w:r>
            <w:r>
              <w:t>członków</w:t>
            </w:r>
            <w:r>
              <w:rPr>
                <w:spacing w:val="-5"/>
              </w:rPr>
              <w:t xml:space="preserve"> </w:t>
            </w:r>
            <w:r>
              <w:t>Rady</w:t>
            </w:r>
            <w:r>
              <w:rPr>
                <w:spacing w:val="-4"/>
              </w:rPr>
              <w:t xml:space="preserve"> </w:t>
            </w:r>
            <w:r>
              <w:t>o</w:t>
            </w:r>
            <w:r>
              <w:rPr>
                <w:spacing w:val="-7"/>
              </w:rPr>
              <w:t xml:space="preserve"> </w:t>
            </w:r>
            <w:r>
              <w:t>bezstronności</w:t>
            </w:r>
            <w:r>
              <w:rPr>
                <w:spacing w:val="-5"/>
              </w:rPr>
              <w:t xml:space="preserve"> </w:t>
            </w:r>
            <w:r>
              <w:t>i</w:t>
            </w:r>
            <w:r>
              <w:rPr>
                <w:spacing w:val="-5"/>
              </w:rPr>
              <w:t xml:space="preserve"> </w:t>
            </w:r>
            <w:r>
              <w:t>poufności</w:t>
            </w:r>
            <w:r>
              <w:rPr>
                <w:spacing w:val="-6"/>
              </w:rPr>
              <w:t xml:space="preserve"> </w:t>
            </w:r>
            <w:r>
              <w:t>w</w:t>
            </w:r>
            <w:r>
              <w:rPr>
                <w:spacing w:val="-5"/>
              </w:rPr>
              <w:t xml:space="preserve"> </w:t>
            </w:r>
            <w:r>
              <w:t>rozpatrywaniu</w:t>
            </w:r>
            <w:r>
              <w:rPr>
                <w:spacing w:val="-5"/>
              </w:rPr>
              <w:t xml:space="preserve"> </w:t>
            </w:r>
            <w:r>
              <w:t>wniosku</w:t>
            </w:r>
            <w:r>
              <w:rPr>
                <w:spacing w:val="-6"/>
              </w:rPr>
              <w:t xml:space="preserve"> </w:t>
            </w:r>
            <w:r>
              <w:rPr>
                <w:spacing w:val="-4"/>
              </w:rPr>
              <w:t>oraz</w:t>
            </w:r>
          </w:p>
          <w:p w14:paraId="0115AD06" w14:textId="77777777" w:rsidR="004D7B15" w:rsidRDefault="00000000">
            <w:pPr>
              <w:pStyle w:val="TableParagraph"/>
              <w:numPr>
                <w:ilvl w:val="1"/>
                <w:numId w:val="16"/>
              </w:numPr>
              <w:tabs>
                <w:tab w:val="left" w:pos="774"/>
              </w:tabs>
            </w:pPr>
            <w:r>
              <w:t>oświadczenia</w:t>
            </w:r>
            <w:r>
              <w:rPr>
                <w:spacing w:val="44"/>
              </w:rPr>
              <w:t xml:space="preserve"> </w:t>
            </w:r>
            <w:r>
              <w:t>w</w:t>
            </w:r>
            <w:r>
              <w:rPr>
                <w:spacing w:val="45"/>
              </w:rPr>
              <w:t xml:space="preserve"> </w:t>
            </w:r>
            <w:r>
              <w:t>Rejestrze</w:t>
            </w:r>
            <w:r>
              <w:rPr>
                <w:spacing w:val="47"/>
              </w:rPr>
              <w:t xml:space="preserve"> </w:t>
            </w:r>
            <w:r>
              <w:t>interesów</w:t>
            </w:r>
            <w:r>
              <w:rPr>
                <w:spacing w:val="48"/>
              </w:rPr>
              <w:t xml:space="preserve"> </w:t>
            </w:r>
            <w:r>
              <w:t>członków</w:t>
            </w:r>
            <w:r>
              <w:rPr>
                <w:spacing w:val="48"/>
              </w:rPr>
              <w:t xml:space="preserve"> </w:t>
            </w:r>
            <w:r>
              <w:t>Rady,</w:t>
            </w:r>
            <w:r>
              <w:rPr>
                <w:spacing w:val="51"/>
              </w:rPr>
              <w:t xml:space="preserve"> </w:t>
            </w:r>
            <w:r>
              <w:t>pozwalającego</w:t>
            </w:r>
            <w:r>
              <w:rPr>
                <w:spacing w:val="46"/>
              </w:rPr>
              <w:t xml:space="preserve"> </w:t>
            </w:r>
            <w:r>
              <w:t>na</w:t>
            </w:r>
            <w:r>
              <w:rPr>
                <w:spacing w:val="46"/>
              </w:rPr>
              <w:t xml:space="preserve"> </w:t>
            </w:r>
            <w:r>
              <w:t>identyfikację</w:t>
            </w:r>
            <w:r>
              <w:rPr>
                <w:spacing w:val="49"/>
              </w:rPr>
              <w:t xml:space="preserve"> </w:t>
            </w:r>
            <w:r>
              <w:t>charakteru</w:t>
            </w:r>
            <w:r>
              <w:rPr>
                <w:spacing w:val="47"/>
              </w:rPr>
              <w:t xml:space="preserve"> </w:t>
            </w:r>
            <w:r>
              <w:rPr>
                <w:spacing w:val="-2"/>
              </w:rPr>
              <w:t>powiązań</w:t>
            </w:r>
          </w:p>
          <w:p w14:paraId="379B767A" w14:textId="77777777" w:rsidR="004D7B15" w:rsidRDefault="00000000">
            <w:pPr>
              <w:pStyle w:val="TableParagraph"/>
              <w:spacing w:before="1"/>
              <w:ind w:left="774"/>
            </w:pPr>
            <w:r>
              <w:t>z</w:t>
            </w:r>
            <w:r>
              <w:rPr>
                <w:spacing w:val="-3"/>
              </w:rPr>
              <w:t xml:space="preserve"> </w:t>
            </w:r>
            <w:r>
              <w:t>Wnioskodawcą</w:t>
            </w:r>
            <w:r>
              <w:rPr>
                <w:spacing w:val="-3"/>
              </w:rPr>
              <w:t xml:space="preserve"> </w:t>
            </w:r>
            <w:r>
              <w:t>lub</w:t>
            </w:r>
            <w:r>
              <w:rPr>
                <w:spacing w:val="-2"/>
              </w:rPr>
              <w:t xml:space="preserve"> operacją.</w:t>
            </w:r>
          </w:p>
        </w:tc>
        <w:tc>
          <w:tcPr>
            <w:tcW w:w="2267" w:type="dxa"/>
            <w:vMerge/>
            <w:tcBorders>
              <w:top w:val="nil"/>
            </w:tcBorders>
          </w:tcPr>
          <w:p w14:paraId="621D021B" w14:textId="77777777" w:rsidR="004D7B15" w:rsidRDefault="004D7B15">
            <w:pPr>
              <w:rPr>
                <w:sz w:val="2"/>
                <w:szCs w:val="2"/>
              </w:rPr>
            </w:pPr>
          </w:p>
        </w:tc>
      </w:tr>
      <w:tr w:rsidR="004D7B15" w14:paraId="793C5CEB" w14:textId="77777777">
        <w:trPr>
          <w:trHeight w:val="2212"/>
        </w:trPr>
        <w:tc>
          <w:tcPr>
            <w:tcW w:w="847" w:type="dxa"/>
            <w:vMerge/>
            <w:tcBorders>
              <w:top w:val="nil"/>
            </w:tcBorders>
            <w:textDirection w:val="btLr"/>
          </w:tcPr>
          <w:p w14:paraId="682D7F6F" w14:textId="77777777" w:rsidR="004D7B15" w:rsidRDefault="004D7B15">
            <w:pPr>
              <w:rPr>
                <w:sz w:val="2"/>
                <w:szCs w:val="2"/>
              </w:rPr>
            </w:pPr>
          </w:p>
        </w:tc>
        <w:tc>
          <w:tcPr>
            <w:tcW w:w="643" w:type="dxa"/>
          </w:tcPr>
          <w:p w14:paraId="347EB2F2" w14:textId="77777777" w:rsidR="004D7B15" w:rsidRDefault="00000000">
            <w:pPr>
              <w:pStyle w:val="TableParagraph"/>
              <w:spacing w:line="268" w:lineRule="exact"/>
              <w:ind w:left="11" w:right="3"/>
              <w:jc w:val="center"/>
            </w:pPr>
            <w:r>
              <w:rPr>
                <w:spacing w:val="-5"/>
              </w:rPr>
              <w:t>C.</w:t>
            </w:r>
          </w:p>
        </w:tc>
        <w:tc>
          <w:tcPr>
            <w:tcW w:w="1276" w:type="dxa"/>
          </w:tcPr>
          <w:p w14:paraId="7BA3BDC9" w14:textId="77777777" w:rsidR="004D7B15" w:rsidRDefault="00000000">
            <w:pPr>
              <w:pStyle w:val="TableParagraph"/>
              <w:ind w:left="108"/>
            </w:pPr>
            <w:r>
              <w:rPr>
                <w:spacing w:val="-2"/>
              </w:rPr>
              <w:t>Komisja Skrutacyjna</w:t>
            </w:r>
          </w:p>
        </w:tc>
        <w:tc>
          <w:tcPr>
            <w:tcW w:w="10695" w:type="dxa"/>
          </w:tcPr>
          <w:p w14:paraId="53B4B9FC" w14:textId="77777777" w:rsidR="004D7B15" w:rsidRDefault="00000000">
            <w:pPr>
              <w:pStyle w:val="TableParagraph"/>
              <w:numPr>
                <w:ilvl w:val="0"/>
                <w:numId w:val="15"/>
              </w:numPr>
              <w:tabs>
                <w:tab w:val="left" w:pos="347"/>
                <w:tab w:val="left" w:pos="349"/>
              </w:tabs>
              <w:spacing w:line="259" w:lineRule="auto"/>
              <w:ind w:right="89"/>
              <w:jc w:val="both"/>
            </w:pPr>
            <w:r>
              <w:t>Komisja Skrutacyjna w stosunku do każdej operacji weryfikuje ww. dokumenty pod kątem unikania przez Radę LGD konfliktu interesów i niekontrolowania procesu podejmowania decyzji w sprawie wyboru przez żadną pojedynczą grupę interesu.</w:t>
            </w:r>
          </w:p>
          <w:p w14:paraId="574FDD06" w14:textId="77777777" w:rsidR="004D7B15" w:rsidRDefault="00000000">
            <w:pPr>
              <w:pStyle w:val="TableParagraph"/>
              <w:numPr>
                <w:ilvl w:val="0"/>
                <w:numId w:val="15"/>
              </w:numPr>
              <w:tabs>
                <w:tab w:val="left" w:pos="345"/>
              </w:tabs>
              <w:spacing w:line="267" w:lineRule="exact"/>
              <w:ind w:left="345"/>
              <w:jc w:val="both"/>
            </w:pPr>
            <w:r>
              <w:t>Członkowie</w:t>
            </w:r>
            <w:r>
              <w:rPr>
                <w:spacing w:val="-11"/>
              </w:rPr>
              <w:t xml:space="preserve"> </w:t>
            </w:r>
            <w:r>
              <w:t>Rady</w:t>
            </w:r>
            <w:r>
              <w:rPr>
                <w:spacing w:val="-9"/>
              </w:rPr>
              <w:t xml:space="preserve"> </w:t>
            </w:r>
            <w:r>
              <w:t>LGD,</w:t>
            </w:r>
            <w:r>
              <w:rPr>
                <w:spacing w:val="-9"/>
              </w:rPr>
              <w:t xml:space="preserve"> </w:t>
            </w:r>
            <w:r>
              <w:rPr>
                <w:spacing w:val="-2"/>
              </w:rPr>
              <w:t>którzy:</w:t>
            </w:r>
          </w:p>
          <w:p w14:paraId="2DDF1F46" w14:textId="77777777" w:rsidR="004D7B15" w:rsidRDefault="00000000">
            <w:pPr>
              <w:pStyle w:val="TableParagraph"/>
              <w:numPr>
                <w:ilvl w:val="1"/>
                <w:numId w:val="15"/>
              </w:numPr>
              <w:tabs>
                <w:tab w:val="left" w:pos="959"/>
                <w:tab w:val="left" w:pos="961"/>
              </w:tabs>
              <w:ind w:right="98"/>
              <w:jc w:val="both"/>
            </w:pPr>
            <w:r>
              <w:t>nie złożą podpisu pod oświadczeniem o bezstronności i poufności w rozpatrywaniu danego wniosku, potwierdzając tym samym fakt powiązań z Wnioskodawcą/operacją lub</w:t>
            </w:r>
          </w:p>
          <w:p w14:paraId="63BF9014" w14:textId="77777777" w:rsidR="004D7B15" w:rsidRDefault="00000000">
            <w:pPr>
              <w:pStyle w:val="TableParagraph"/>
              <w:numPr>
                <w:ilvl w:val="1"/>
                <w:numId w:val="15"/>
              </w:numPr>
              <w:tabs>
                <w:tab w:val="left" w:pos="960"/>
              </w:tabs>
              <w:spacing w:line="270" w:lineRule="atLeast"/>
              <w:ind w:left="491" w:right="5232" w:firstLine="0"/>
              <w:jc w:val="both"/>
            </w:pPr>
            <w:r>
              <w:t>oświadczą powiązanie z Wnioskodawcą /operacją, są</w:t>
            </w:r>
            <w:r>
              <w:rPr>
                <w:spacing w:val="-7"/>
              </w:rPr>
              <w:t xml:space="preserve"> </w:t>
            </w:r>
            <w:r>
              <w:t>wyłączani</w:t>
            </w:r>
            <w:r>
              <w:rPr>
                <w:spacing w:val="-6"/>
              </w:rPr>
              <w:t xml:space="preserve"> </w:t>
            </w:r>
            <w:r>
              <w:t>z</w:t>
            </w:r>
            <w:r>
              <w:rPr>
                <w:spacing w:val="-6"/>
              </w:rPr>
              <w:t xml:space="preserve"> </w:t>
            </w:r>
            <w:r>
              <w:t>udziału</w:t>
            </w:r>
            <w:r>
              <w:rPr>
                <w:spacing w:val="-6"/>
              </w:rPr>
              <w:t xml:space="preserve"> </w:t>
            </w:r>
            <w:r>
              <w:t>w</w:t>
            </w:r>
            <w:r>
              <w:rPr>
                <w:spacing w:val="-7"/>
              </w:rPr>
              <w:t xml:space="preserve"> </w:t>
            </w:r>
            <w:r>
              <w:t>rozpatrywaniu</w:t>
            </w:r>
            <w:r>
              <w:rPr>
                <w:spacing w:val="-6"/>
              </w:rPr>
              <w:t xml:space="preserve"> </w:t>
            </w:r>
            <w:r>
              <w:t>danego</w:t>
            </w:r>
            <w:r>
              <w:rPr>
                <w:spacing w:val="-5"/>
              </w:rPr>
              <w:t xml:space="preserve"> </w:t>
            </w:r>
            <w:r>
              <w:rPr>
                <w:spacing w:val="-2"/>
              </w:rPr>
              <w:t>wniosku.</w:t>
            </w:r>
          </w:p>
        </w:tc>
        <w:tc>
          <w:tcPr>
            <w:tcW w:w="2267" w:type="dxa"/>
            <w:vMerge/>
            <w:tcBorders>
              <w:top w:val="nil"/>
            </w:tcBorders>
          </w:tcPr>
          <w:p w14:paraId="47072C54" w14:textId="77777777" w:rsidR="004D7B15" w:rsidRDefault="004D7B15">
            <w:pPr>
              <w:rPr>
                <w:sz w:val="2"/>
                <w:szCs w:val="2"/>
              </w:rPr>
            </w:pPr>
          </w:p>
        </w:tc>
      </w:tr>
    </w:tbl>
    <w:p w14:paraId="1BC58B60" w14:textId="77777777" w:rsidR="004D7B15" w:rsidRDefault="004D7B15">
      <w:pPr>
        <w:rPr>
          <w:sz w:val="2"/>
          <w:szCs w:val="2"/>
        </w:rPr>
        <w:sectPr w:rsidR="004D7B15">
          <w:type w:val="continuous"/>
          <w:pgSz w:w="16840" w:h="11910" w:orient="landscape"/>
          <w:pgMar w:top="540" w:right="425" w:bottom="880" w:left="425" w:header="0" w:footer="688" w:gutter="0"/>
          <w:cols w:space="708"/>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3F041A07" w14:textId="77777777">
        <w:trPr>
          <w:trHeight w:val="2234"/>
        </w:trPr>
        <w:tc>
          <w:tcPr>
            <w:tcW w:w="847" w:type="dxa"/>
          </w:tcPr>
          <w:p w14:paraId="048099DA" w14:textId="77777777" w:rsidR="004D7B15" w:rsidRDefault="004D7B15">
            <w:pPr>
              <w:pStyle w:val="TableParagraph"/>
              <w:rPr>
                <w:rFonts w:ascii="Times New Roman"/>
              </w:rPr>
            </w:pPr>
          </w:p>
        </w:tc>
        <w:tc>
          <w:tcPr>
            <w:tcW w:w="643" w:type="dxa"/>
          </w:tcPr>
          <w:p w14:paraId="549AE79B" w14:textId="77777777" w:rsidR="004D7B15" w:rsidRDefault="004D7B15">
            <w:pPr>
              <w:pStyle w:val="TableParagraph"/>
              <w:rPr>
                <w:rFonts w:ascii="Times New Roman"/>
              </w:rPr>
            </w:pPr>
          </w:p>
        </w:tc>
        <w:tc>
          <w:tcPr>
            <w:tcW w:w="1276" w:type="dxa"/>
          </w:tcPr>
          <w:p w14:paraId="55B413FA" w14:textId="77777777" w:rsidR="004D7B15" w:rsidRDefault="004D7B15">
            <w:pPr>
              <w:pStyle w:val="TableParagraph"/>
              <w:rPr>
                <w:rFonts w:ascii="Times New Roman"/>
              </w:rPr>
            </w:pPr>
          </w:p>
        </w:tc>
        <w:tc>
          <w:tcPr>
            <w:tcW w:w="10695" w:type="dxa"/>
          </w:tcPr>
          <w:p w14:paraId="786F4285" w14:textId="77777777" w:rsidR="004D7B15" w:rsidRDefault="00000000">
            <w:pPr>
              <w:pStyle w:val="TableParagraph"/>
              <w:numPr>
                <w:ilvl w:val="0"/>
                <w:numId w:val="14"/>
              </w:numPr>
              <w:tabs>
                <w:tab w:val="left" w:pos="827"/>
                <w:tab w:val="left" w:pos="829"/>
              </w:tabs>
              <w:ind w:right="92"/>
              <w:jc w:val="both"/>
            </w:pPr>
            <w:r>
              <w:t>W przypadku wystąpienia sytuacji wyłączenia członka Rady z udziału w rozpatrywaniu danego wniosku ze względu na konflikt interesów, wymagane jest ponowne sprawdzenie, czy żadna</w:t>
            </w:r>
            <w:r>
              <w:rPr>
                <w:spacing w:val="-3"/>
              </w:rPr>
              <w:t xml:space="preserve"> </w:t>
            </w:r>
            <w:r>
              <w:t>z grup interesów nie uzyskała przewagi w organie decyzyjnym.</w:t>
            </w:r>
          </w:p>
          <w:p w14:paraId="5F57ED50" w14:textId="77777777" w:rsidR="004D7B15" w:rsidRDefault="00000000">
            <w:pPr>
              <w:pStyle w:val="TableParagraph"/>
              <w:numPr>
                <w:ilvl w:val="0"/>
                <w:numId w:val="14"/>
              </w:numPr>
              <w:tabs>
                <w:tab w:val="left" w:pos="347"/>
              </w:tabs>
              <w:ind w:left="347" w:hanging="281"/>
              <w:jc w:val="both"/>
            </w:pPr>
            <w:r>
              <w:t>Wyłączenie</w:t>
            </w:r>
            <w:r>
              <w:rPr>
                <w:spacing w:val="-8"/>
              </w:rPr>
              <w:t xml:space="preserve"> </w:t>
            </w:r>
            <w:r>
              <w:t>członka</w:t>
            </w:r>
            <w:r>
              <w:rPr>
                <w:spacing w:val="-4"/>
              </w:rPr>
              <w:t xml:space="preserve"> </w:t>
            </w:r>
            <w:r>
              <w:t>Rady</w:t>
            </w:r>
            <w:r>
              <w:rPr>
                <w:spacing w:val="-4"/>
              </w:rPr>
              <w:t xml:space="preserve"> </w:t>
            </w:r>
            <w:r>
              <w:t>LGD</w:t>
            </w:r>
            <w:r>
              <w:rPr>
                <w:spacing w:val="-3"/>
              </w:rPr>
              <w:t xml:space="preserve"> </w:t>
            </w:r>
            <w:r>
              <w:t>z</w:t>
            </w:r>
            <w:r>
              <w:rPr>
                <w:spacing w:val="-4"/>
              </w:rPr>
              <w:t xml:space="preserve"> </w:t>
            </w:r>
            <w:r>
              <w:t>udziału</w:t>
            </w:r>
            <w:r>
              <w:rPr>
                <w:spacing w:val="-3"/>
              </w:rPr>
              <w:t xml:space="preserve"> </w:t>
            </w:r>
            <w:r>
              <w:t>w</w:t>
            </w:r>
            <w:r>
              <w:rPr>
                <w:spacing w:val="-6"/>
              </w:rPr>
              <w:t xml:space="preserve"> </w:t>
            </w:r>
            <w:r>
              <w:t>rozpatrywaniu</w:t>
            </w:r>
            <w:r>
              <w:rPr>
                <w:spacing w:val="-3"/>
              </w:rPr>
              <w:t xml:space="preserve"> </w:t>
            </w:r>
            <w:r>
              <w:t>danego</w:t>
            </w:r>
            <w:r>
              <w:rPr>
                <w:spacing w:val="-6"/>
              </w:rPr>
              <w:t xml:space="preserve"> </w:t>
            </w:r>
            <w:r>
              <w:t>wniosku</w:t>
            </w:r>
            <w:r>
              <w:rPr>
                <w:spacing w:val="-5"/>
              </w:rPr>
              <w:t xml:space="preserve"> </w:t>
            </w:r>
            <w:r>
              <w:t>polega</w:t>
            </w:r>
            <w:r>
              <w:rPr>
                <w:spacing w:val="-6"/>
              </w:rPr>
              <w:t xml:space="preserve"> </w:t>
            </w:r>
            <w:r>
              <w:t>na</w:t>
            </w:r>
            <w:r>
              <w:rPr>
                <w:spacing w:val="-1"/>
              </w:rPr>
              <w:t xml:space="preserve"> </w:t>
            </w:r>
            <w:r>
              <w:t>wykluczeniu</w:t>
            </w:r>
            <w:r>
              <w:rPr>
                <w:spacing w:val="-4"/>
              </w:rPr>
              <w:t xml:space="preserve"> </w:t>
            </w:r>
            <w:r>
              <w:t>go</w:t>
            </w:r>
            <w:r>
              <w:rPr>
                <w:spacing w:val="-5"/>
              </w:rPr>
              <w:t xml:space="preserve"> z:</w:t>
            </w:r>
          </w:p>
          <w:p w14:paraId="4B37FFC9" w14:textId="77777777" w:rsidR="004D7B15" w:rsidRDefault="00000000">
            <w:pPr>
              <w:pStyle w:val="TableParagraph"/>
              <w:numPr>
                <w:ilvl w:val="1"/>
                <w:numId w:val="14"/>
              </w:numPr>
              <w:tabs>
                <w:tab w:val="left" w:pos="961"/>
              </w:tabs>
              <w:ind w:hanging="470"/>
            </w:pPr>
            <w:r>
              <w:t>oceny</w:t>
            </w:r>
            <w:r>
              <w:rPr>
                <w:spacing w:val="-8"/>
              </w:rPr>
              <w:t xml:space="preserve"> </w:t>
            </w:r>
            <w:r>
              <w:t>wg</w:t>
            </w:r>
            <w:r>
              <w:rPr>
                <w:spacing w:val="-7"/>
              </w:rPr>
              <w:t xml:space="preserve"> </w:t>
            </w:r>
            <w:r>
              <w:t>lokalnych</w:t>
            </w:r>
            <w:r>
              <w:rPr>
                <w:spacing w:val="-9"/>
              </w:rPr>
              <w:t xml:space="preserve"> </w:t>
            </w:r>
            <w:r>
              <w:t>kryteriów</w:t>
            </w:r>
            <w:r>
              <w:rPr>
                <w:spacing w:val="-8"/>
              </w:rPr>
              <w:t xml:space="preserve"> </w:t>
            </w:r>
            <w:r>
              <w:t>wyboru</w:t>
            </w:r>
            <w:r>
              <w:rPr>
                <w:spacing w:val="-6"/>
              </w:rPr>
              <w:t xml:space="preserve"> </w:t>
            </w:r>
            <w:r>
              <w:t>i</w:t>
            </w:r>
            <w:r>
              <w:rPr>
                <w:spacing w:val="-8"/>
              </w:rPr>
              <w:t xml:space="preserve"> </w:t>
            </w:r>
            <w:r>
              <w:t>ustalenia</w:t>
            </w:r>
            <w:r>
              <w:rPr>
                <w:spacing w:val="-8"/>
              </w:rPr>
              <w:t xml:space="preserve"> </w:t>
            </w:r>
            <w:r>
              <w:t>kwoty</w:t>
            </w:r>
            <w:r>
              <w:rPr>
                <w:spacing w:val="-7"/>
              </w:rPr>
              <w:t xml:space="preserve"> </w:t>
            </w:r>
            <w:r>
              <w:rPr>
                <w:spacing w:val="-2"/>
              </w:rPr>
              <w:t>wsparcia,</w:t>
            </w:r>
          </w:p>
          <w:p w14:paraId="3E5CA72C" w14:textId="77777777" w:rsidR="004D7B15" w:rsidRDefault="00000000">
            <w:pPr>
              <w:pStyle w:val="TableParagraph"/>
              <w:numPr>
                <w:ilvl w:val="1"/>
                <w:numId w:val="14"/>
              </w:numPr>
              <w:tabs>
                <w:tab w:val="left" w:pos="961"/>
              </w:tabs>
              <w:spacing w:before="22"/>
              <w:ind w:hanging="470"/>
            </w:pPr>
            <w:r>
              <w:t>wyboru</w:t>
            </w:r>
            <w:r>
              <w:rPr>
                <w:spacing w:val="-11"/>
              </w:rPr>
              <w:t xml:space="preserve"> </w:t>
            </w:r>
            <w:r>
              <w:t>operacji,</w:t>
            </w:r>
            <w:r>
              <w:rPr>
                <w:spacing w:val="-9"/>
              </w:rPr>
              <w:t xml:space="preserve"> </w:t>
            </w:r>
            <w:r>
              <w:t>czyli</w:t>
            </w:r>
            <w:r>
              <w:rPr>
                <w:spacing w:val="-8"/>
              </w:rPr>
              <w:t xml:space="preserve"> </w:t>
            </w:r>
            <w:r>
              <w:t>głosowania</w:t>
            </w:r>
            <w:r>
              <w:rPr>
                <w:spacing w:val="-8"/>
              </w:rPr>
              <w:t xml:space="preserve"> </w:t>
            </w:r>
            <w:r>
              <w:t>nad</w:t>
            </w:r>
            <w:r>
              <w:rPr>
                <w:spacing w:val="-8"/>
              </w:rPr>
              <w:t xml:space="preserve"> </w:t>
            </w:r>
            <w:r>
              <w:t>podjęciem</w:t>
            </w:r>
            <w:r>
              <w:rPr>
                <w:spacing w:val="-5"/>
              </w:rPr>
              <w:t xml:space="preserve"> </w:t>
            </w:r>
            <w:r>
              <w:t>indywidualnej</w:t>
            </w:r>
            <w:r>
              <w:rPr>
                <w:spacing w:val="-6"/>
              </w:rPr>
              <w:t xml:space="preserve"> </w:t>
            </w:r>
            <w:r>
              <w:rPr>
                <w:spacing w:val="-2"/>
              </w:rPr>
              <w:t>uchwały,</w:t>
            </w:r>
          </w:p>
          <w:p w14:paraId="03862512" w14:textId="77777777" w:rsidR="004D7B15" w:rsidRDefault="00000000">
            <w:pPr>
              <w:pStyle w:val="TableParagraph"/>
              <w:numPr>
                <w:ilvl w:val="1"/>
                <w:numId w:val="14"/>
              </w:numPr>
              <w:tabs>
                <w:tab w:val="left" w:pos="961"/>
              </w:tabs>
              <w:spacing w:before="22"/>
              <w:ind w:hanging="470"/>
            </w:pPr>
            <w:r>
              <w:t>rozpatrywania</w:t>
            </w:r>
            <w:r>
              <w:rPr>
                <w:spacing w:val="-12"/>
              </w:rPr>
              <w:t xml:space="preserve"> </w:t>
            </w:r>
            <w:r>
              <w:t>odwołania/</w:t>
            </w:r>
            <w:r>
              <w:rPr>
                <w:spacing w:val="-12"/>
              </w:rPr>
              <w:t xml:space="preserve"> </w:t>
            </w:r>
            <w:r>
              <w:t>protestu</w:t>
            </w:r>
            <w:r>
              <w:rPr>
                <w:spacing w:val="-9"/>
              </w:rPr>
              <w:t xml:space="preserve"> </w:t>
            </w:r>
            <w:r>
              <w:t>od</w:t>
            </w:r>
            <w:r>
              <w:rPr>
                <w:spacing w:val="-9"/>
              </w:rPr>
              <w:t xml:space="preserve"> </w:t>
            </w:r>
            <w:r>
              <w:t>rozstrzygnięć</w:t>
            </w:r>
            <w:r>
              <w:rPr>
                <w:spacing w:val="-9"/>
              </w:rPr>
              <w:t xml:space="preserve"> </w:t>
            </w:r>
            <w:r>
              <w:t>Rady</w:t>
            </w:r>
            <w:r>
              <w:rPr>
                <w:spacing w:val="-8"/>
              </w:rPr>
              <w:t xml:space="preserve"> </w:t>
            </w:r>
            <w:r>
              <w:t>LGD</w:t>
            </w:r>
            <w:r>
              <w:rPr>
                <w:spacing w:val="-9"/>
              </w:rPr>
              <w:t xml:space="preserve"> </w:t>
            </w:r>
            <w:r>
              <w:t>w</w:t>
            </w:r>
            <w:r>
              <w:rPr>
                <w:spacing w:val="-12"/>
              </w:rPr>
              <w:t xml:space="preserve"> </w:t>
            </w:r>
            <w:r>
              <w:t>sprawie</w:t>
            </w:r>
            <w:r>
              <w:rPr>
                <w:spacing w:val="-10"/>
              </w:rPr>
              <w:t xml:space="preserve"> </w:t>
            </w:r>
            <w:r>
              <w:t>wyboru</w:t>
            </w:r>
            <w:r>
              <w:rPr>
                <w:spacing w:val="-10"/>
              </w:rPr>
              <w:t xml:space="preserve"> </w:t>
            </w:r>
            <w:r>
              <w:rPr>
                <w:spacing w:val="-2"/>
              </w:rPr>
              <w:t>operacji,</w:t>
            </w:r>
          </w:p>
          <w:p w14:paraId="4C48CE19" w14:textId="77777777" w:rsidR="004D7B15" w:rsidRDefault="00000000">
            <w:pPr>
              <w:pStyle w:val="TableParagraph"/>
              <w:numPr>
                <w:ilvl w:val="1"/>
                <w:numId w:val="14"/>
              </w:numPr>
              <w:tabs>
                <w:tab w:val="left" w:pos="961"/>
              </w:tabs>
              <w:spacing w:before="19"/>
              <w:ind w:hanging="470"/>
            </w:pPr>
            <w:r>
              <w:t>wydawania</w:t>
            </w:r>
            <w:r>
              <w:rPr>
                <w:spacing w:val="-8"/>
              </w:rPr>
              <w:t xml:space="preserve"> </w:t>
            </w:r>
            <w:r>
              <w:t>opinii</w:t>
            </w:r>
            <w:r>
              <w:rPr>
                <w:spacing w:val="-7"/>
              </w:rPr>
              <w:t xml:space="preserve"> </w:t>
            </w:r>
            <w:proofErr w:type="spellStart"/>
            <w:r>
              <w:t>ws</w:t>
            </w:r>
            <w:proofErr w:type="spellEnd"/>
            <w:r>
              <w:t>.</w:t>
            </w:r>
            <w:r>
              <w:rPr>
                <w:spacing w:val="-6"/>
              </w:rPr>
              <w:t xml:space="preserve"> </w:t>
            </w:r>
            <w:r>
              <w:t>zmiany</w:t>
            </w:r>
            <w:r>
              <w:rPr>
                <w:spacing w:val="-6"/>
              </w:rPr>
              <w:t xml:space="preserve"> </w:t>
            </w:r>
            <w:r>
              <w:t>umowy</w:t>
            </w:r>
            <w:r>
              <w:rPr>
                <w:spacing w:val="-8"/>
              </w:rPr>
              <w:t xml:space="preserve"> </w:t>
            </w:r>
            <w:r>
              <w:t>przez</w:t>
            </w:r>
            <w:r>
              <w:rPr>
                <w:spacing w:val="-6"/>
              </w:rPr>
              <w:t xml:space="preserve"> </w:t>
            </w:r>
            <w:r>
              <w:rPr>
                <w:spacing w:val="-2"/>
              </w:rPr>
              <w:t>Beneficjenta.</w:t>
            </w:r>
          </w:p>
        </w:tc>
        <w:tc>
          <w:tcPr>
            <w:tcW w:w="2267" w:type="dxa"/>
          </w:tcPr>
          <w:p w14:paraId="20177584" w14:textId="77777777" w:rsidR="004D7B15" w:rsidRDefault="004D7B15">
            <w:pPr>
              <w:pStyle w:val="TableParagraph"/>
              <w:rPr>
                <w:rFonts w:ascii="Times New Roman"/>
              </w:rPr>
            </w:pPr>
          </w:p>
        </w:tc>
      </w:tr>
      <w:tr w:rsidR="004D7B15" w14:paraId="640A580D" w14:textId="77777777">
        <w:trPr>
          <w:trHeight w:val="453"/>
        </w:trPr>
        <w:tc>
          <w:tcPr>
            <w:tcW w:w="15728" w:type="dxa"/>
            <w:gridSpan w:val="5"/>
            <w:shd w:val="clear" w:color="auto" w:fill="B4C5E7"/>
          </w:tcPr>
          <w:p w14:paraId="1B67468D" w14:textId="77777777" w:rsidR="004D7B15" w:rsidRDefault="00000000">
            <w:pPr>
              <w:pStyle w:val="TableParagraph"/>
              <w:spacing w:before="92"/>
              <w:ind w:left="3962"/>
            </w:pPr>
            <w:r>
              <w:t>VII.</w:t>
            </w:r>
            <w:r>
              <w:rPr>
                <w:spacing w:val="28"/>
              </w:rPr>
              <w:t xml:space="preserve">  </w:t>
            </w:r>
            <w:r>
              <w:t>OCENA</w:t>
            </w:r>
            <w:r>
              <w:rPr>
                <w:spacing w:val="-4"/>
              </w:rPr>
              <w:t xml:space="preserve"> </w:t>
            </w:r>
            <w:r>
              <w:t>WG</w:t>
            </w:r>
            <w:r>
              <w:rPr>
                <w:spacing w:val="-4"/>
              </w:rPr>
              <w:t xml:space="preserve"> </w:t>
            </w:r>
            <w:r>
              <w:t>LOKALNYCH</w:t>
            </w:r>
            <w:r>
              <w:rPr>
                <w:spacing w:val="-7"/>
              </w:rPr>
              <w:t xml:space="preserve"> </w:t>
            </w:r>
            <w:r>
              <w:t>KRYTERIÓW</w:t>
            </w:r>
            <w:r>
              <w:rPr>
                <w:spacing w:val="-4"/>
              </w:rPr>
              <w:t xml:space="preserve"> </w:t>
            </w:r>
            <w:r>
              <w:t>WYBORU</w:t>
            </w:r>
            <w:r>
              <w:rPr>
                <w:spacing w:val="-3"/>
              </w:rPr>
              <w:t xml:space="preserve"> </w:t>
            </w:r>
            <w:r>
              <w:t>ORAZ</w:t>
            </w:r>
            <w:r>
              <w:rPr>
                <w:spacing w:val="-6"/>
              </w:rPr>
              <w:t xml:space="preserve"> </w:t>
            </w:r>
            <w:r>
              <w:t>USTALENIE</w:t>
            </w:r>
            <w:r>
              <w:rPr>
                <w:spacing w:val="-4"/>
              </w:rPr>
              <w:t xml:space="preserve"> </w:t>
            </w:r>
            <w:r>
              <w:t>KWOTY</w:t>
            </w:r>
            <w:r>
              <w:rPr>
                <w:spacing w:val="-4"/>
              </w:rPr>
              <w:t xml:space="preserve"> </w:t>
            </w:r>
            <w:r>
              <w:rPr>
                <w:spacing w:val="-2"/>
              </w:rPr>
              <w:t>WSPARCIA</w:t>
            </w:r>
          </w:p>
        </w:tc>
      </w:tr>
      <w:tr w:rsidR="004D7B15" w14:paraId="4DFEF864" w14:textId="77777777">
        <w:trPr>
          <w:trHeight w:val="7522"/>
        </w:trPr>
        <w:tc>
          <w:tcPr>
            <w:tcW w:w="847" w:type="dxa"/>
            <w:textDirection w:val="btLr"/>
          </w:tcPr>
          <w:p w14:paraId="7BE0D9D7" w14:textId="77777777" w:rsidR="004D7B15" w:rsidRDefault="00000000">
            <w:pPr>
              <w:pStyle w:val="TableParagraph"/>
              <w:spacing w:before="152" w:line="244" w:lineRule="auto"/>
              <w:ind w:left="2210" w:right="1759" w:hanging="452"/>
            </w:pPr>
            <w:r>
              <w:rPr>
                <w:spacing w:val="-2"/>
              </w:rPr>
              <w:lastRenderedPageBreak/>
              <w:t>OCENA</w:t>
            </w:r>
            <w:r>
              <w:rPr>
                <w:spacing w:val="-11"/>
              </w:rPr>
              <w:t xml:space="preserve"> </w:t>
            </w:r>
            <w:r>
              <w:rPr>
                <w:spacing w:val="-2"/>
              </w:rPr>
              <w:t>WG</w:t>
            </w:r>
            <w:r>
              <w:rPr>
                <w:spacing w:val="-10"/>
              </w:rPr>
              <w:t xml:space="preserve"> </w:t>
            </w:r>
            <w:r>
              <w:rPr>
                <w:spacing w:val="-2"/>
              </w:rPr>
              <w:t>LOKALNYCH</w:t>
            </w:r>
            <w:r>
              <w:rPr>
                <w:spacing w:val="-11"/>
              </w:rPr>
              <w:t xml:space="preserve"> </w:t>
            </w:r>
            <w:r>
              <w:rPr>
                <w:spacing w:val="-2"/>
              </w:rPr>
              <w:t>KRYTERIÓW</w:t>
            </w:r>
            <w:r>
              <w:rPr>
                <w:spacing w:val="-10"/>
              </w:rPr>
              <w:t xml:space="preserve"> </w:t>
            </w:r>
            <w:r>
              <w:rPr>
                <w:spacing w:val="-2"/>
              </w:rPr>
              <w:t xml:space="preserve">WYBORU </w:t>
            </w:r>
            <w:r>
              <w:t>ORAZ USTALENIE KWOTY WSPARCIA</w:t>
            </w:r>
          </w:p>
        </w:tc>
        <w:tc>
          <w:tcPr>
            <w:tcW w:w="643" w:type="dxa"/>
          </w:tcPr>
          <w:p w14:paraId="7C11F541" w14:textId="77777777" w:rsidR="004D7B15" w:rsidRDefault="00000000">
            <w:pPr>
              <w:pStyle w:val="TableParagraph"/>
              <w:spacing w:line="268" w:lineRule="exact"/>
              <w:ind w:left="11" w:right="4"/>
              <w:jc w:val="center"/>
            </w:pPr>
            <w:r>
              <w:rPr>
                <w:spacing w:val="-5"/>
              </w:rPr>
              <w:t>A.</w:t>
            </w:r>
          </w:p>
        </w:tc>
        <w:tc>
          <w:tcPr>
            <w:tcW w:w="1276" w:type="dxa"/>
          </w:tcPr>
          <w:p w14:paraId="57FAAB09" w14:textId="77777777" w:rsidR="004D7B15" w:rsidRDefault="00000000">
            <w:pPr>
              <w:pStyle w:val="TableParagraph"/>
              <w:spacing w:line="268" w:lineRule="exact"/>
              <w:ind w:left="108"/>
            </w:pPr>
            <w:r>
              <w:t>Rada</w:t>
            </w:r>
            <w:r>
              <w:rPr>
                <w:spacing w:val="-2"/>
              </w:rPr>
              <w:t xml:space="preserve"> </w:t>
            </w:r>
            <w:r>
              <w:rPr>
                <w:spacing w:val="-5"/>
              </w:rPr>
              <w:t>LGD</w:t>
            </w:r>
          </w:p>
          <w:p w14:paraId="46804BD1" w14:textId="77777777" w:rsidR="004D7B15" w:rsidRDefault="004D7B15">
            <w:pPr>
              <w:pStyle w:val="TableParagraph"/>
            </w:pPr>
          </w:p>
          <w:p w14:paraId="42E958B5" w14:textId="77777777" w:rsidR="004D7B15" w:rsidRDefault="004D7B15">
            <w:pPr>
              <w:pStyle w:val="TableParagraph"/>
            </w:pPr>
          </w:p>
          <w:p w14:paraId="0CFCF20C" w14:textId="77777777" w:rsidR="004D7B15" w:rsidRDefault="004D7B15">
            <w:pPr>
              <w:pStyle w:val="TableParagraph"/>
            </w:pPr>
          </w:p>
          <w:p w14:paraId="5EDE651D" w14:textId="77777777" w:rsidR="004D7B15" w:rsidRDefault="004D7B15">
            <w:pPr>
              <w:pStyle w:val="TableParagraph"/>
            </w:pPr>
          </w:p>
          <w:p w14:paraId="14D9F091" w14:textId="77777777" w:rsidR="004D7B15" w:rsidRDefault="004D7B15">
            <w:pPr>
              <w:pStyle w:val="TableParagraph"/>
            </w:pPr>
          </w:p>
          <w:p w14:paraId="07EE94CA" w14:textId="77777777" w:rsidR="004D7B15" w:rsidRDefault="004D7B15">
            <w:pPr>
              <w:pStyle w:val="TableParagraph"/>
            </w:pPr>
          </w:p>
          <w:p w14:paraId="66CEC001" w14:textId="77777777" w:rsidR="004D7B15" w:rsidRDefault="004D7B15">
            <w:pPr>
              <w:pStyle w:val="TableParagraph"/>
            </w:pPr>
          </w:p>
          <w:p w14:paraId="24A8D02A" w14:textId="77777777" w:rsidR="004D7B15" w:rsidRDefault="004D7B15">
            <w:pPr>
              <w:pStyle w:val="TableParagraph"/>
              <w:spacing w:before="4"/>
            </w:pPr>
          </w:p>
          <w:p w14:paraId="7B46A103" w14:textId="77777777" w:rsidR="004D7B15" w:rsidRDefault="00000000">
            <w:pPr>
              <w:pStyle w:val="TableParagraph"/>
              <w:spacing w:before="1" w:line="237" w:lineRule="auto"/>
              <w:ind w:left="108"/>
            </w:pPr>
            <w:r>
              <w:rPr>
                <w:spacing w:val="-2"/>
              </w:rPr>
              <w:t>Komisja Skrutacyjna</w:t>
            </w:r>
          </w:p>
        </w:tc>
        <w:tc>
          <w:tcPr>
            <w:tcW w:w="10695" w:type="dxa"/>
          </w:tcPr>
          <w:p w14:paraId="5F9BF469" w14:textId="600FB6B8" w:rsidR="004D7B15" w:rsidRDefault="00000000">
            <w:pPr>
              <w:pStyle w:val="TableParagraph"/>
              <w:numPr>
                <w:ilvl w:val="0"/>
                <w:numId w:val="13"/>
              </w:numPr>
              <w:tabs>
                <w:tab w:val="left" w:pos="490"/>
              </w:tabs>
              <w:spacing w:line="268" w:lineRule="exact"/>
              <w:ind w:left="490" w:hanging="381"/>
            </w:pPr>
            <w:r>
              <w:t>LGD</w:t>
            </w:r>
            <w:r>
              <w:rPr>
                <w:spacing w:val="25"/>
              </w:rPr>
              <w:t xml:space="preserve"> </w:t>
            </w:r>
            <w:r>
              <w:t>może</w:t>
            </w:r>
            <w:r>
              <w:rPr>
                <w:spacing w:val="26"/>
              </w:rPr>
              <w:t xml:space="preserve"> </w:t>
            </w:r>
            <w:r>
              <w:t>skorzystać</w:t>
            </w:r>
            <w:r>
              <w:rPr>
                <w:spacing w:val="27"/>
              </w:rPr>
              <w:t xml:space="preserve"> </w:t>
            </w:r>
            <w:r>
              <w:t>z</w:t>
            </w:r>
            <w:r>
              <w:rPr>
                <w:spacing w:val="25"/>
              </w:rPr>
              <w:t xml:space="preserve"> </w:t>
            </w:r>
            <w:r>
              <w:t>pomocy</w:t>
            </w:r>
            <w:r>
              <w:rPr>
                <w:spacing w:val="28"/>
              </w:rPr>
              <w:t xml:space="preserve"> </w:t>
            </w:r>
            <w:r>
              <w:t>Eksperta</w:t>
            </w:r>
            <w:r>
              <w:rPr>
                <w:spacing w:val="26"/>
              </w:rPr>
              <w:t xml:space="preserve"> </w:t>
            </w:r>
            <w:r>
              <w:t>przy</w:t>
            </w:r>
            <w:r>
              <w:rPr>
                <w:spacing w:val="26"/>
              </w:rPr>
              <w:t xml:space="preserve"> </w:t>
            </w:r>
            <w:r>
              <w:t>ocenie</w:t>
            </w:r>
            <w:r>
              <w:rPr>
                <w:spacing w:val="26"/>
              </w:rPr>
              <w:t xml:space="preserve"> </w:t>
            </w:r>
            <w:r>
              <w:t>operacji</w:t>
            </w:r>
            <w:r>
              <w:rPr>
                <w:spacing w:val="27"/>
              </w:rPr>
              <w:t xml:space="preserve"> </w:t>
            </w:r>
            <w:r>
              <w:t>wg</w:t>
            </w:r>
            <w:r>
              <w:rPr>
                <w:spacing w:val="25"/>
              </w:rPr>
              <w:t xml:space="preserve"> </w:t>
            </w:r>
            <w:r>
              <w:t>lokalnych</w:t>
            </w:r>
            <w:r>
              <w:rPr>
                <w:spacing w:val="24"/>
              </w:rPr>
              <w:t xml:space="preserve"> </w:t>
            </w:r>
            <w:r>
              <w:t>kryteriów</w:t>
            </w:r>
            <w:r>
              <w:rPr>
                <w:spacing w:val="27"/>
              </w:rPr>
              <w:t xml:space="preserve"> </w:t>
            </w:r>
            <w:r w:rsidR="009D5826">
              <w:t>wyboru</w:t>
            </w:r>
            <w:r w:rsidR="009D5826">
              <w:rPr>
                <w:spacing w:val="28"/>
              </w:rPr>
              <w:t xml:space="preserve"> z</w:t>
            </w:r>
            <w:r>
              <w:rPr>
                <w:spacing w:val="26"/>
              </w:rPr>
              <w:t xml:space="preserve"> </w:t>
            </w:r>
            <w:r>
              <w:rPr>
                <w:spacing w:val="-2"/>
              </w:rPr>
              <w:t>zachowaniem</w:t>
            </w:r>
          </w:p>
          <w:p w14:paraId="7CFC57F4" w14:textId="77777777" w:rsidR="004D7B15" w:rsidRDefault="00000000">
            <w:pPr>
              <w:pStyle w:val="TableParagraph"/>
              <w:ind w:left="491"/>
              <w:rPr>
                <w:rFonts w:ascii="Calibri" w:hAnsi="Calibri"/>
              </w:rPr>
            </w:pPr>
            <w:r>
              <w:t>warunków</w:t>
            </w:r>
            <w:r>
              <w:rPr>
                <w:spacing w:val="-5"/>
              </w:rPr>
              <w:t xml:space="preserve"> </w:t>
            </w:r>
            <w:r>
              <w:t>określonych</w:t>
            </w:r>
            <w:r>
              <w:rPr>
                <w:spacing w:val="-4"/>
              </w:rPr>
              <w:t xml:space="preserve"> </w:t>
            </w:r>
            <w:r>
              <w:t>w</w:t>
            </w:r>
            <w:r>
              <w:rPr>
                <w:spacing w:val="-4"/>
              </w:rPr>
              <w:t xml:space="preserve"> </w:t>
            </w:r>
            <w:r>
              <w:rPr>
                <w:rFonts w:ascii="Calibri" w:hAnsi="Calibri"/>
              </w:rPr>
              <w:t>§7</w:t>
            </w:r>
            <w:r>
              <w:rPr>
                <w:rFonts w:ascii="Calibri" w:hAnsi="Calibri"/>
                <w:spacing w:val="-4"/>
              </w:rPr>
              <w:t xml:space="preserve"> </w:t>
            </w:r>
            <w:r>
              <w:rPr>
                <w:rFonts w:ascii="Calibri" w:hAnsi="Calibri"/>
              </w:rPr>
              <w:t>ust</w:t>
            </w:r>
            <w:r>
              <w:rPr>
                <w:rFonts w:ascii="Calibri" w:hAnsi="Calibri"/>
                <w:spacing w:val="-6"/>
              </w:rPr>
              <w:t xml:space="preserve"> </w:t>
            </w:r>
            <w:r>
              <w:rPr>
                <w:rFonts w:ascii="Calibri" w:hAnsi="Calibri"/>
              </w:rPr>
              <w:t>8,</w:t>
            </w:r>
            <w:r>
              <w:rPr>
                <w:rFonts w:ascii="Calibri" w:hAnsi="Calibri"/>
                <w:spacing w:val="-6"/>
              </w:rPr>
              <w:t xml:space="preserve"> </w:t>
            </w:r>
            <w:r>
              <w:rPr>
                <w:rFonts w:ascii="Calibri" w:hAnsi="Calibri"/>
              </w:rPr>
              <w:t>9</w:t>
            </w:r>
            <w:r>
              <w:rPr>
                <w:rFonts w:ascii="Calibri" w:hAnsi="Calibri"/>
                <w:spacing w:val="-4"/>
              </w:rPr>
              <w:t xml:space="preserve"> </w:t>
            </w:r>
            <w:r>
              <w:rPr>
                <w:rFonts w:ascii="Calibri" w:hAnsi="Calibri"/>
              </w:rPr>
              <w:t>Regulaminu</w:t>
            </w:r>
            <w:r>
              <w:rPr>
                <w:rFonts w:ascii="Calibri" w:hAnsi="Calibri"/>
                <w:spacing w:val="-4"/>
              </w:rPr>
              <w:t xml:space="preserve"> </w:t>
            </w:r>
            <w:r>
              <w:rPr>
                <w:rFonts w:ascii="Calibri" w:hAnsi="Calibri"/>
              </w:rPr>
              <w:t>Organizacyjnego</w:t>
            </w:r>
            <w:r>
              <w:rPr>
                <w:rFonts w:ascii="Calibri" w:hAnsi="Calibri"/>
                <w:spacing w:val="-5"/>
              </w:rPr>
              <w:t xml:space="preserve"> </w:t>
            </w:r>
            <w:r>
              <w:rPr>
                <w:rFonts w:ascii="Calibri" w:hAnsi="Calibri"/>
                <w:spacing w:val="-2"/>
              </w:rPr>
              <w:t>Rady.</w:t>
            </w:r>
          </w:p>
          <w:p w14:paraId="77C7167C" w14:textId="77777777" w:rsidR="004D7B15" w:rsidRDefault="00000000">
            <w:pPr>
              <w:pStyle w:val="TableParagraph"/>
              <w:numPr>
                <w:ilvl w:val="0"/>
                <w:numId w:val="13"/>
              </w:numPr>
              <w:tabs>
                <w:tab w:val="left" w:pos="490"/>
              </w:tabs>
              <w:spacing w:before="1"/>
              <w:ind w:left="490" w:hanging="381"/>
            </w:pPr>
            <w:r>
              <w:rPr>
                <w:spacing w:val="-2"/>
              </w:rPr>
              <w:t>Ocenie</w:t>
            </w:r>
            <w:r>
              <w:rPr>
                <w:spacing w:val="1"/>
              </w:rPr>
              <w:t xml:space="preserve"> </w:t>
            </w:r>
            <w:r>
              <w:rPr>
                <w:spacing w:val="-2"/>
              </w:rPr>
              <w:t>podlegają</w:t>
            </w:r>
            <w:r>
              <w:rPr>
                <w:spacing w:val="-3"/>
              </w:rPr>
              <w:t xml:space="preserve"> </w:t>
            </w:r>
            <w:r>
              <w:rPr>
                <w:spacing w:val="-2"/>
              </w:rPr>
              <w:t>wyłącznie</w:t>
            </w:r>
            <w:r>
              <w:rPr>
                <w:spacing w:val="-1"/>
              </w:rPr>
              <w:t xml:space="preserve"> </w:t>
            </w:r>
            <w:r>
              <w:rPr>
                <w:spacing w:val="-2"/>
              </w:rPr>
              <w:t>wnioski</w:t>
            </w:r>
            <w:r>
              <w:rPr>
                <w:spacing w:val="-3"/>
              </w:rPr>
              <w:t xml:space="preserve"> </w:t>
            </w:r>
            <w:r>
              <w:rPr>
                <w:spacing w:val="-2"/>
              </w:rPr>
              <w:t>spełniające</w:t>
            </w:r>
            <w:r>
              <w:rPr>
                <w:spacing w:val="-1"/>
              </w:rPr>
              <w:t xml:space="preserve"> </w:t>
            </w:r>
            <w:r>
              <w:rPr>
                <w:spacing w:val="-2"/>
              </w:rPr>
              <w:t>warunki</w:t>
            </w:r>
            <w:r>
              <w:rPr>
                <w:spacing w:val="2"/>
              </w:rPr>
              <w:t xml:space="preserve"> </w:t>
            </w:r>
            <w:r>
              <w:rPr>
                <w:spacing w:val="-2"/>
              </w:rPr>
              <w:t>formalne,</w:t>
            </w:r>
            <w:r>
              <w:t xml:space="preserve"> </w:t>
            </w:r>
            <w:r>
              <w:rPr>
                <w:spacing w:val="-2"/>
              </w:rPr>
              <w:t>zgodności</w:t>
            </w:r>
            <w:r>
              <w:rPr>
                <w:spacing w:val="-4"/>
              </w:rPr>
              <w:t xml:space="preserve"> </w:t>
            </w:r>
            <w:r>
              <w:rPr>
                <w:spacing w:val="-2"/>
              </w:rPr>
              <w:t>z LSR</w:t>
            </w:r>
            <w:r>
              <w:rPr>
                <w:spacing w:val="-4"/>
              </w:rPr>
              <w:t xml:space="preserve"> </w:t>
            </w:r>
            <w:r>
              <w:rPr>
                <w:spacing w:val="-2"/>
              </w:rPr>
              <w:t>oraz</w:t>
            </w:r>
            <w:r>
              <w:rPr>
                <w:spacing w:val="1"/>
              </w:rPr>
              <w:t xml:space="preserve"> </w:t>
            </w:r>
            <w:r>
              <w:rPr>
                <w:spacing w:val="-2"/>
              </w:rPr>
              <w:t>warunki udzielenia</w:t>
            </w:r>
            <w:r>
              <w:rPr>
                <w:spacing w:val="1"/>
              </w:rPr>
              <w:t xml:space="preserve"> </w:t>
            </w:r>
            <w:r>
              <w:rPr>
                <w:spacing w:val="-2"/>
              </w:rPr>
              <w:t>wsparcia</w:t>
            </w:r>
          </w:p>
          <w:p w14:paraId="2BB69426" w14:textId="77777777" w:rsidR="004D7B15" w:rsidRDefault="00000000">
            <w:pPr>
              <w:pStyle w:val="TableParagraph"/>
              <w:ind w:left="491"/>
            </w:pPr>
            <w:r>
              <w:t>i</w:t>
            </w:r>
            <w:r>
              <w:rPr>
                <w:spacing w:val="-3"/>
              </w:rPr>
              <w:t xml:space="preserve"> </w:t>
            </w:r>
            <w:r>
              <w:t>rozpatrywane</w:t>
            </w:r>
            <w:r>
              <w:rPr>
                <w:spacing w:val="-3"/>
              </w:rPr>
              <w:t xml:space="preserve"> </w:t>
            </w:r>
            <w:r>
              <w:t>są</w:t>
            </w:r>
            <w:r>
              <w:rPr>
                <w:spacing w:val="-2"/>
              </w:rPr>
              <w:t xml:space="preserve"> </w:t>
            </w:r>
            <w:r>
              <w:t>w</w:t>
            </w:r>
            <w:r>
              <w:rPr>
                <w:spacing w:val="-5"/>
              </w:rPr>
              <w:t xml:space="preserve"> </w:t>
            </w:r>
            <w:r>
              <w:t>kolejności</w:t>
            </w:r>
            <w:r>
              <w:rPr>
                <w:spacing w:val="-3"/>
              </w:rPr>
              <w:t xml:space="preserve"> </w:t>
            </w:r>
            <w:r>
              <w:t>ich</w:t>
            </w:r>
            <w:r>
              <w:rPr>
                <w:spacing w:val="-1"/>
              </w:rPr>
              <w:t xml:space="preserve"> </w:t>
            </w:r>
            <w:r>
              <w:rPr>
                <w:spacing w:val="-2"/>
              </w:rPr>
              <w:t>złożenia.</w:t>
            </w:r>
          </w:p>
          <w:p w14:paraId="165E4E73" w14:textId="77777777" w:rsidR="004D7B15" w:rsidRDefault="00000000">
            <w:pPr>
              <w:pStyle w:val="TableParagraph"/>
              <w:numPr>
                <w:ilvl w:val="0"/>
                <w:numId w:val="13"/>
              </w:numPr>
              <w:tabs>
                <w:tab w:val="left" w:pos="490"/>
              </w:tabs>
              <w:ind w:left="490" w:hanging="381"/>
            </w:pPr>
            <w:r>
              <w:t>Ocena</w:t>
            </w:r>
            <w:r>
              <w:rPr>
                <w:spacing w:val="-13"/>
              </w:rPr>
              <w:t xml:space="preserve"> </w:t>
            </w:r>
            <w:r>
              <w:t>każdej</w:t>
            </w:r>
            <w:r>
              <w:rPr>
                <w:spacing w:val="-10"/>
              </w:rPr>
              <w:t xml:space="preserve"> </w:t>
            </w:r>
            <w:r>
              <w:t>operacji</w:t>
            </w:r>
            <w:r>
              <w:rPr>
                <w:spacing w:val="-9"/>
              </w:rPr>
              <w:t xml:space="preserve"> </w:t>
            </w:r>
            <w:r>
              <w:t>dokonywana</w:t>
            </w:r>
            <w:r>
              <w:rPr>
                <w:spacing w:val="-9"/>
              </w:rPr>
              <w:t xml:space="preserve"> </w:t>
            </w:r>
            <w:r>
              <w:t>jest</w:t>
            </w:r>
            <w:r>
              <w:rPr>
                <w:spacing w:val="-8"/>
              </w:rPr>
              <w:t xml:space="preserve"> </w:t>
            </w:r>
            <w:r>
              <w:t>tylko</w:t>
            </w:r>
            <w:r>
              <w:rPr>
                <w:spacing w:val="-11"/>
              </w:rPr>
              <w:t xml:space="preserve"> </w:t>
            </w:r>
            <w:r>
              <w:t>przez</w:t>
            </w:r>
            <w:r>
              <w:rPr>
                <w:spacing w:val="-8"/>
              </w:rPr>
              <w:t xml:space="preserve"> </w:t>
            </w:r>
            <w:r>
              <w:t>uprawnionych</w:t>
            </w:r>
            <w:r>
              <w:rPr>
                <w:spacing w:val="-11"/>
              </w:rPr>
              <w:t xml:space="preserve"> </w:t>
            </w:r>
            <w:r>
              <w:t>i</w:t>
            </w:r>
            <w:r>
              <w:rPr>
                <w:spacing w:val="-8"/>
              </w:rPr>
              <w:t xml:space="preserve"> </w:t>
            </w:r>
            <w:r>
              <w:t>niewyłączonych</w:t>
            </w:r>
            <w:r>
              <w:rPr>
                <w:spacing w:val="-4"/>
              </w:rPr>
              <w:t xml:space="preserve"> </w:t>
            </w:r>
            <w:r>
              <w:t>z</w:t>
            </w:r>
            <w:r>
              <w:rPr>
                <w:spacing w:val="-9"/>
              </w:rPr>
              <w:t xml:space="preserve"> </w:t>
            </w:r>
            <w:r>
              <w:t>oceny</w:t>
            </w:r>
            <w:r>
              <w:rPr>
                <w:spacing w:val="-9"/>
              </w:rPr>
              <w:t xml:space="preserve"> </w:t>
            </w:r>
            <w:r>
              <w:t>operacji</w:t>
            </w:r>
            <w:r>
              <w:rPr>
                <w:spacing w:val="-9"/>
              </w:rPr>
              <w:t xml:space="preserve"> </w:t>
            </w:r>
            <w:r>
              <w:t>członków</w:t>
            </w:r>
            <w:r>
              <w:rPr>
                <w:spacing w:val="-10"/>
              </w:rPr>
              <w:t xml:space="preserve"> </w:t>
            </w:r>
            <w:r>
              <w:rPr>
                <w:spacing w:val="-4"/>
              </w:rPr>
              <w:t>Rady</w:t>
            </w:r>
          </w:p>
          <w:p w14:paraId="3AF440AF" w14:textId="77777777" w:rsidR="004D7B15" w:rsidRDefault="00000000">
            <w:pPr>
              <w:pStyle w:val="TableParagraph"/>
              <w:spacing w:before="1"/>
              <w:ind w:left="491"/>
            </w:pPr>
            <w:r>
              <w:rPr>
                <w:spacing w:val="-4"/>
              </w:rPr>
              <w:t>LGD.</w:t>
            </w:r>
          </w:p>
          <w:p w14:paraId="4762482D" w14:textId="77777777" w:rsidR="004D7B15" w:rsidRDefault="00000000">
            <w:pPr>
              <w:pStyle w:val="TableParagraph"/>
              <w:ind w:left="109"/>
              <w:jc w:val="both"/>
            </w:pPr>
            <w:r>
              <w:t>Procedura</w:t>
            </w:r>
            <w:r>
              <w:rPr>
                <w:spacing w:val="-13"/>
              </w:rPr>
              <w:t xml:space="preserve"> </w:t>
            </w:r>
            <w:r>
              <w:t>oceny</w:t>
            </w:r>
            <w:r>
              <w:rPr>
                <w:spacing w:val="-11"/>
              </w:rPr>
              <w:t xml:space="preserve"> </w:t>
            </w:r>
            <w:r>
              <w:t>w</w:t>
            </w:r>
            <w:r>
              <w:rPr>
                <w:spacing w:val="-9"/>
              </w:rPr>
              <w:t xml:space="preserve"> </w:t>
            </w:r>
            <w:r>
              <w:t>sytuacji</w:t>
            </w:r>
            <w:r>
              <w:rPr>
                <w:spacing w:val="-13"/>
              </w:rPr>
              <w:t xml:space="preserve"> </w:t>
            </w:r>
            <w:r>
              <w:t>awarii</w:t>
            </w:r>
            <w:r>
              <w:rPr>
                <w:spacing w:val="-10"/>
              </w:rPr>
              <w:t xml:space="preserve"> </w:t>
            </w:r>
            <w:r>
              <w:t>systemu</w:t>
            </w:r>
            <w:r>
              <w:rPr>
                <w:spacing w:val="-9"/>
              </w:rPr>
              <w:t xml:space="preserve"> </w:t>
            </w:r>
            <w:r>
              <w:t>do</w:t>
            </w:r>
            <w:r>
              <w:rPr>
                <w:spacing w:val="-10"/>
              </w:rPr>
              <w:t xml:space="preserve"> </w:t>
            </w:r>
            <w:r>
              <w:t>Elektronicznej</w:t>
            </w:r>
            <w:r>
              <w:rPr>
                <w:spacing w:val="-9"/>
              </w:rPr>
              <w:t xml:space="preserve"> </w:t>
            </w:r>
            <w:r>
              <w:t>Oceny</w:t>
            </w:r>
            <w:r>
              <w:rPr>
                <w:spacing w:val="-9"/>
              </w:rPr>
              <w:t xml:space="preserve"> </w:t>
            </w:r>
            <w:r>
              <w:t>Wniosków</w:t>
            </w:r>
            <w:r>
              <w:rPr>
                <w:spacing w:val="-11"/>
              </w:rPr>
              <w:t xml:space="preserve"> </w:t>
            </w:r>
            <w:r>
              <w:rPr>
                <w:spacing w:val="-2"/>
              </w:rPr>
              <w:t>(EOW)</w:t>
            </w:r>
          </w:p>
          <w:p w14:paraId="2077AE95" w14:textId="097EC890" w:rsidR="004D7B15" w:rsidRDefault="0086085D" w:rsidP="003248A3">
            <w:pPr>
              <w:pStyle w:val="TableParagraph"/>
              <w:tabs>
                <w:tab w:val="left" w:pos="488"/>
                <w:tab w:val="left" w:pos="491"/>
              </w:tabs>
              <w:ind w:right="93"/>
              <w:jc w:val="both"/>
            </w:pPr>
            <w:r>
              <w:t>1.Przed rozpoczęciem oceny danego wniosku Pracownik Biura lub członek Rady, odczytuje wszystkie niezbędne do oceny informacje w aktualnie rozpatrywanym wniosku i załącznikach.</w:t>
            </w:r>
          </w:p>
          <w:p w14:paraId="2A714181" w14:textId="11A0CEE8" w:rsidR="004D7B15" w:rsidRDefault="0086085D" w:rsidP="003248A3">
            <w:pPr>
              <w:pStyle w:val="TableParagraph"/>
              <w:tabs>
                <w:tab w:val="left" w:pos="488"/>
                <w:tab w:val="left" w:pos="491"/>
              </w:tabs>
              <w:spacing w:before="3" w:line="237" w:lineRule="auto"/>
              <w:ind w:right="95"/>
              <w:jc w:val="both"/>
            </w:pPr>
            <w:r>
              <w:t>2.Ocena odbywa</w:t>
            </w:r>
            <w:r>
              <w:rPr>
                <w:spacing w:val="-2"/>
              </w:rPr>
              <w:t xml:space="preserve"> </w:t>
            </w:r>
            <w:r>
              <w:t>się pisemnie przy użyciu</w:t>
            </w:r>
            <w:r>
              <w:rPr>
                <w:spacing w:val="-1"/>
              </w:rPr>
              <w:t xml:space="preserve"> </w:t>
            </w:r>
            <w:r>
              <w:t>do</w:t>
            </w:r>
            <w:r>
              <w:rPr>
                <w:spacing w:val="-1"/>
              </w:rPr>
              <w:t xml:space="preserve"> </w:t>
            </w:r>
            <w:r>
              <w:t>każdej operacji jednej Karty oceny operacji według lokalnych</w:t>
            </w:r>
            <w:r>
              <w:rPr>
                <w:spacing w:val="-1"/>
              </w:rPr>
              <w:t xml:space="preserve"> </w:t>
            </w:r>
            <w:r>
              <w:t>kryteriów wyboru, która zawiera również ustalenie kwoty wsparcia.</w:t>
            </w:r>
          </w:p>
          <w:p w14:paraId="55EAAE41" w14:textId="61AB9379" w:rsidR="004D7B15" w:rsidRDefault="0086085D" w:rsidP="003248A3">
            <w:pPr>
              <w:pStyle w:val="TableParagraph"/>
              <w:tabs>
                <w:tab w:val="left" w:pos="488"/>
                <w:tab w:val="left" w:pos="491"/>
              </w:tabs>
              <w:spacing w:before="1"/>
              <w:ind w:right="91"/>
              <w:jc w:val="both"/>
            </w:pPr>
            <w:r>
              <w:t>3.Przy ocenie poszczególnego kryterium w ww. Karcie każdy Członek Rady LGD podaje Komisji Skrutacyjnej liczbę przyznanych przez siebie punktów. Komisja Skrutacyjna dokonuje podliczenia przyznanych punktów w ramach danego</w:t>
            </w:r>
            <w:r>
              <w:rPr>
                <w:spacing w:val="-3"/>
              </w:rPr>
              <w:t xml:space="preserve"> </w:t>
            </w:r>
            <w:r>
              <w:t>kryterium, a</w:t>
            </w:r>
            <w:r>
              <w:rPr>
                <w:spacing w:val="-3"/>
              </w:rPr>
              <w:t xml:space="preserve"> </w:t>
            </w:r>
            <w:r>
              <w:t>następnie uzyskany</w:t>
            </w:r>
            <w:r>
              <w:rPr>
                <w:spacing w:val="-2"/>
              </w:rPr>
              <w:t xml:space="preserve"> </w:t>
            </w:r>
            <w:r>
              <w:t>w</w:t>
            </w:r>
            <w:r>
              <w:rPr>
                <w:spacing w:val="-1"/>
              </w:rPr>
              <w:t xml:space="preserve"> </w:t>
            </w:r>
            <w:r>
              <w:t>ten</w:t>
            </w:r>
            <w:r>
              <w:rPr>
                <w:spacing w:val="-4"/>
              </w:rPr>
              <w:t xml:space="preserve"> </w:t>
            </w:r>
            <w:r>
              <w:t>sposób</w:t>
            </w:r>
            <w:r>
              <w:rPr>
                <w:spacing w:val="-4"/>
              </w:rPr>
              <w:t xml:space="preserve"> </w:t>
            </w:r>
            <w:r>
              <w:t>wynik dzieli</w:t>
            </w:r>
            <w:r>
              <w:rPr>
                <w:spacing w:val="-1"/>
              </w:rPr>
              <w:t xml:space="preserve"> </w:t>
            </w:r>
            <w:r>
              <w:t>przez</w:t>
            </w:r>
            <w:r>
              <w:rPr>
                <w:spacing w:val="-3"/>
              </w:rPr>
              <w:t xml:space="preserve"> </w:t>
            </w:r>
            <w:r>
              <w:t>liczbę</w:t>
            </w:r>
            <w:r>
              <w:rPr>
                <w:spacing w:val="-1"/>
              </w:rPr>
              <w:t xml:space="preserve"> </w:t>
            </w:r>
            <w:r>
              <w:t>Radnych</w:t>
            </w:r>
            <w:r>
              <w:rPr>
                <w:spacing w:val="-1"/>
              </w:rPr>
              <w:t xml:space="preserve"> </w:t>
            </w:r>
            <w:r>
              <w:t>biorących</w:t>
            </w:r>
            <w:r>
              <w:rPr>
                <w:spacing w:val="-2"/>
              </w:rPr>
              <w:t xml:space="preserve"> </w:t>
            </w:r>
            <w:r>
              <w:t>udział</w:t>
            </w:r>
            <w:r>
              <w:rPr>
                <w:spacing w:val="-3"/>
              </w:rPr>
              <w:t xml:space="preserve"> </w:t>
            </w:r>
            <w:r>
              <w:t>w</w:t>
            </w:r>
            <w:r>
              <w:rPr>
                <w:spacing w:val="-3"/>
              </w:rPr>
              <w:t xml:space="preserve"> </w:t>
            </w:r>
            <w:r>
              <w:t xml:space="preserve">ocenie. </w:t>
            </w:r>
            <w:r>
              <w:rPr>
                <w:spacing w:val="-2"/>
              </w:rPr>
              <w:t>Komisja</w:t>
            </w:r>
            <w:r>
              <w:rPr>
                <w:spacing w:val="-4"/>
              </w:rPr>
              <w:t xml:space="preserve"> </w:t>
            </w:r>
            <w:r>
              <w:rPr>
                <w:spacing w:val="-2"/>
              </w:rPr>
              <w:t>Skrutacyjna</w:t>
            </w:r>
            <w:r>
              <w:rPr>
                <w:spacing w:val="-4"/>
              </w:rPr>
              <w:t xml:space="preserve"> </w:t>
            </w:r>
            <w:r>
              <w:rPr>
                <w:spacing w:val="-2"/>
              </w:rPr>
              <w:t>wpisuje</w:t>
            </w:r>
            <w:r>
              <w:rPr>
                <w:spacing w:val="-7"/>
              </w:rPr>
              <w:t xml:space="preserve"> </w:t>
            </w:r>
            <w:r>
              <w:rPr>
                <w:spacing w:val="-2"/>
              </w:rPr>
              <w:t>wynik oceny każdego</w:t>
            </w:r>
            <w:r>
              <w:rPr>
                <w:spacing w:val="-7"/>
              </w:rPr>
              <w:t xml:space="preserve"> </w:t>
            </w:r>
            <w:r>
              <w:rPr>
                <w:spacing w:val="-2"/>
              </w:rPr>
              <w:t>kryterium i</w:t>
            </w:r>
            <w:r>
              <w:rPr>
                <w:spacing w:val="-4"/>
              </w:rPr>
              <w:t xml:space="preserve"> </w:t>
            </w:r>
            <w:r>
              <w:rPr>
                <w:spacing w:val="-2"/>
              </w:rPr>
              <w:t>uzasadnienie</w:t>
            </w:r>
            <w:r>
              <w:rPr>
                <w:spacing w:val="-3"/>
              </w:rPr>
              <w:t xml:space="preserve"> </w:t>
            </w:r>
            <w:r>
              <w:rPr>
                <w:spacing w:val="-2"/>
              </w:rPr>
              <w:t>do</w:t>
            </w:r>
            <w:r>
              <w:rPr>
                <w:spacing w:val="-6"/>
              </w:rPr>
              <w:t xml:space="preserve"> </w:t>
            </w:r>
            <w:r>
              <w:rPr>
                <w:spacing w:val="-2"/>
              </w:rPr>
              <w:t>Karty</w:t>
            </w:r>
            <w:r>
              <w:rPr>
                <w:spacing w:val="-8"/>
              </w:rPr>
              <w:t xml:space="preserve"> </w:t>
            </w:r>
            <w:r>
              <w:rPr>
                <w:spacing w:val="-2"/>
              </w:rPr>
              <w:t>oceny operacji</w:t>
            </w:r>
            <w:r>
              <w:rPr>
                <w:spacing w:val="-4"/>
              </w:rPr>
              <w:t xml:space="preserve"> </w:t>
            </w:r>
            <w:r>
              <w:rPr>
                <w:spacing w:val="-2"/>
              </w:rPr>
              <w:t>według</w:t>
            </w:r>
            <w:r>
              <w:rPr>
                <w:spacing w:val="-6"/>
              </w:rPr>
              <w:t xml:space="preserve"> </w:t>
            </w:r>
            <w:r>
              <w:rPr>
                <w:spacing w:val="-2"/>
              </w:rPr>
              <w:t xml:space="preserve">lokalnych </w:t>
            </w:r>
            <w:r>
              <w:t>kryteriów. Po zakończeniu oceny poszczególnych kryteriów Komisja Skrutacyjna sumuje zdobyte przez operację punkty</w:t>
            </w:r>
            <w:r>
              <w:rPr>
                <w:spacing w:val="-13"/>
              </w:rPr>
              <w:t xml:space="preserve"> </w:t>
            </w:r>
            <w:r>
              <w:t>wpisując</w:t>
            </w:r>
            <w:r>
              <w:rPr>
                <w:spacing w:val="-12"/>
              </w:rPr>
              <w:t xml:space="preserve"> </w:t>
            </w:r>
            <w:r>
              <w:t>uzyskany</w:t>
            </w:r>
            <w:r>
              <w:rPr>
                <w:spacing w:val="-13"/>
              </w:rPr>
              <w:t xml:space="preserve"> </w:t>
            </w:r>
            <w:r>
              <w:t>wynik</w:t>
            </w:r>
            <w:r>
              <w:rPr>
                <w:spacing w:val="-12"/>
              </w:rPr>
              <w:t xml:space="preserve"> </w:t>
            </w:r>
            <w:r>
              <w:t>w</w:t>
            </w:r>
            <w:r>
              <w:rPr>
                <w:spacing w:val="-12"/>
              </w:rPr>
              <w:t xml:space="preserve"> </w:t>
            </w:r>
            <w:r>
              <w:t>ww.</w:t>
            </w:r>
            <w:r>
              <w:rPr>
                <w:spacing w:val="-11"/>
              </w:rPr>
              <w:t xml:space="preserve"> </w:t>
            </w:r>
            <w:r>
              <w:t>Karcie.</w:t>
            </w:r>
            <w:r>
              <w:rPr>
                <w:spacing w:val="-13"/>
              </w:rPr>
              <w:t xml:space="preserve"> </w:t>
            </w:r>
            <w:r>
              <w:t>Następnie</w:t>
            </w:r>
            <w:r>
              <w:rPr>
                <w:spacing w:val="-11"/>
              </w:rPr>
              <w:t xml:space="preserve"> </w:t>
            </w:r>
            <w:r>
              <w:t>Rada</w:t>
            </w:r>
            <w:r>
              <w:rPr>
                <w:spacing w:val="-12"/>
              </w:rPr>
              <w:t xml:space="preserve"> </w:t>
            </w:r>
            <w:r>
              <w:t>LGD</w:t>
            </w:r>
            <w:r>
              <w:rPr>
                <w:spacing w:val="-11"/>
              </w:rPr>
              <w:t xml:space="preserve"> </w:t>
            </w:r>
            <w:r>
              <w:t>dokonuje</w:t>
            </w:r>
            <w:r>
              <w:rPr>
                <w:spacing w:val="-13"/>
              </w:rPr>
              <w:t xml:space="preserve"> </w:t>
            </w:r>
            <w:r>
              <w:t>ustalenia</w:t>
            </w:r>
            <w:r>
              <w:rPr>
                <w:spacing w:val="-12"/>
              </w:rPr>
              <w:t xml:space="preserve"> </w:t>
            </w:r>
            <w:r>
              <w:t>kwoty</w:t>
            </w:r>
            <w:r>
              <w:rPr>
                <w:spacing w:val="-11"/>
              </w:rPr>
              <w:t xml:space="preserve"> </w:t>
            </w:r>
            <w:r>
              <w:t>wsparcia</w:t>
            </w:r>
            <w:r>
              <w:rPr>
                <w:spacing w:val="-12"/>
              </w:rPr>
              <w:t xml:space="preserve"> </w:t>
            </w:r>
            <w:r>
              <w:t>uzupełniając wyznaczone do tego pole w Karcie. Ustalenie kwoty wsparcia niższej niż wnioskowana kwota pomocy wymaga uzasadnienia. Jeśli operacja nie osiągnęła minimalnej liczby punktów, nie dokonuje się ustalenia kwoty wsparcia. Karta</w:t>
            </w:r>
            <w:r>
              <w:rPr>
                <w:spacing w:val="-8"/>
              </w:rPr>
              <w:t xml:space="preserve"> </w:t>
            </w:r>
            <w:r>
              <w:t>podpisywana</w:t>
            </w:r>
            <w:r>
              <w:rPr>
                <w:spacing w:val="-7"/>
              </w:rPr>
              <w:t xml:space="preserve"> </w:t>
            </w:r>
            <w:r>
              <w:t>jest</w:t>
            </w:r>
            <w:r>
              <w:rPr>
                <w:spacing w:val="-7"/>
              </w:rPr>
              <w:t xml:space="preserve"> </w:t>
            </w:r>
            <w:r>
              <w:t>przez</w:t>
            </w:r>
            <w:r>
              <w:rPr>
                <w:spacing w:val="-7"/>
              </w:rPr>
              <w:t xml:space="preserve"> </w:t>
            </w:r>
            <w:r>
              <w:t>Przewodniczącego</w:t>
            </w:r>
            <w:r>
              <w:rPr>
                <w:spacing w:val="-7"/>
              </w:rPr>
              <w:t xml:space="preserve"> </w:t>
            </w:r>
            <w:r>
              <w:t>RS</w:t>
            </w:r>
            <w:r>
              <w:rPr>
                <w:spacing w:val="-7"/>
              </w:rPr>
              <w:t xml:space="preserve"> </w:t>
            </w:r>
            <w:r>
              <w:t>z</w:t>
            </w:r>
            <w:r>
              <w:rPr>
                <w:spacing w:val="-7"/>
              </w:rPr>
              <w:t xml:space="preserve"> </w:t>
            </w:r>
            <w:r>
              <w:t>zachowaniem</w:t>
            </w:r>
            <w:r>
              <w:rPr>
                <w:spacing w:val="-7"/>
              </w:rPr>
              <w:t xml:space="preserve"> </w:t>
            </w:r>
            <w:r>
              <w:t>warunków</w:t>
            </w:r>
            <w:r>
              <w:rPr>
                <w:spacing w:val="-7"/>
              </w:rPr>
              <w:t xml:space="preserve"> </w:t>
            </w:r>
            <w:r>
              <w:t>określonych</w:t>
            </w:r>
            <w:r>
              <w:rPr>
                <w:spacing w:val="-7"/>
              </w:rPr>
              <w:t xml:space="preserve"> </w:t>
            </w:r>
            <w:r>
              <w:t>w</w:t>
            </w:r>
            <w:r>
              <w:rPr>
                <w:spacing w:val="-7"/>
              </w:rPr>
              <w:t xml:space="preserve"> </w:t>
            </w:r>
            <w:r>
              <w:t>§</w:t>
            </w:r>
            <w:r>
              <w:rPr>
                <w:spacing w:val="-7"/>
              </w:rPr>
              <w:t xml:space="preserve"> </w:t>
            </w:r>
            <w:r>
              <w:t>7</w:t>
            </w:r>
            <w:r>
              <w:rPr>
                <w:spacing w:val="-7"/>
              </w:rPr>
              <w:t xml:space="preserve"> </w:t>
            </w:r>
            <w:r>
              <w:t>ust.</w:t>
            </w:r>
            <w:r>
              <w:rPr>
                <w:spacing w:val="-9"/>
              </w:rPr>
              <w:t xml:space="preserve"> </w:t>
            </w:r>
            <w:r>
              <w:t>3</w:t>
            </w:r>
            <w:r>
              <w:rPr>
                <w:spacing w:val="-7"/>
              </w:rPr>
              <w:t xml:space="preserve"> </w:t>
            </w:r>
            <w:r>
              <w:t xml:space="preserve">Regulaminu </w:t>
            </w:r>
            <w:r>
              <w:rPr>
                <w:rFonts w:ascii="Calibri" w:hAnsi="Calibri"/>
              </w:rPr>
              <w:t xml:space="preserve">Organizacyjnego </w:t>
            </w:r>
            <w:r>
              <w:t>Rady.</w:t>
            </w:r>
          </w:p>
          <w:p w14:paraId="272BDCE4" w14:textId="71F529A5" w:rsidR="004D7B15" w:rsidRDefault="0086085D" w:rsidP="003248A3">
            <w:pPr>
              <w:pStyle w:val="TableParagraph"/>
              <w:tabs>
                <w:tab w:val="left" w:pos="491"/>
              </w:tabs>
              <w:ind w:right="91"/>
            </w:pPr>
            <w:r>
              <w:t>4.Na</w:t>
            </w:r>
            <w:r>
              <w:rPr>
                <w:spacing w:val="20"/>
              </w:rPr>
              <w:t xml:space="preserve"> </w:t>
            </w:r>
            <w:r>
              <w:t>Karcie</w:t>
            </w:r>
            <w:r>
              <w:rPr>
                <w:spacing w:val="20"/>
              </w:rPr>
              <w:t xml:space="preserve"> </w:t>
            </w:r>
            <w:r>
              <w:t>oceny</w:t>
            </w:r>
            <w:r>
              <w:rPr>
                <w:spacing w:val="20"/>
              </w:rPr>
              <w:t xml:space="preserve"> </w:t>
            </w:r>
            <w:r>
              <w:t>operacji wg</w:t>
            </w:r>
            <w:r>
              <w:rPr>
                <w:spacing w:val="20"/>
              </w:rPr>
              <w:t xml:space="preserve"> </w:t>
            </w:r>
            <w:r>
              <w:t>lokalnych</w:t>
            </w:r>
            <w:r>
              <w:rPr>
                <w:spacing w:val="20"/>
              </w:rPr>
              <w:t xml:space="preserve"> </w:t>
            </w:r>
            <w:r>
              <w:t>kryteriów</w:t>
            </w:r>
            <w:r>
              <w:rPr>
                <w:spacing w:val="20"/>
              </w:rPr>
              <w:t xml:space="preserve"> </w:t>
            </w:r>
            <w:r>
              <w:t>wyboru</w:t>
            </w:r>
            <w:r>
              <w:rPr>
                <w:spacing w:val="20"/>
              </w:rPr>
              <w:t xml:space="preserve"> </w:t>
            </w:r>
            <w:r>
              <w:t>członek</w:t>
            </w:r>
            <w:r>
              <w:rPr>
                <w:spacing w:val="22"/>
              </w:rPr>
              <w:t xml:space="preserve"> </w:t>
            </w:r>
            <w:r>
              <w:t>Komisji Skrutacyjnej</w:t>
            </w:r>
            <w:r>
              <w:rPr>
                <w:spacing w:val="20"/>
              </w:rPr>
              <w:t xml:space="preserve"> </w:t>
            </w:r>
            <w:r>
              <w:t>może</w:t>
            </w:r>
            <w:r>
              <w:rPr>
                <w:spacing w:val="20"/>
              </w:rPr>
              <w:t xml:space="preserve"> </w:t>
            </w:r>
            <w:r>
              <w:t>dokonywać</w:t>
            </w:r>
            <w:r>
              <w:rPr>
                <w:spacing w:val="21"/>
              </w:rPr>
              <w:t xml:space="preserve"> </w:t>
            </w:r>
            <w:r>
              <w:t>korekty poprzez przekreślenie błędnej i wpisanie poprawnej treści oraz parafowanie każdej naniesionej zmiany.</w:t>
            </w:r>
          </w:p>
          <w:p w14:paraId="58C5D22C" w14:textId="7E9956F2" w:rsidR="004D7B15" w:rsidRDefault="0086085D" w:rsidP="003248A3">
            <w:pPr>
              <w:pStyle w:val="TableParagraph"/>
              <w:tabs>
                <w:tab w:val="left" w:pos="491"/>
              </w:tabs>
              <w:spacing w:before="2"/>
              <w:ind w:right="100"/>
            </w:pPr>
            <w:r>
              <w:t>5.W przypadku uzyskania jednakowej liczby punktów przez dwie lub więcej operacji, o kolejności na liście decyduje wcześniejsza data i godzina złożenia wniosku.</w:t>
            </w:r>
          </w:p>
          <w:p w14:paraId="408F68A3" w14:textId="363CE8BF" w:rsidR="004D7B15" w:rsidRDefault="0086085D" w:rsidP="003248A3">
            <w:pPr>
              <w:pStyle w:val="TableParagraph"/>
            </w:pPr>
            <w:r>
              <w:t>6.Wyniki</w:t>
            </w:r>
            <w:r>
              <w:rPr>
                <w:spacing w:val="-7"/>
              </w:rPr>
              <w:t xml:space="preserve"> </w:t>
            </w:r>
            <w:r>
              <w:t>oceny</w:t>
            </w:r>
            <w:r>
              <w:rPr>
                <w:spacing w:val="-4"/>
              </w:rPr>
              <w:t xml:space="preserve"> </w:t>
            </w:r>
            <w:r>
              <w:t>operacji</w:t>
            </w:r>
            <w:r>
              <w:rPr>
                <w:spacing w:val="-4"/>
              </w:rPr>
              <w:t xml:space="preserve"> </w:t>
            </w:r>
            <w:r>
              <w:t>według</w:t>
            </w:r>
            <w:r>
              <w:rPr>
                <w:spacing w:val="-4"/>
              </w:rPr>
              <w:t xml:space="preserve"> </w:t>
            </w:r>
            <w:r>
              <w:t>lokalnych</w:t>
            </w:r>
            <w:r>
              <w:rPr>
                <w:spacing w:val="-5"/>
              </w:rPr>
              <w:t xml:space="preserve"> </w:t>
            </w:r>
            <w:r>
              <w:t>kryteriów</w:t>
            </w:r>
            <w:r>
              <w:rPr>
                <w:spacing w:val="-4"/>
              </w:rPr>
              <w:t xml:space="preserve"> </w:t>
            </w:r>
            <w:r>
              <w:t>wyboru</w:t>
            </w:r>
            <w:r>
              <w:rPr>
                <w:spacing w:val="-3"/>
              </w:rPr>
              <w:t xml:space="preserve"> </w:t>
            </w:r>
            <w:r>
              <w:t>oraz</w:t>
            </w:r>
            <w:r>
              <w:rPr>
                <w:spacing w:val="-4"/>
              </w:rPr>
              <w:t xml:space="preserve"> </w:t>
            </w:r>
            <w:r>
              <w:t>ustaloną</w:t>
            </w:r>
            <w:r>
              <w:rPr>
                <w:spacing w:val="-5"/>
              </w:rPr>
              <w:t xml:space="preserve"> </w:t>
            </w:r>
            <w:r>
              <w:t>kwotę</w:t>
            </w:r>
            <w:r>
              <w:rPr>
                <w:spacing w:val="-5"/>
              </w:rPr>
              <w:t xml:space="preserve"> </w:t>
            </w:r>
            <w:r>
              <w:t>wsparcia</w:t>
            </w:r>
            <w:r>
              <w:rPr>
                <w:spacing w:val="-4"/>
              </w:rPr>
              <w:t xml:space="preserve"> </w:t>
            </w:r>
            <w:r>
              <w:t>ogłasza</w:t>
            </w:r>
            <w:r>
              <w:rPr>
                <w:spacing w:val="-5"/>
              </w:rPr>
              <w:t xml:space="preserve"> </w:t>
            </w:r>
            <w:r>
              <w:rPr>
                <w:spacing w:val="-2"/>
              </w:rPr>
              <w:t>Przewodniczący.</w:t>
            </w:r>
            <w:r>
              <w:t>7.W ramach danego naboru stosuje się w całym procesie wyboru te same kryteria uwzględnione w karcie. Zapis ten obejmuje również procedurę odwoławczą oraz wydawanie opinii w sprawie zmiany umowy przez Beneficjenta.</w:t>
            </w:r>
          </w:p>
        </w:tc>
        <w:tc>
          <w:tcPr>
            <w:tcW w:w="2267" w:type="dxa"/>
          </w:tcPr>
          <w:p w14:paraId="58AE046A" w14:textId="77777777" w:rsidR="004D7B15" w:rsidRDefault="00000000">
            <w:pPr>
              <w:pStyle w:val="TableParagraph"/>
              <w:ind w:left="112" w:right="346"/>
            </w:pPr>
            <w:r>
              <w:t>Karta</w:t>
            </w:r>
            <w:r>
              <w:rPr>
                <w:spacing w:val="-13"/>
              </w:rPr>
              <w:t xml:space="preserve"> </w:t>
            </w:r>
            <w:r>
              <w:t>oceny</w:t>
            </w:r>
            <w:r>
              <w:rPr>
                <w:spacing w:val="-12"/>
              </w:rPr>
              <w:t xml:space="preserve"> </w:t>
            </w:r>
            <w:r>
              <w:t>operacji według lokalnych</w:t>
            </w:r>
          </w:p>
          <w:p w14:paraId="26EC3020" w14:textId="77777777" w:rsidR="004D7B15" w:rsidRDefault="00000000">
            <w:pPr>
              <w:pStyle w:val="TableParagraph"/>
              <w:ind w:left="112" w:right="574"/>
            </w:pPr>
            <w:r>
              <w:t>kryteriów</w:t>
            </w:r>
            <w:r>
              <w:rPr>
                <w:spacing w:val="-13"/>
              </w:rPr>
              <w:t xml:space="preserve"> </w:t>
            </w:r>
            <w:r>
              <w:t>wyboru (zał. nr 8)</w:t>
            </w:r>
          </w:p>
        </w:tc>
      </w:tr>
    </w:tbl>
    <w:p w14:paraId="498BFA15" w14:textId="77777777" w:rsidR="004D7B15" w:rsidRDefault="004D7B15">
      <w:pPr>
        <w:pStyle w:val="TableParagraph"/>
        <w:sectPr w:rsidR="004D7B15">
          <w:type w:val="continuous"/>
          <w:pgSz w:w="16840" w:h="11910" w:orient="landscape"/>
          <w:pgMar w:top="540" w:right="425" w:bottom="880" w:left="425" w:header="0" w:footer="688" w:gutter="0"/>
          <w:cols w:space="708"/>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46136A12" w14:textId="77777777">
        <w:trPr>
          <w:trHeight w:val="6716"/>
        </w:trPr>
        <w:tc>
          <w:tcPr>
            <w:tcW w:w="847" w:type="dxa"/>
          </w:tcPr>
          <w:p w14:paraId="1A05C4BC" w14:textId="77777777" w:rsidR="004D7B15" w:rsidRDefault="004D7B15">
            <w:pPr>
              <w:pStyle w:val="TableParagraph"/>
              <w:rPr>
                <w:rFonts w:ascii="Times New Roman"/>
              </w:rPr>
            </w:pPr>
          </w:p>
        </w:tc>
        <w:tc>
          <w:tcPr>
            <w:tcW w:w="643" w:type="dxa"/>
          </w:tcPr>
          <w:p w14:paraId="6A591040" w14:textId="77777777" w:rsidR="004D7B15" w:rsidRDefault="004D7B15">
            <w:pPr>
              <w:pStyle w:val="TableParagraph"/>
              <w:rPr>
                <w:rFonts w:ascii="Times New Roman"/>
              </w:rPr>
            </w:pPr>
          </w:p>
        </w:tc>
        <w:tc>
          <w:tcPr>
            <w:tcW w:w="1276" w:type="dxa"/>
          </w:tcPr>
          <w:p w14:paraId="75D14AAD" w14:textId="77777777" w:rsidR="004D7B15" w:rsidRDefault="00000000">
            <w:pPr>
              <w:pStyle w:val="TableParagraph"/>
              <w:spacing w:line="268" w:lineRule="exact"/>
              <w:ind w:left="108"/>
            </w:pPr>
            <w:r>
              <w:t>+</w:t>
            </w:r>
            <w:r>
              <w:rPr>
                <w:spacing w:val="-3"/>
              </w:rPr>
              <w:t xml:space="preserve"> </w:t>
            </w:r>
            <w:r>
              <w:t>Biuro</w:t>
            </w:r>
            <w:r>
              <w:rPr>
                <w:spacing w:val="-2"/>
              </w:rPr>
              <w:t xml:space="preserve"> </w:t>
            </w:r>
            <w:r>
              <w:rPr>
                <w:spacing w:val="-5"/>
              </w:rPr>
              <w:t>LGD</w:t>
            </w:r>
          </w:p>
        </w:tc>
        <w:tc>
          <w:tcPr>
            <w:tcW w:w="10695" w:type="dxa"/>
          </w:tcPr>
          <w:p w14:paraId="792AD078" w14:textId="77777777" w:rsidR="004D7B15" w:rsidRDefault="00000000">
            <w:pPr>
              <w:pStyle w:val="TableParagraph"/>
              <w:spacing w:line="268" w:lineRule="exact"/>
              <w:ind w:left="109"/>
            </w:pPr>
            <w:r>
              <w:rPr>
                <w:spacing w:val="-2"/>
              </w:rPr>
              <w:t>Procedura</w:t>
            </w:r>
            <w:r>
              <w:t xml:space="preserve"> </w:t>
            </w:r>
            <w:r>
              <w:rPr>
                <w:spacing w:val="-2"/>
              </w:rPr>
              <w:t>oceny</w:t>
            </w:r>
            <w:r>
              <w:t xml:space="preserve"> </w:t>
            </w:r>
            <w:r>
              <w:rPr>
                <w:spacing w:val="-2"/>
              </w:rPr>
              <w:t>z</w:t>
            </w:r>
            <w:r>
              <w:rPr>
                <w:spacing w:val="2"/>
              </w:rPr>
              <w:t xml:space="preserve"> </w:t>
            </w:r>
            <w:r>
              <w:rPr>
                <w:spacing w:val="-2"/>
              </w:rPr>
              <w:t>wykorzystaniem</w:t>
            </w:r>
            <w:r>
              <w:rPr>
                <w:spacing w:val="3"/>
              </w:rPr>
              <w:t xml:space="preserve"> </w:t>
            </w:r>
            <w:r>
              <w:rPr>
                <w:spacing w:val="-2"/>
              </w:rPr>
              <w:t>systemu</w:t>
            </w:r>
            <w:r>
              <w:rPr>
                <w:spacing w:val="1"/>
              </w:rPr>
              <w:t xml:space="preserve"> </w:t>
            </w:r>
            <w:r>
              <w:rPr>
                <w:spacing w:val="-2"/>
              </w:rPr>
              <w:t>do</w:t>
            </w:r>
            <w:r>
              <w:t xml:space="preserve"> </w:t>
            </w:r>
            <w:r>
              <w:rPr>
                <w:spacing w:val="-2"/>
              </w:rPr>
              <w:t>Elektronicznej</w:t>
            </w:r>
            <w:r>
              <w:rPr>
                <w:spacing w:val="2"/>
              </w:rPr>
              <w:t xml:space="preserve"> </w:t>
            </w:r>
            <w:r>
              <w:rPr>
                <w:spacing w:val="-2"/>
              </w:rPr>
              <w:t>Oceny</w:t>
            </w:r>
            <w:r>
              <w:rPr>
                <w:spacing w:val="3"/>
              </w:rPr>
              <w:t xml:space="preserve"> </w:t>
            </w:r>
            <w:r>
              <w:rPr>
                <w:spacing w:val="-2"/>
              </w:rPr>
              <w:t>Wniosków</w:t>
            </w:r>
            <w:r>
              <w:rPr>
                <w:spacing w:val="2"/>
              </w:rPr>
              <w:t xml:space="preserve"> </w:t>
            </w:r>
            <w:r>
              <w:rPr>
                <w:spacing w:val="-2"/>
              </w:rPr>
              <w:t>(EOW)</w:t>
            </w:r>
          </w:p>
          <w:p w14:paraId="7A8C9515" w14:textId="7E659831" w:rsidR="004D7B15" w:rsidRDefault="0086085D" w:rsidP="003248A3">
            <w:pPr>
              <w:pStyle w:val="TableParagraph"/>
              <w:tabs>
                <w:tab w:val="left" w:pos="467"/>
                <w:tab w:val="left" w:pos="469"/>
              </w:tabs>
              <w:ind w:right="91"/>
            </w:pPr>
            <w:r>
              <w:t>1.Ocena</w:t>
            </w:r>
            <w:r>
              <w:rPr>
                <w:spacing w:val="40"/>
              </w:rPr>
              <w:t xml:space="preserve"> </w:t>
            </w:r>
            <w:r>
              <w:t>operacji</w:t>
            </w:r>
            <w:r>
              <w:rPr>
                <w:spacing w:val="40"/>
              </w:rPr>
              <w:t xml:space="preserve"> </w:t>
            </w:r>
            <w:r>
              <w:t>dokonywana</w:t>
            </w:r>
            <w:r>
              <w:rPr>
                <w:spacing w:val="40"/>
              </w:rPr>
              <w:t xml:space="preserve"> </w:t>
            </w:r>
            <w:r>
              <w:t>jest</w:t>
            </w:r>
            <w:r>
              <w:rPr>
                <w:spacing w:val="40"/>
              </w:rPr>
              <w:t xml:space="preserve"> </w:t>
            </w:r>
            <w:r>
              <w:t>w</w:t>
            </w:r>
            <w:r>
              <w:rPr>
                <w:spacing w:val="40"/>
              </w:rPr>
              <w:t xml:space="preserve"> </w:t>
            </w:r>
            <w:r>
              <w:t>formie</w:t>
            </w:r>
            <w:r>
              <w:rPr>
                <w:spacing w:val="40"/>
              </w:rPr>
              <w:t xml:space="preserve"> </w:t>
            </w:r>
            <w:r>
              <w:t>elektronicznej</w:t>
            </w:r>
            <w:r>
              <w:rPr>
                <w:spacing w:val="40"/>
              </w:rPr>
              <w:t xml:space="preserve"> </w:t>
            </w:r>
            <w:r>
              <w:t>w</w:t>
            </w:r>
            <w:r>
              <w:rPr>
                <w:spacing w:val="40"/>
              </w:rPr>
              <w:t xml:space="preserve"> </w:t>
            </w:r>
            <w:r>
              <w:t>oparciu</w:t>
            </w:r>
            <w:r>
              <w:rPr>
                <w:spacing w:val="40"/>
              </w:rPr>
              <w:t xml:space="preserve"> </w:t>
            </w:r>
            <w:r>
              <w:t>o</w:t>
            </w:r>
            <w:r>
              <w:rPr>
                <w:spacing w:val="40"/>
              </w:rPr>
              <w:t xml:space="preserve"> </w:t>
            </w:r>
            <w:r>
              <w:t>system</w:t>
            </w:r>
            <w:r>
              <w:rPr>
                <w:spacing w:val="40"/>
              </w:rPr>
              <w:t xml:space="preserve"> </w:t>
            </w:r>
            <w:r>
              <w:t>informatyczny</w:t>
            </w:r>
            <w:r>
              <w:rPr>
                <w:spacing w:val="40"/>
              </w:rPr>
              <w:t xml:space="preserve"> </w:t>
            </w:r>
            <w:r>
              <w:t>LGD</w:t>
            </w:r>
            <w:r>
              <w:rPr>
                <w:spacing w:val="40"/>
              </w:rPr>
              <w:t xml:space="preserve"> </w:t>
            </w:r>
            <w:r>
              <w:t>do</w:t>
            </w:r>
            <w:r>
              <w:rPr>
                <w:spacing w:val="40"/>
              </w:rPr>
              <w:t xml:space="preserve"> </w:t>
            </w:r>
            <w:r>
              <w:t>obsługi wniosków zaimportowanych z systemu IT, w którym dostępne są dokumenty niezbędne do oceny wniosków.</w:t>
            </w:r>
          </w:p>
          <w:p w14:paraId="7E4052D1" w14:textId="13CACCED" w:rsidR="004D7B15" w:rsidRDefault="0086085D" w:rsidP="003248A3">
            <w:pPr>
              <w:pStyle w:val="TableParagraph"/>
              <w:tabs>
                <w:tab w:val="left" w:pos="467"/>
              </w:tabs>
              <w:spacing w:before="1"/>
            </w:pPr>
            <w:r>
              <w:t>2.Biuro LGD</w:t>
            </w:r>
            <w:r>
              <w:rPr>
                <w:spacing w:val="4"/>
              </w:rPr>
              <w:t xml:space="preserve"> </w:t>
            </w:r>
            <w:r>
              <w:t>wprowadza</w:t>
            </w:r>
            <w:r>
              <w:rPr>
                <w:spacing w:val="-1"/>
              </w:rPr>
              <w:t xml:space="preserve"> </w:t>
            </w:r>
            <w:r>
              <w:t>w systemie</w:t>
            </w:r>
            <w:r>
              <w:rPr>
                <w:spacing w:val="2"/>
              </w:rPr>
              <w:t xml:space="preserve"> </w:t>
            </w:r>
            <w:r>
              <w:t>informatycznym LGD</w:t>
            </w:r>
            <w:r>
              <w:rPr>
                <w:spacing w:val="4"/>
              </w:rPr>
              <w:t xml:space="preserve"> </w:t>
            </w:r>
            <w:r>
              <w:t>wszystkie</w:t>
            </w:r>
            <w:r>
              <w:rPr>
                <w:spacing w:val="1"/>
              </w:rPr>
              <w:t xml:space="preserve"> </w:t>
            </w:r>
            <w:r>
              <w:t>dane</w:t>
            </w:r>
            <w:r>
              <w:rPr>
                <w:spacing w:val="2"/>
              </w:rPr>
              <w:t xml:space="preserve"> </w:t>
            </w:r>
            <w:r>
              <w:t>niezbędne</w:t>
            </w:r>
            <w:r>
              <w:rPr>
                <w:spacing w:val="2"/>
              </w:rPr>
              <w:t xml:space="preserve"> </w:t>
            </w:r>
            <w:r>
              <w:t>do oceny</w:t>
            </w:r>
            <w:r>
              <w:rPr>
                <w:spacing w:val="2"/>
              </w:rPr>
              <w:t xml:space="preserve"> </w:t>
            </w:r>
            <w:r>
              <w:t xml:space="preserve">wniosków przez </w:t>
            </w:r>
            <w:r>
              <w:rPr>
                <w:spacing w:val="-4"/>
              </w:rPr>
              <w:t>Radę</w:t>
            </w:r>
          </w:p>
          <w:p w14:paraId="04B61670" w14:textId="77777777" w:rsidR="004D7B15" w:rsidRDefault="00000000" w:rsidP="003248A3">
            <w:pPr>
              <w:pStyle w:val="TableParagraph"/>
            </w:pPr>
            <w:r>
              <w:t>LGD</w:t>
            </w:r>
            <w:r>
              <w:rPr>
                <w:spacing w:val="-4"/>
              </w:rPr>
              <w:t xml:space="preserve"> </w:t>
            </w:r>
            <w:r>
              <w:t>i</w:t>
            </w:r>
            <w:r>
              <w:rPr>
                <w:spacing w:val="-3"/>
              </w:rPr>
              <w:t xml:space="preserve"> </w:t>
            </w:r>
            <w:r>
              <w:t>powiadamia</w:t>
            </w:r>
            <w:r>
              <w:rPr>
                <w:spacing w:val="-3"/>
              </w:rPr>
              <w:t xml:space="preserve"> </w:t>
            </w:r>
            <w:r>
              <w:t>o</w:t>
            </w:r>
            <w:r>
              <w:rPr>
                <w:spacing w:val="-2"/>
              </w:rPr>
              <w:t xml:space="preserve"> </w:t>
            </w:r>
            <w:r>
              <w:t>tym</w:t>
            </w:r>
            <w:r>
              <w:rPr>
                <w:spacing w:val="-4"/>
              </w:rPr>
              <w:t xml:space="preserve"> </w:t>
            </w:r>
            <w:r>
              <w:t>fakcie</w:t>
            </w:r>
            <w:r>
              <w:rPr>
                <w:spacing w:val="-2"/>
              </w:rPr>
              <w:t xml:space="preserve"> </w:t>
            </w:r>
            <w:r>
              <w:t>członków</w:t>
            </w:r>
            <w:r>
              <w:rPr>
                <w:spacing w:val="-2"/>
              </w:rPr>
              <w:t xml:space="preserve"> </w:t>
            </w:r>
            <w:r>
              <w:t>Rady</w:t>
            </w:r>
            <w:r>
              <w:rPr>
                <w:spacing w:val="-3"/>
              </w:rPr>
              <w:t xml:space="preserve"> </w:t>
            </w:r>
            <w:r>
              <w:t>LGD za</w:t>
            </w:r>
            <w:r>
              <w:rPr>
                <w:spacing w:val="-6"/>
              </w:rPr>
              <w:t xml:space="preserve"> </w:t>
            </w:r>
            <w:r>
              <w:t>pomocą</w:t>
            </w:r>
            <w:r>
              <w:rPr>
                <w:spacing w:val="-5"/>
              </w:rPr>
              <w:t xml:space="preserve"> </w:t>
            </w:r>
            <w:r>
              <w:t>e-</w:t>
            </w:r>
            <w:r>
              <w:rPr>
                <w:spacing w:val="-2"/>
              </w:rPr>
              <w:t>maila.</w:t>
            </w:r>
          </w:p>
          <w:p w14:paraId="58877990" w14:textId="7C0F10C1" w:rsidR="004D7B15" w:rsidRDefault="0086085D" w:rsidP="003248A3">
            <w:pPr>
              <w:pStyle w:val="TableParagraph"/>
              <w:tabs>
                <w:tab w:val="left" w:pos="467"/>
              </w:tabs>
            </w:pPr>
            <w:r>
              <w:rPr>
                <w:spacing w:val="-2"/>
              </w:rPr>
              <w:t>3.Każdy</w:t>
            </w:r>
            <w:r>
              <w:rPr>
                <w:spacing w:val="-4"/>
              </w:rPr>
              <w:t xml:space="preserve"> </w:t>
            </w:r>
            <w:r>
              <w:rPr>
                <w:spacing w:val="-2"/>
              </w:rPr>
              <w:t>członek Rady</w:t>
            </w:r>
            <w:r>
              <w:rPr>
                <w:spacing w:val="-4"/>
              </w:rPr>
              <w:t xml:space="preserve"> </w:t>
            </w:r>
            <w:r>
              <w:rPr>
                <w:spacing w:val="-2"/>
              </w:rPr>
              <w:t>LGD dokonuje indywidualnej</w:t>
            </w:r>
            <w:r>
              <w:rPr>
                <w:spacing w:val="-3"/>
              </w:rPr>
              <w:t xml:space="preserve"> </w:t>
            </w:r>
            <w:r>
              <w:rPr>
                <w:spacing w:val="-2"/>
              </w:rPr>
              <w:t>oceny</w:t>
            </w:r>
            <w:r>
              <w:rPr>
                <w:spacing w:val="-5"/>
              </w:rPr>
              <w:t xml:space="preserve"> </w:t>
            </w:r>
            <w:r>
              <w:rPr>
                <w:spacing w:val="-2"/>
              </w:rPr>
              <w:t>operacji</w:t>
            </w:r>
            <w:r>
              <w:rPr>
                <w:spacing w:val="-4"/>
              </w:rPr>
              <w:t xml:space="preserve"> </w:t>
            </w:r>
            <w:r>
              <w:rPr>
                <w:spacing w:val="-2"/>
              </w:rPr>
              <w:t>na</w:t>
            </w:r>
            <w:r>
              <w:rPr>
                <w:spacing w:val="-3"/>
              </w:rPr>
              <w:t xml:space="preserve"> </w:t>
            </w:r>
            <w:r>
              <w:rPr>
                <w:spacing w:val="-2"/>
              </w:rPr>
              <w:t>Karcie</w:t>
            </w:r>
            <w:r>
              <w:rPr>
                <w:spacing w:val="-4"/>
              </w:rPr>
              <w:t xml:space="preserve"> </w:t>
            </w:r>
            <w:r>
              <w:rPr>
                <w:spacing w:val="-2"/>
              </w:rPr>
              <w:t>oceny operacji</w:t>
            </w:r>
            <w:r>
              <w:rPr>
                <w:spacing w:val="-4"/>
              </w:rPr>
              <w:t xml:space="preserve"> </w:t>
            </w:r>
            <w:r>
              <w:rPr>
                <w:spacing w:val="-2"/>
              </w:rPr>
              <w:t>według</w:t>
            </w:r>
            <w:r>
              <w:rPr>
                <w:spacing w:val="-6"/>
              </w:rPr>
              <w:t xml:space="preserve"> </w:t>
            </w:r>
            <w:r>
              <w:rPr>
                <w:spacing w:val="-2"/>
              </w:rPr>
              <w:t>lokalnych</w:t>
            </w:r>
            <w:r>
              <w:rPr>
                <w:spacing w:val="-5"/>
              </w:rPr>
              <w:t xml:space="preserve"> </w:t>
            </w:r>
            <w:r>
              <w:rPr>
                <w:spacing w:val="-2"/>
              </w:rPr>
              <w:t>kryteriów</w:t>
            </w:r>
          </w:p>
          <w:p w14:paraId="604F6FF6" w14:textId="77777777" w:rsidR="004D7B15" w:rsidRDefault="00000000" w:rsidP="003248A3">
            <w:pPr>
              <w:pStyle w:val="TableParagraph"/>
              <w:spacing w:before="1"/>
            </w:pPr>
            <w:r>
              <w:t>wyboru</w:t>
            </w:r>
            <w:r>
              <w:rPr>
                <w:spacing w:val="-3"/>
              </w:rPr>
              <w:t xml:space="preserve"> </w:t>
            </w:r>
            <w:r>
              <w:t>w</w:t>
            </w:r>
            <w:r>
              <w:rPr>
                <w:spacing w:val="-4"/>
              </w:rPr>
              <w:t xml:space="preserve"> </w:t>
            </w:r>
            <w:r>
              <w:t>terminie</w:t>
            </w:r>
            <w:r>
              <w:rPr>
                <w:spacing w:val="-4"/>
              </w:rPr>
              <w:t xml:space="preserve"> </w:t>
            </w:r>
            <w:r>
              <w:t>7</w:t>
            </w:r>
            <w:r>
              <w:rPr>
                <w:spacing w:val="-4"/>
              </w:rPr>
              <w:t xml:space="preserve"> </w:t>
            </w:r>
            <w:r>
              <w:t>dni od</w:t>
            </w:r>
            <w:r>
              <w:rPr>
                <w:spacing w:val="-5"/>
              </w:rPr>
              <w:t xml:space="preserve"> </w:t>
            </w:r>
            <w:r>
              <w:t>dnia</w:t>
            </w:r>
            <w:r>
              <w:rPr>
                <w:spacing w:val="-3"/>
              </w:rPr>
              <w:t xml:space="preserve"> </w:t>
            </w:r>
            <w:r>
              <w:t>wysłania</w:t>
            </w:r>
            <w:r>
              <w:rPr>
                <w:spacing w:val="-4"/>
              </w:rPr>
              <w:t xml:space="preserve"> </w:t>
            </w:r>
            <w:r>
              <w:t>ww.</w:t>
            </w:r>
            <w:r>
              <w:rPr>
                <w:spacing w:val="-1"/>
              </w:rPr>
              <w:t xml:space="preserve"> </w:t>
            </w:r>
            <w:r>
              <w:rPr>
                <w:spacing w:val="-2"/>
              </w:rPr>
              <w:t>powiadomienia.</w:t>
            </w:r>
          </w:p>
          <w:p w14:paraId="62872AB9" w14:textId="37B4D452" w:rsidR="004D7B15" w:rsidRDefault="0086085D" w:rsidP="003248A3">
            <w:pPr>
              <w:pStyle w:val="TableParagraph"/>
              <w:tabs>
                <w:tab w:val="left" w:pos="467"/>
                <w:tab w:val="left" w:pos="469"/>
              </w:tabs>
              <w:ind w:right="90"/>
              <w:jc w:val="both"/>
            </w:pPr>
            <w:r>
              <w:t>4.Uzasadnienie</w:t>
            </w:r>
            <w:r>
              <w:rPr>
                <w:spacing w:val="-9"/>
              </w:rPr>
              <w:t xml:space="preserve"> </w:t>
            </w:r>
            <w:r>
              <w:t>ilości</w:t>
            </w:r>
            <w:r>
              <w:rPr>
                <w:spacing w:val="-11"/>
              </w:rPr>
              <w:t xml:space="preserve"> </w:t>
            </w:r>
            <w:r>
              <w:t>przyznanych</w:t>
            </w:r>
            <w:r>
              <w:rPr>
                <w:spacing w:val="-12"/>
              </w:rPr>
              <w:t xml:space="preserve"> </w:t>
            </w:r>
            <w:r>
              <w:t>punktów</w:t>
            </w:r>
            <w:r>
              <w:rPr>
                <w:spacing w:val="-11"/>
              </w:rPr>
              <w:t xml:space="preserve"> </w:t>
            </w:r>
            <w:r>
              <w:t>dotyczących</w:t>
            </w:r>
            <w:r>
              <w:rPr>
                <w:spacing w:val="-12"/>
              </w:rPr>
              <w:t xml:space="preserve"> </w:t>
            </w:r>
            <w:r>
              <w:t>każdego</w:t>
            </w:r>
            <w:r>
              <w:rPr>
                <w:spacing w:val="-12"/>
              </w:rPr>
              <w:t xml:space="preserve"> </w:t>
            </w:r>
            <w:r>
              <w:t>kryterium</w:t>
            </w:r>
            <w:r>
              <w:rPr>
                <w:spacing w:val="-11"/>
              </w:rPr>
              <w:t xml:space="preserve"> </w:t>
            </w:r>
            <w:r>
              <w:t>oraz</w:t>
            </w:r>
            <w:r>
              <w:rPr>
                <w:spacing w:val="-12"/>
              </w:rPr>
              <w:t xml:space="preserve"> </w:t>
            </w:r>
            <w:r>
              <w:t>ustalona</w:t>
            </w:r>
            <w:r>
              <w:rPr>
                <w:spacing w:val="-10"/>
              </w:rPr>
              <w:t xml:space="preserve"> </w:t>
            </w:r>
            <w:r>
              <w:t>kwota</w:t>
            </w:r>
            <w:r>
              <w:rPr>
                <w:spacing w:val="-11"/>
              </w:rPr>
              <w:t xml:space="preserve"> </w:t>
            </w:r>
            <w:r>
              <w:t>wsparcia</w:t>
            </w:r>
            <w:r>
              <w:rPr>
                <w:spacing w:val="-11"/>
              </w:rPr>
              <w:t xml:space="preserve"> </w:t>
            </w:r>
            <w:r>
              <w:t>dla</w:t>
            </w:r>
            <w:r>
              <w:rPr>
                <w:spacing w:val="-12"/>
              </w:rPr>
              <w:t xml:space="preserve"> </w:t>
            </w:r>
            <w:r>
              <w:t>każdego wniosku odbywa się na posiedzeniu w toku dyskusji członków Rady LGD, którzy uzupełniają swoje Karty oceny operacji wg lokalnych kryteriów. Ustalenie kwoty wsparcia niższej niż wnioskowana kwota pomocy wymaga uzasadnienia. Jeśli operacja nie osiągnęła minimalnej liczby punktów, nie dokonuje się ustalenia kwoty wsparcia.</w:t>
            </w:r>
          </w:p>
          <w:p w14:paraId="767EECCC" w14:textId="7737DA10" w:rsidR="004D7B15" w:rsidRDefault="0086085D" w:rsidP="003248A3">
            <w:pPr>
              <w:pStyle w:val="TableParagraph"/>
              <w:tabs>
                <w:tab w:val="left" w:pos="467"/>
                <w:tab w:val="left" w:pos="469"/>
              </w:tabs>
              <w:ind w:right="95"/>
              <w:jc w:val="both"/>
            </w:pPr>
            <w:r>
              <w:t>5.W przypadku stwierdzenia błędów i/lub braków w sposobie wypełniania kart oceny operacji według lokalnych kryteriów Komisja Skrutacyjna wzywa członka Rady LGD, który wypełnił tę kartę do złożenia wyjaśnień i/lub uzupełnienia braków. Jeżeli po dokonaniu poprawek i/lub uzupełnień karta nadal zawiera błędy w sposobie wypełnienia, zostaje uznana za nieważną.</w:t>
            </w:r>
          </w:p>
          <w:p w14:paraId="7E4F3608" w14:textId="6CF33211" w:rsidR="004D7B15" w:rsidRDefault="0086085D" w:rsidP="003248A3">
            <w:pPr>
              <w:pStyle w:val="TableParagraph"/>
              <w:tabs>
                <w:tab w:val="left" w:pos="467"/>
                <w:tab w:val="left" w:pos="469"/>
              </w:tabs>
              <w:ind w:right="91"/>
              <w:jc w:val="both"/>
            </w:pPr>
            <w:r>
              <w:t>6.Po zakończeniu wypełniania kart system generuje jedną zbiorczą kartę oceny zawierającą w poszczególnych kryteriach średnią ocenę wszystkich członków Rady LGD biorących udział w ocenie. Dodatkowo system generuje informację pozwalającą zidentyfikować, który członek Rady LGD brał udział w ocenie wniosku i jaką przyznał punktację w danym kryterium.</w:t>
            </w:r>
          </w:p>
          <w:p w14:paraId="3FD8CEB6" w14:textId="435A44C9" w:rsidR="004D7B15" w:rsidRDefault="0086085D" w:rsidP="003248A3">
            <w:pPr>
              <w:pStyle w:val="TableParagraph"/>
              <w:tabs>
                <w:tab w:val="left" w:pos="467"/>
              </w:tabs>
              <w:spacing w:line="267" w:lineRule="exact"/>
              <w:jc w:val="both"/>
            </w:pPr>
            <w:r>
              <w:t>7.Przewodniczący</w:t>
            </w:r>
            <w:r>
              <w:rPr>
                <w:spacing w:val="-8"/>
              </w:rPr>
              <w:t xml:space="preserve"> </w:t>
            </w:r>
            <w:r>
              <w:t>Rady</w:t>
            </w:r>
            <w:r>
              <w:rPr>
                <w:spacing w:val="-6"/>
              </w:rPr>
              <w:t xml:space="preserve"> </w:t>
            </w:r>
            <w:r>
              <w:t>składa</w:t>
            </w:r>
            <w:r>
              <w:rPr>
                <w:spacing w:val="-6"/>
              </w:rPr>
              <w:t xml:space="preserve"> </w:t>
            </w:r>
            <w:r>
              <w:t>podpis</w:t>
            </w:r>
            <w:r>
              <w:rPr>
                <w:spacing w:val="-5"/>
              </w:rPr>
              <w:t xml:space="preserve"> </w:t>
            </w:r>
            <w:r>
              <w:t>na</w:t>
            </w:r>
            <w:r>
              <w:rPr>
                <w:spacing w:val="-8"/>
              </w:rPr>
              <w:t xml:space="preserve"> </w:t>
            </w:r>
            <w:r>
              <w:t>wygenerowanej</w:t>
            </w:r>
            <w:r>
              <w:rPr>
                <w:spacing w:val="-5"/>
              </w:rPr>
              <w:t xml:space="preserve"> </w:t>
            </w:r>
            <w:r>
              <w:t>przez</w:t>
            </w:r>
            <w:r>
              <w:rPr>
                <w:spacing w:val="-5"/>
              </w:rPr>
              <w:t xml:space="preserve"> </w:t>
            </w:r>
            <w:r>
              <w:t>system</w:t>
            </w:r>
            <w:r>
              <w:rPr>
                <w:spacing w:val="-5"/>
              </w:rPr>
              <w:t xml:space="preserve"> </w:t>
            </w:r>
            <w:r>
              <w:t>zbiorczej</w:t>
            </w:r>
            <w:r>
              <w:rPr>
                <w:spacing w:val="-7"/>
              </w:rPr>
              <w:t xml:space="preserve"> </w:t>
            </w:r>
            <w:r>
              <w:t>karcie</w:t>
            </w:r>
            <w:r>
              <w:rPr>
                <w:spacing w:val="-4"/>
              </w:rPr>
              <w:t xml:space="preserve"> </w:t>
            </w:r>
            <w:r>
              <w:rPr>
                <w:spacing w:val="-2"/>
              </w:rPr>
              <w:t>oceny.</w:t>
            </w:r>
          </w:p>
          <w:p w14:paraId="7B7EF50E" w14:textId="052F663D" w:rsidR="004D7B15" w:rsidRDefault="0086085D" w:rsidP="003248A3">
            <w:pPr>
              <w:pStyle w:val="TableParagraph"/>
              <w:tabs>
                <w:tab w:val="left" w:pos="467"/>
                <w:tab w:val="left" w:pos="469"/>
              </w:tabs>
              <w:ind w:right="100"/>
              <w:jc w:val="both"/>
            </w:pPr>
            <w:r>
              <w:t>8.W przypadku uzyskania jednakowej liczby punktów przez dwie lub więcej operacji, o kolejności na liście decyduje wcześniejsza data i godzina złożenia wniosku.</w:t>
            </w:r>
          </w:p>
          <w:p w14:paraId="508C0B3A" w14:textId="4B2599A4" w:rsidR="004D7B15" w:rsidRDefault="0086085D" w:rsidP="003248A3">
            <w:pPr>
              <w:pStyle w:val="TableParagraph"/>
              <w:tabs>
                <w:tab w:val="left" w:pos="467"/>
              </w:tabs>
              <w:spacing w:before="1"/>
              <w:jc w:val="both"/>
            </w:pPr>
            <w:r>
              <w:t>9.Wyniki</w:t>
            </w:r>
            <w:r>
              <w:rPr>
                <w:spacing w:val="-7"/>
              </w:rPr>
              <w:t xml:space="preserve"> </w:t>
            </w:r>
            <w:r>
              <w:t>oceny</w:t>
            </w:r>
            <w:r>
              <w:rPr>
                <w:spacing w:val="-4"/>
              </w:rPr>
              <w:t xml:space="preserve"> </w:t>
            </w:r>
            <w:r>
              <w:t>operacji</w:t>
            </w:r>
            <w:r>
              <w:rPr>
                <w:spacing w:val="-4"/>
              </w:rPr>
              <w:t xml:space="preserve"> </w:t>
            </w:r>
            <w:r>
              <w:t>według</w:t>
            </w:r>
            <w:r>
              <w:rPr>
                <w:spacing w:val="-4"/>
              </w:rPr>
              <w:t xml:space="preserve"> </w:t>
            </w:r>
            <w:r>
              <w:t>lokalnych</w:t>
            </w:r>
            <w:r>
              <w:rPr>
                <w:spacing w:val="-5"/>
              </w:rPr>
              <w:t xml:space="preserve"> </w:t>
            </w:r>
            <w:r>
              <w:t>kryteriów</w:t>
            </w:r>
            <w:r>
              <w:rPr>
                <w:spacing w:val="-4"/>
              </w:rPr>
              <w:t xml:space="preserve"> </w:t>
            </w:r>
            <w:r>
              <w:t>wyboru</w:t>
            </w:r>
            <w:r>
              <w:rPr>
                <w:spacing w:val="-3"/>
              </w:rPr>
              <w:t xml:space="preserve"> </w:t>
            </w:r>
            <w:r>
              <w:t>oraz</w:t>
            </w:r>
            <w:r>
              <w:rPr>
                <w:spacing w:val="-4"/>
              </w:rPr>
              <w:t xml:space="preserve"> </w:t>
            </w:r>
            <w:r>
              <w:t>ustaloną</w:t>
            </w:r>
            <w:r>
              <w:rPr>
                <w:spacing w:val="-5"/>
              </w:rPr>
              <w:t xml:space="preserve"> </w:t>
            </w:r>
            <w:r>
              <w:t>kwotę</w:t>
            </w:r>
            <w:r>
              <w:rPr>
                <w:spacing w:val="-5"/>
              </w:rPr>
              <w:t xml:space="preserve"> </w:t>
            </w:r>
            <w:r>
              <w:t>wsparcia</w:t>
            </w:r>
            <w:r>
              <w:rPr>
                <w:spacing w:val="-4"/>
              </w:rPr>
              <w:t xml:space="preserve"> </w:t>
            </w:r>
            <w:r>
              <w:t>ogłasza</w:t>
            </w:r>
            <w:r>
              <w:rPr>
                <w:spacing w:val="-5"/>
              </w:rPr>
              <w:t xml:space="preserve"> </w:t>
            </w:r>
            <w:r>
              <w:rPr>
                <w:spacing w:val="-2"/>
              </w:rPr>
              <w:t>Przewodniczący.</w:t>
            </w:r>
          </w:p>
          <w:p w14:paraId="279794B3" w14:textId="0DDFA96C" w:rsidR="004D7B15" w:rsidRDefault="0086085D" w:rsidP="003248A3">
            <w:pPr>
              <w:pStyle w:val="TableParagraph"/>
              <w:tabs>
                <w:tab w:val="left" w:pos="467"/>
                <w:tab w:val="left" w:pos="469"/>
              </w:tabs>
              <w:spacing w:line="270" w:lineRule="atLeast"/>
              <w:ind w:right="101"/>
              <w:jc w:val="both"/>
            </w:pPr>
            <w:r>
              <w:t>10.W ramach danego naboru stosuje się w całym procesie wyboru te same kryteria uwzględnione w karcie. Zapis ten obejmuje również procedurę odwoławczą oraz wydawanie opinii w sprawie zmiany umowy przez Beneficjenta.</w:t>
            </w:r>
          </w:p>
        </w:tc>
        <w:tc>
          <w:tcPr>
            <w:tcW w:w="2267" w:type="dxa"/>
          </w:tcPr>
          <w:p w14:paraId="7D306EB1" w14:textId="77777777" w:rsidR="004D7B15" w:rsidRDefault="00000000">
            <w:pPr>
              <w:pStyle w:val="TableParagraph"/>
              <w:spacing w:line="268" w:lineRule="exact"/>
              <w:ind w:left="112"/>
            </w:pPr>
            <w:r>
              <w:t>Zbiorcza</w:t>
            </w:r>
            <w:r>
              <w:rPr>
                <w:spacing w:val="-11"/>
              </w:rPr>
              <w:t xml:space="preserve"> </w:t>
            </w:r>
            <w:r>
              <w:t>karta</w:t>
            </w:r>
            <w:r>
              <w:rPr>
                <w:spacing w:val="-12"/>
              </w:rPr>
              <w:t xml:space="preserve"> </w:t>
            </w:r>
            <w:r>
              <w:rPr>
                <w:spacing w:val="-4"/>
              </w:rPr>
              <w:t>oceny</w:t>
            </w:r>
          </w:p>
        </w:tc>
      </w:tr>
      <w:tr w:rsidR="004D7B15" w14:paraId="565D9DC1" w14:textId="77777777">
        <w:trPr>
          <w:trHeight w:val="447"/>
        </w:trPr>
        <w:tc>
          <w:tcPr>
            <w:tcW w:w="847" w:type="dxa"/>
          </w:tcPr>
          <w:p w14:paraId="71D9126C" w14:textId="77777777" w:rsidR="004D7B15" w:rsidRDefault="004D7B15">
            <w:pPr>
              <w:pStyle w:val="TableParagraph"/>
              <w:rPr>
                <w:rFonts w:ascii="Times New Roman"/>
              </w:rPr>
            </w:pPr>
          </w:p>
        </w:tc>
        <w:tc>
          <w:tcPr>
            <w:tcW w:w="643" w:type="dxa"/>
          </w:tcPr>
          <w:p w14:paraId="2FA4A9EE" w14:textId="77777777" w:rsidR="004D7B15" w:rsidRDefault="00000000">
            <w:pPr>
              <w:pStyle w:val="TableParagraph"/>
              <w:spacing w:line="266" w:lineRule="exact"/>
              <w:ind w:left="11" w:right="3"/>
              <w:jc w:val="center"/>
            </w:pPr>
            <w:r>
              <w:rPr>
                <w:spacing w:val="-5"/>
              </w:rPr>
              <w:t>B.</w:t>
            </w:r>
          </w:p>
        </w:tc>
        <w:tc>
          <w:tcPr>
            <w:tcW w:w="1276" w:type="dxa"/>
          </w:tcPr>
          <w:p w14:paraId="5B17CA21" w14:textId="77777777" w:rsidR="004D7B15" w:rsidRDefault="00000000">
            <w:pPr>
              <w:pStyle w:val="TableParagraph"/>
              <w:spacing w:line="266" w:lineRule="exact"/>
              <w:ind w:left="108"/>
            </w:pPr>
            <w:r>
              <w:t>Biuro</w:t>
            </w:r>
            <w:r>
              <w:rPr>
                <w:spacing w:val="-6"/>
              </w:rPr>
              <w:t xml:space="preserve"> </w:t>
            </w:r>
            <w:r>
              <w:rPr>
                <w:spacing w:val="-5"/>
              </w:rPr>
              <w:t>LGD</w:t>
            </w:r>
          </w:p>
        </w:tc>
        <w:tc>
          <w:tcPr>
            <w:tcW w:w="10695" w:type="dxa"/>
          </w:tcPr>
          <w:p w14:paraId="3AB23672" w14:textId="77777777" w:rsidR="004D7B15" w:rsidRDefault="00000000">
            <w:pPr>
              <w:pStyle w:val="TableParagraph"/>
              <w:spacing w:line="266" w:lineRule="exact"/>
              <w:ind w:left="109"/>
            </w:pPr>
            <w:r>
              <w:rPr>
                <w:spacing w:val="-2"/>
              </w:rPr>
              <w:t>Obsługą systemu</w:t>
            </w:r>
            <w:r>
              <w:rPr>
                <w:spacing w:val="2"/>
              </w:rPr>
              <w:t xml:space="preserve"> </w:t>
            </w:r>
            <w:r>
              <w:rPr>
                <w:spacing w:val="-2"/>
              </w:rPr>
              <w:t>informatycznego</w:t>
            </w:r>
            <w:r>
              <w:rPr>
                <w:spacing w:val="2"/>
              </w:rPr>
              <w:t xml:space="preserve"> </w:t>
            </w:r>
            <w:r>
              <w:rPr>
                <w:spacing w:val="-2"/>
              </w:rPr>
              <w:t>IT</w:t>
            </w:r>
            <w:r>
              <w:rPr>
                <w:spacing w:val="1"/>
              </w:rPr>
              <w:t xml:space="preserve"> </w:t>
            </w:r>
            <w:r>
              <w:rPr>
                <w:spacing w:val="-2"/>
              </w:rPr>
              <w:t>oraz</w:t>
            </w:r>
            <w:r>
              <w:rPr>
                <w:spacing w:val="1"/>
              </w:rPr>
              <w:t xml:space="preserve"> </w:t>
            </w:r>
            <w:r>
              <w:rPr>
                <w:spacing w:val="-2"/>
              </w:rPr>
              <w:t>systemu</w:t>
            </w:r>
            <w:r>
              <w:rPr>
                <w:spacing w:val="2"/>
              </w:rPr>
              <w:t xml:space="preserve"> </w:t>
            </w:r>
            <w:r>
              <w:rPr>
                <w:spacing w:val="-2"/>
              </w:rPr>
              <w:t>informatycznego</w:t>
            </w:r>
            <w:r>
              <w:rPr>
                <w:spacing w:val="2"/>
              </w:rPr>
              <w:t xml:space="preserve"> </w:t>
            </w:r>
            <w:r>
              <w:rPr>
                <w:spacing w:val="-2"/>
              </w:rPr>
              <w:t>LGD</w:t>
            </w:r>
            <w:r>
              <w:rPr>
                <w:spacing w:val="3"/>
              </w:rPr>
              <w:t xml:space="preserve"> </w:t>
            </w:r>
            <w:r>
              <w:rPr>
                <w:spacing w:val="-2"/>
              </w:rPr>
              <w:t>zajmuje się</w:t>
            </w:r>
            <w:r>
              <w:rPr>
                <w:spacing w:val="2"/>
              </w:rPr>
              <w:t xml:space="preserve"> </w:t>
            </w:r>
            <w:r>
              <w:rPr>
                <w:spacing w:val="-2"/>
              </w:rPr>
              <w:t>przeszkolony</w:t>
            </w:r>
            <w:r>
              <w:rPr>
                <w:spacing w:val="3"/>
              </w:rPr>
              <w:t xml:space="preserve"> </w:t>
            </w:r>
            <w:r>
              <w:rPr>
                <w:spacing w:val="-2"/>
              </w:rPr>
              <w:t>Pracownik</w:t>
            </w:r>
            <w:r>
              <w:t xml:space="preserve"> </w:t>
            </w:r>
            <w:r>
              <w:rPr>
                <w:spacing w:val="-2"/>
              </w:rPr>
              <w:t>Biura</w:t>
            </w:r>
            <w:r>
              <w:rPr>
                <w:spacing w:val="1"/>
              </w:rPr>
              <w:t xml:space="preserve"> </w:t>
            </w:r>
            <w:r>
              <w:rPr>
                <w:spacing w:val="-4"/>
              </w:rPr>
              <w:t>LGD.</w:t>
            </w:r>
          </w:p>
        </w:tc>
        <w:tc>
          <w:tcPr>
            <w:tcW w:w="2267" w:type="dxa"/>
          </w:tcPr>
          <w:p w14:paraId="61DF80D0" w14:textId="77777777" w:rsidR="004D7B15" w:rsidRDefault="004D7B15">
            <w:pPr>
              <w:pStyle w:val="TableParagraph"/>
              <w:rPr>
                <w:rFonts w:ascii="Times New Roman"/>
              </w:rPr>
            </w:pPr>
          </w:p>
        </w:tc>
      </w:tr>
      <w:tr w:rsidR="004D7B15" w14:paraId="3AFCC436" w14:textId="77777777">
        <w:trPr>
          <w:trHeight w:val="455"/>
        </w:trPr>
        <w:tc>
          <w:tcPr>
            <w:tcW w:w="15728" w:type="dxa"/>
            <w:gridSpan w:val="5"/>
            <w:shd w:val="clear" w:color="auto" w:fill="B4C5E7"/>
          </w:tcPr>
          <w:p w14:paraId="6079C80F" w14:textId="77777777" w:rsidR="004D7B15" w:rsidRDefault="00000000">
            <w:pPr>
              <w:pStyle w:val="TableParagraph"/>
              <w:spacing w:before="92"/>
              <w:ind w:left="5948"/>
            </w:pPr>
            <w:r>
              <w:t>VIII.</w:t>
            </w:r>
            <w:r>
              <w:rPr>
                <w:spacing w:val="59"/>
              </w:rPr>
              <w:t xml:space="preserve"> </w:t>
            </w:r>
            <w:r>
              <w:t>WYBÓR</w:t>
            </w:r>
            <w:r>
              <w:rPr>
                <w:spacing w:val="-3"/>
              </w:rPr>
              <w:t xml:space="preserve"> </w:t>
            </w:r>
            <w:r>
              <w:t>OPERACJI</w:t>
            </w:r>
            <w:r>
              <w:rPr>
                <w:spacing w:val="-4"/>
              </w:rPr>
              <w:t xml:space="preserve"> </w:t>
            </w:r>
            <w:r>
              <w:t>DO</w:t>
            </w:r>
            <w:r>
              <w:rPr>
                <w:spacing w:val="-1"/>
              </w:rPr>
              <w:t xml:space="preserve"> </w:t>
            </w:r>
            <w:r>
              <w:rPr>
                <w:spacing w:val="-2"/>
              </w:rPr>
              <w:t>FINANSOWANIA</w:t>
            </w:r>
          </w:p>
        </w:tc>
      </w:tr>
    </w:tbl>
    <w:p w14:paraId="0E002084" w14:textId="77777777" w:rsidR="004D7B15" w:rsidRDefault="004D7B15">
      <w:pPr>
        <w:pStyle w:val="TableParagraph"/>
        <w:sectPr w:rsidR="004D7B15">
          <w:type w:val="continuous"/>
          <w:pgSz w:w="16840" w:h="11910" w:orient="landscape"/>
          <w:pgMar w:top="540" w:right="425" w:bottom="880" w:left="425" w:header="0" w:footer="688" w:gutter="0"/>
          <w:cols w:space="708"/>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4F50C001" w14:textId="77777777">
        <w:trPr>
          <w:trHeight w:val="5371"/>
        </w:trPr>
        <w:tc>
          <w:tcPr>
            <w:tcW w:w="847" w:type="dxa"/>
            <w:textDirection w:val="btLr"/>
          </w:tcPr>
          <w:p w14:paraId="35EC13B6" w14:textId="77777777" w:rsidR="004D7B15" w:rsidRDefault="004D7B15">
            <w:pPr>
              <w:pStyle w:val="TableParagraph"/>
              <w:spacing w:before="54"/>
              <w:rPr>
                <w:sz w:val="20"/>
              </w:rPr>
            </w:pPr>
          </w:p>
          <w:p w14:paraId="3CBD09F4" w14:textId="77777777" w:rsidR="004D7B15" w:rsidRDefault="00000000">
            <w:pPr>
              <w:pStyle w:val="TableParagraph"/>
              <w:spacing w:before="1"/>
              <w:ind w:left="1180"/>
              <w:rPr>
                <w:sz w:val="20"/>
              </w:rPr>
            </w:pPr>
            <w:r>
              <w:rPr>
                <w:spacing w:val="-2"/>
                <w:sz w:val="20"/>
              </w:rPr>
              <w:t>WYBÓR</w:t>
            </w:r>
            <w:r>
              <w:rPr>
                <w:spacing w:val="-8"/>
                <w:sz w:val="20"/>
              </w:rPr>
              <w:t xml:space="preserve"> </w:t>
            </w:r>
            <w:r>
              <w:rPr>
                <w:spacing w:val="-2"/>
                <w:sz w:val="20"/>
              </w:rPr>
              <w:t>OPERACJI</w:t>
            </w:r>
            <w:r>
              <w:rPr>
                <w:spacing w:val="-5"/>
                <w:sz w:val="20"/>
              </w:rPr>
              <w:t xml:space="preserve"> </w:t>
            </w:r>
            <w:r>
              <w:rPr>
                <w:spacing w:val="-2"/>
                <w:sz w:val="20"/>
              </w:rPr>
              <w:t>DO</w:t>
            </w:r>
            <w:r>
              <w:rPr>
                <w:spacing w:val="-8"/>
                <w:sz w:val="20"/>
              </w:rPr>
              <w:t xml:space="preserve"> </w:t>
            </w:r>
            <w:r>
              <w:rPr>
                <w:spacing w:val="-2"/>
                <w:sz w:val="20"/>
              </w:rPr>
              <w:t>FINANSOWANIA</w:t>
            </w:r>
          </w:p>
        </w:tc>
        <w:tc>
          <w:tcPr>
            <w:tcW w:w="643" w:type="dxa"/>
          </w:tcPr>
          <w:p w14:paraId="3B33B181" w14:textId="77777777" w:rsidR="004D7B15" w:rsidRDefault="00000000">
            <w:pPr>
              <w:pStyle w:val="TableParagraph"/>
              <w:spacing w:line="268" w:lineRule="exact"/>
              <w:ind w:left="11" w:right="4"/>
              <w:jc w:val="center"/>
            </w:pPr>
            <w:r>
              <w:rPr>
                <w:spacing w:val="-5"/>
              </w:rPr>
              <w:t>A.</w:t>
            </w:r>
          </w:p>
        </w:tc>
        <w:tc>
          <w:tcPr>
            <w:tcW w:w="1276" w:type="dxa"/>
          </w:tcPr>
          <w:p w14:paraId="492D6FDD" w14:textId="77777777" w:rsidR="004D7B15" w:rsidRDefault="00000000">
            <w:pPr>
              <w:pStyle w:val="TableParagraph"/>
              <w:spacing w:line="268" w:lineRule="exact"/>
              <w:ind w:left="108"/>
            </w:pPr>
            <w:r>
              <w:t>Rada</w:t>
            </w:r>
            <w:r>
              <w:rPr>
                <w:spacing w:val="-2"/>
              </w:rPr>
              <w:t xml:space="preserve"> </w:t>
            </w:r>
            <w:r>
              <w:rPr>
                <w:spacing w:val="-5"/>
              </w:rPr>
              <w:t>LGD</w:t>
            </w:r>
          </w:p>
        </w:tc>
        <w:tc>
          <w:tcPr>
            <w:tcW w:w="10695" w:type="dxa"/>
          </w:tcPr>
          <w:p w14:paraId="6F294E7E" w14:textId="77777777" w:rsidR="004D7B15" w:rsidRDefault="00000000">
            <w:pPr>
              <w:pStyle w:val="TableParagraph"/>
              <w:numPr>
                <w:ilvl w:val="0"/>
                <w:numId w:val="11"/>
              </w:numPr>
              <w:tabs>
                <w:tab w:val="left" w:pos="536"/>
              </w:tabs>
              <w:spacing w:line="268" w:lineRule="exact"/>
              <w:ind w:hanging="427"/>
            </w:pPr>
            <w:r>
              <w:t>Aby</w:t>
            </w:r>
            <w:r>
              <w:rPr>
                <w:spacing w:val="-6"/>
              </w:rPr>
              <w:t xml:space="preserve"> </w:t>
            </w:r>
            <w:r>
              <w:t>operacja</w:t>
            </w:r>
            <w:r>
              <w:rPr>
                <w:spacing w:val="-4"/>
              </w:rPr>
              <w:t xml:space="preserve"> </w:t>
            </w:r>
            <w:r>
              <w:t>została</w:t>
            </w:r>
            <w:r>
              <w:rPr>
                <w:spacing w:val="-5"/>
              </w:rPr>
              <w:t xml:space="preserve"> </w:t>
            </w:r>
            <w:r>
              <w:t>wybrana</w:t>
            </w:r>
            <w:r>
              <w:rPr>
                <w:spacing w:val="-4"/>
              </w:rPr>
              <w:t xml:space="preserve"> </w:t>
            </w:r>
            <w:r>
              <w:t>do</w:t>
            </w:r>
            <w:r>
              <w:rPr>
                <w:spacing w:val="-5"/>
              </w:rPr>
              <w:t xml:space="preserve"> </w:t>
            </w:r>
            <w:r>
              <w:t>finansowania</w:t>
            </w:r>
            <w:r>
              <w:rPr>
                <w:spacing w:val="-6"/>
              </w:rPr>
              <w:t xml:space="preserve"> </w:t>
            </w:r>
            <w:r>
              <w:rPr>
                <w:spacing w:val="-4"/>
              </w:rPr>
              <w:t>musi:</w:t>
            </w:r>
          </w:p>
          <w:p w14:paraId="1EB5367B" w14:textId="77777777" w:rsidR="004D7B15" w:rsidRDefault="00000000">
            <w:pPr>
              <w:pStyle w:val="TableParagraph"/>
              <w:numPr>
                <w:ilvl w:val="1"/>
                <w:numId w:val="11"/>
              </w:numPr>
              <w:tabs>
                <w:tab w:val="left" w:pos="959"/>
              </w:tabs>
              <w:ind w:right="93"/>
            </w:pPr>
            <w:r>
              <w:t>spełniać</w:t>
            </w:r>
            <w:r>
              <w:rPr>
                <w:spacing w:val="26"/>
              </w:rPr>
              <w:t xml:space="preserve"> </w:t>
            </w:r>
            <w:r>
              <w:t>warunki</w:t>
            </w:r>
            <w:r>
              <w:rPr>
                <w:spacing w:val="26"/>
              </w:rPr>
              <w:t xml:space="preserve"> </w:t>
            </w:r>
            <w:r>
              <w:t>oceny</w:t>
            </w:r>
            <w:r>
              <w:rPr>
                <w:spacing w:val="26"/>
              </w:rPr>
              <w:t xml:space="preserve"> </w:t>
            </w:r>
            <w:r>
              <w:t>formalnej,</w:t>
            </w:r>
            <w:r>
              <w:rPr>
                <w:spacing w:val="30"/>
              </w:rPr>
              <w:t xml:space="preserve"> </w:t>
            </w:r>
            <w:r>
              <w:t>tj.</w:t>
            </w:r>
            <w:r>
              <w:rPr>
                <w:spacing w:val="26"/>
              </w:rPr>
              <w:t xml:space="preserve"> </w:t>
            </w:r>
            <w:r>
              <w:t>m.in.</w:t>
            </w:r>
            <w:r>
              <w:rPr>
                <w:spacing w:val="26"/>
              </w:rPr>
              <w:t xml:space="preserve"> </w:t>
            </w:r>
            <w:r>
              <w:t>być</w:t>
            </w:r>
            <w:r>
              <w:rPr>
                <w:spacing w:val="26"/>
              </w:rPr>
              <w:t xml:space="preserve"> </w:t>
            </w:r>
            <w:r>
              <w:t>złożona</w:t>
            </w:r>
            <w:r>
              <w:rPr>
                <w:spacing w:val="26"/>
              </w:rPr>
              <w:t xml:space="preserve"> </w:t>
            </w:r>
            <w:r>
              <w:t>w</w:t>
            </w:r>
            <w:r>
              <w:rPr>
                <w:spacing w:val="26"/>
              </w:rPr>
              <w:t xml:space="preserve"> </w:t>
            </w:r>
            <w:r>
              <w:t>terminie,</w:t>
            </w:r>
            <w:r>
              <w:rPr>
                <w:spacing w:val="25"/>
              </w:rPr>
              <w:t xml:space="preserve"> </w:t>
            </w:r>
            <w:r>
              <w:t>miejscu</w:t>
            </w:r>
            <w:r>
              <w:rPr>
                <w:spacing w:val="25"/>
              </w:rPr>
              <w:t xml:space="preserve"> </w:t>
            </w:r>
            <w:r>
              <w:t>oraz</w:t>
            </w:r>
            <w:r>
              <w:rPr>
                <w:spacing w:val="26"/>
              </w:rPr>
              <w:t xml:space="preserve"> </w:t>
            </w:r>
            <w:r>
              <w:t>formie,</w:t>
            </w:r>
            <w:r>
              <w:rPr>
                <w:spacing w:val="25"/>
              </w:rPr>
              <w:t xml:space="preserve"> </w:t>
            </w:r>
            <w:r>
              <w:t>o</w:t>
            </w:r>
            <w:r>
              <w:rPr>
                <w:spacing w:val="26"/>
              </w:rPr>
              <w:t xml:space="preserve"> </w:t>
            </w:r>
            <w:r>
              <w:t>których</w:t>
            </w:r>
            <w:r>
              <w:rPr>
                <w:spacing w:val="24"/>
              </w:rPr>
              <w:t xml:space="preserve"> </w:t>
            </w:r>
            <w:r>
              <w:t>mowa w ogłoszeniu o naborze wniosków,</w:t>
            </w:r>
          </w:p>
          <w:p w14:paraId="28F7C628" w14:textId="77777777" w:rsidR="004D7B15" w:rsidRDefault="00000000">
            <w:pPr>
              <w:pStyle w:val="TableParagraph"/>
              <w:numPr>
                <w:ilvl w:val="1"/>
                <w:numId w:val="11"/>
              </w:numPr>
              <w:tabs>
                <w:tab w:val="left" w:pos="958"/>
              </w:tabs>
              <w:spacing w:before="1"/>
              <w:ind w:left="958" w:hanging="424"/>
            </w:pPr>
            <w:r>
              <w:t>być</w:t>
            </w:r>
            <w:r>
              <w:rPr>
                <w:spacing w:val="-6"/>
              </w:rPr>
              <w:t xml:space="preserve"> </w:t>
            </w:r>
            <w:r>
              <w:t>zgodna</w:t>
            </w:r>
            <w:r>
              <w:rPr>
                <w:spacing w:val="-3"/>
              </w:rPr>
              <w:t xml:space="preserve"> </w:t>
            </w:r>
            <w:r>
              <w:t>z</w:t>
            </w:r>
            <w:r>
              <w:rPr>
                <w:spacing w:val="-4"/>
              </w:rPr>
              <w:t xml:space="preserve"> LSR,</w:t>
            </w:r>
          </w:p>
          <w:p w14:paraId="4479AC38" w14:textId="77777777" w:rsidR="004D7B15" w:rsidRDefault="00000000">
            <w:pPr>
              <w:pStyle w:val="TableParagraph"/>
              <w:numPr>
                <w:ilvl w:val="1"/>
                <w:numId w:val="11"/>
              </w:numPr>
              <w:tabs>
                <w:tab w:val="left" w:pos="958"/>
              </w:tabs>
              <w:ind w:left="958" w:hanging="424"/>
            </w:pPr>
            <w:r>
              <w:t>spełniać</w:t>
            </w:r>
            <w:r>
              <w:rPr>
                <w:spacing w:val="-5"/>
              </w:rPr>
              <w:t xml:space="preserve"> </w:t>
            </w:r>
            <w:r>
              <w:t>warunki</w:t>
            </w:r>
            <w:r>
              <w:rPr>
                <w:spacing w:val="-5"/>
              </w:rPr>
              <w:t xml:space="preserve"> </w:t>
            </w:r>
            <w:r>
              <w:t>udzielenia</w:t>
            </w:r>
            <w:r>
              <w:rPr>
                <w:spacing w:val="-5"/>
              </w:rPr>
              <w:t xml:space="preserve"> </w:t>
            </w:r>
            <w:r>
              <w:rPr>
                <w:spacing w:val="-2"/>
              </w:rPr>
              <w:t>wsparcia,</w:t>
            </w:r>
          </w:p>
          <w:p w14:paraId="0AD0C952" w14:textId="77777777" w:rsidR="004D7B15" w:rsidRDefault="00000000">
            <w:pPr>
              <w:pStyle w:val="TableParagraph"/>
              <w:numPr>
                <w:ilvl w:val="1"/>
                <w:numId w:val="11"/>
              </w:numPr>
              <w:tabs>
                <w:tab w:val="left" w:pos="959"/>
              </w:tabs>
              <w:ind w:right="88"/>
            </w:pPr>
            <w:r>
              <w:t>uzyskać</w:t>
            </w:r>
            <w:r>
              <w:rPr>
                <w:spacing w:val="-13"/>
              </w:rPr>
              <w:t xml:space="preserve"> </w:t>
            </w:r>
            <w:r>
              <w:t>przynajmniej</w:t>
            </w:r>
            <w:r>
              <w:rPr>
                <w:spacing w:val="-12"/>
              </w:rPr>
              <w:t xml:space="preserve"> </w:t>
            </w:r>
            <w:r>
              <w:t>minimalną</w:t>
            </w:r>
            <w:r>
              <w:rPr>
                <w:spacing w:val="-12"/>
              </w:rPr>
              <w:t xml:space="preserve"> </w:t>
            </w:r>
            <w:r>
              <w:t>liczbę</w:t>
            </w:r>
            <w:r>
              <w:rPr>
                <w:spacing w:val="-12"/>
              </w:rPr>
              <w:t xml:space="preserve"> </w:t>
            </w:r>
            <w:r>
              <w:t>punktów</w:t>
            </w:r>
            <w:r>
              <w:rPr>
                <w:spacing w:val="-12"/>
              </w:rPr>
              <w:t xml:space="preserve"> </w:t>
            </w:r>
            <w:r>
              <w:t>określoną</w:t>
            </w:r>
            <w:r>
              <w:rPr>
                <w:spacing w:val="-12"/>
              </w:rPr>
              <w:t xml:space="preserve"> </w:t>
            </w:r>
            <w:r>
              <w:t>w</w:t>
            </w:r>
            <w:r>
              <w:rPr>
                <w:spacing w:val="-12"/>
              </w:rPr>
              <w:t xml:space="preserve"> </w:t>
            </w:r>
            <w:r>
              <w:t>Karcie</w:t>
            </w:r>
            <w:r>
              <w:rPr>
                <w:spacing w:val="-12"/>
              </w:rPr>
              <w:t xml:space="preserve"> </w:t>
            </w:r>
            <w:r>
              <w:t>oceny</w:t>
            </w:r>
            <w:r>
              <w:rPr>
                <w:spacing w:val="-11"/>
              </w:rPr>
              <w:t xml:space="preserve"> </w:t>
            </w:r>
            <w:r>
              <w:t>operacji</w:t>
            </w:r>
            <w:r>
              <w:rPr>
                <w:spacing w:val="-13"/>
              </w:rPr>
              <w:t xml:space="preserve"> </w:t>
            </w:r>
            <w:r>
              <w:t>według</w:t>
            </w:r>
            <w:r>
              <w:rPr>
                <w:spacing w:val="-12"/>
              </w:rPr>
              <w:t xml:space="preserve"> </w:t>
            </w:r>
            <w:r>
              <w:t>lokalnych</w:t>
            </w:r>
            <w:r>
              <w:rPr>
                <w:spacing w:val="-13"/>
              </w:rPr>
              <w:t xml:space="preserve"> </w:t>
            </w:r>
            <w:r>
              <w:t xml:space="preserve">kryteriów </w:t>
            </w:r>
            <w:r>
              <w:rPr>
                <w:spacing w:val="-2"/>
              </w:rPr>
              <w:t>wyboru.</w:t>
            </w:r>
          </w:p>
          <w:p w14:paraId="06C814A0" w14:textId="77777777" w:rsidR="004D7B15" w:rsidRDefault="00000000">
            <w:pPr>
              <w:pStyle w:val="TableParagraph"/>
              <w:numPr>
                <w:ilvl w:val="0"/>
                <w:numId w:val="11"/>
              </w:numPr>
              <w:tabs>
                <w:tab w:val="left" w:pos="536"/>
              </w:tabs>
              <w:spacing w:before="1" w:line="267" w:lineRule="exact"/>
              <w:ind w:hanging="427"/>
            </w:pPr>
            <w:r>
              <w:t>Na</w:t>
            </w:r>
            <w:r>
              <w:rPr>
                <w:spacing w:val="-11"/>
              </w:rPr>
              <w:t xml:space="preserve"> </w:t>
            </w:r>
            <w:r>
              <w:t>podstawie</w:t>
            </w:r>
            <w:r>
              <w:rPr>
                <w:spacing w:val="-10"/>
              </w:rPr>
              <w:t xml:space="preserve"> </w:t>
            </w:r>
            <w:r>
              <w:t>ocen</w:t>
            </w:r>
            <w:r>
              <w:rPr>
                <w:spacing w:val="-9"/>
              </w:rPr>
              <w:t xml:space="preserve"> </w:t>
            </w:r>
            <w:r>
              <w:t>ze</w:t>
            </w:r>
            <w:r>
              <w:rPr>
                <w:spacing w:val="-10"/>
              </w:rPr>
              <w:t xml:space="preserve"> </w:t>
            </w:r>
            <w:r>
              <w:t>wszystkich</w:t>
            </w:r>
            <w:r>
              <w:rPr>
                <w:spacing w:val="-10"/>
              </w:rPr>
              <w:t xml:space="preserve"> </w:t>
            </w:r>
            <w:r>
              <w:t>wniosków</w:t>
            </w:r>
            <w:r>
              <w:rPr>
                <w:spacing w:val="-11"/>
              </w:rPr>
              <w:t xml:space="preserve"> </w:t>
            </w:r>
            <w:r>
              <w:t>sporządza</w:t>
            </w:r>
            <w:r>
              <w:rPr>
                <w:spacing w:val="-10"/>
              </w:rPr>
              <w:t xml:space="preserve"> </w:t>
            </w:r>
            <w:r>
              <w:rPr>
                <w:spacing w:val="-4"/>
              </w:rPr>
              <w:t>się:</w:t>
            </w:r>
          </w:p>
          <w:p w14:paraId="44CBFCB1" w14:textId="77777777" w:rsidR="004D7B15" w:rsidRDefault="00000000">
            <w:pPr>
              <w:pStyle w:val="TableParagraph"/>
              <w:numPr>
                <w:ilvl w:val="1"/>
                <w:numId w:val="11"/>
              </w:numPr>
              <w:tabs>
                <w:tab w:val="left" w:pos="961"/>
              </w:tabs>
              <w:spacing w:line="267" w:lineRule="exact"/>
              <w:ind w:left="961" w:hanging="427"/>
            </w:pPr>
            <w:r>
              <w:t>listę</w:t>
            </w:r>
            <w:r>
              <w:rPr>
                <w:spacing w:val="-11"/>
              </w:rPr>
              <w:t xml:space="preserve"> </w:t>
            </w:r>
            <w:r>
              <w:t>operacji</w:t>
            </w:r>
            <w:r>
              <w:rPr>
                <w:spacing w:val="-10"/>
              </w:rPr>
              <w:t xml:space="preserve"> </w:t>
            </w:r>
            <w:r>
              <w:t>niewybranych</w:t>
            </w:r>
            <w:r>
              <w:rPr>
                <w:spacing w:val="-12"/>
              </w:rPr>
              <w:t xml:space="preserve"> </w:t>
            </w:r>
            <w:r>
              <w:t>do</w:t>
            </w:r>
            <w:r>
              <w:rPr>
                <w:spacing w:val="-8"/>
              </w:rPr>
              <w:t xml:space="preserve"> </w:t>
            </w:r>
            <w:r>
              <w:t>finansowania,</w:t>
            </w:r>
            <w:r>
              <w:rPr>
                <w:spacing w:val="-10"/>
              </w:rPr>
              <w:t xml:space="preserve"> </w:t>
            </w:r>
            <w:r>
              <w:t>ze</w:t>
            </w:r>
            <w:r>
              <w:rPr>
                <w:spacing w:val="-9"/>
              </w:rPr>
              <w:t xml:space="preserve"> </w:t>
            </w:r>
            <w:r>
              <w:t>wskazaniem</w:t>
            </w:r>
            <w:r>
              <w:rPr>
                <w:spacing w:val="-7"/>
              </w:rPr>
              <w:t xml:space="preserve"> </w:t>
            </w:r>
            <w:r>
              <w:t>powodów</w:t>
            </w:r>
            <w:r>
              <w:rPr>
                <w:spacing w:val="-8"/>
              </w:rPr>
              <w:t xml:space="preserve"> </w:t>
            </w:r>
            <w:r>
              <w:t>ich</w:t>
            </w:r>
            <w:r>
              <w:rPr>
                <w:spacing w:val="-10"/>
              </w:rPr>
              <w:t xml:space="preserve"> </w:t>
            </w:r>
            <w:r>
              <w:t>niewybrania</w:t>
            </w:r>
            <w:r>
              <w:rPr>
                <w:spacing w:val="-7"/>
              </w:rPr>
              <w:t xml:space="preserve"> </w:t>
            </w:r>
            <w:r>
              <w:t>–</w:t>
            </w:r>
            <w:r>
              <w:rPr>
                <w:spacing w:val="-8"/>
              </w:rPr>
              <w:t xml:space="preserve"> </w:t>
            </w:r>
            <w:r>
              <w:t>jeśli</w:t>
            </w:r>
            <w:r>
              <w:rPr>
                <w:spacing w:val="-8"/>
              </w:rPr>
              <w:t xml:space="preserve"> </w:t>
            </w:r>
            <w:r>
              <w:rPr>
                <w:spacing w:val="-2"/>
              </w:rPr>
              <w:t>wystąpią,</w:t>
            </w:r>
          </w:p>
          <w:p w14:paraId="60A9DF7A" w14:textId="77777777" w:rsidR="004D7B15" w:rsidRDefault="00000000">
            <w:pPr>
              <w:pStyle w:val="TableParagraph"/>
              <w:numPr>
                <w:ilvl w:val="1"/>
                <w:numId w:val="11"/>
              </w:numPr>
              <w:tabs>
                <w:tab w:val="left" w:pos="961"/>
              </w:tabs>
              <w:ind w:left="961" w:right="89" w:hanging="428"/>
            </w:pPr>
            <w:r>
              <w:rPr>
                <w:spacing w:val="-2"/>
              </w:rPr>
              <w:t xml:space="preserve">listę operacji wybranych do finansowania wg liczby uzyskanych punktów, ze wskazaniem operacji mieszczących </w:t>
            </w:r>
            <w:r>
              <w:t>się w limicie środków wskazanym w ogłoszeniu o naborze.</w:t>
            </w:r>
          </w:p>
          <w:p w14:paraId="6FEF289A" w14:textId="77777777" w:rsidR="004D7B15" w:rsidRDefault="00000000">
            <w:pPr>
              <w:pStyle w:val="TableParagraph"/>
              <w:numPr>
                <w:ilvl w:val="0"/>
                <w:numId w:val="11"/>
              </w:numPr>
              <w:tabs>
                <w:tab w:val="left" w:pos="488"/>
              </w:tabs>
              <w:spacing w:before="1"/>
              <w:ind w:left="488" w:hanging="379"/>
            </w:pPr>
            <w:r>
              <w:t>W</w:t>
            </w:r>
            <w:r>
              <w:rPr>
                <w:spacing w:val="30"/>
              </w:rPr>
              <w:t xml:space="preserve"> </w:t>
            </w:r>
            <w:r>
              <w:t>stosunku</w:t>
            </w:r>
            <w:r>
              <w:rPr>
                <w:spacing w:val="29"/>
              </w:rPr>
              <w:t xml:space="preserve"> </w:t>
            </w:r>
            <w:r>
              <w:t>do</w:t>
            </w:r>
            <w:r>
              <w:rPr>
                <w:spacing w:val="29"/>
              </w:rPr>
              <w:t xml:space="preserve"> </w:t>
            </w:r>
            <w:r>
              <w:t>każdego</w:t>
            </w:r>
            <w:r>
              <w:rPr>
                <w:spacing w:val="31"/>
              </w:rPr>
              <w:t xml:space="preserve"> </w:t>
            </w:r>
            <w:r>
              <w:t>wniosku</w:t>
            </w:r>
            <w:r>
              <w:rPr>
                <w:spacing w:val="31"/>
              </w:rPr>
              <w:t xml:space="preserve"> </w:t>
            </w:r>
            <w:r>
              <w:t>będącego</w:t>
            </w:r>
            <w:r>
              <w:rPr>
                <w:spacing w:val="29"/>
              </w:rPr>
              <w:t xml:space="preserve"> </w:t>
            </w:r>
            <w:r>
              <w:t>przedmiotem</w:t>
            </w:r>
            <w:r>
              <w:rPr>
                <w:spacing w:val="29"/>
              </w:rPr>
              <w:t xml:space="preserve"> </w:t>
            </w:r>
            <w:r>
              <w:t>posiedzenia,</w:t>
            </w:r>
            <w:r>
              <w:rPr>
                <w:spacing w:val="30"/>
              </w:rPr>
              <w:t xml:space="preserve"> </w:t>
            </w:r>
            <w:r>
              <w:t>Rada</w:t>
            </w:r>
            <w:r>
              <w:rPr>
                <w:spacing w:val="35"/>
              </w:rPr>
              <w:t xml:space="preserve"> </w:t>
            </w:r>
            <w:r>
              <w:t>LGD</w:t>
            </w:r>
            <w:r>
              <w:rPr>
                <w:spacing w:val="31"/>
              </w:rPr>
              <w:t xml:space="preserve"> </w:t>
            </w:r>
            <w:r>
              <w:t>podejmuje</w:t>
            </w:r>
            <w:r>
              <w:rPr>
                <w:spacing w:val="32"/>
              </w:rPr>
              <w:t xml:space="preserve"> </w:t>
            </w:r>
            <w:r>
              <w:t>decyzję</w:t>
            </w:r>
            <w:r>
              <w:rPr>
                <w:spacing w:val="35"/>
              </w:rPr>
              <w:t xml:space="preserve"> </w:t>
            </w:r>
            <w:r>
              <w:t>w</w:t>
            </w:r>
            <w:r>
              <w:rPr>
                <w:spacing w:val="28"/>
              </w:rPr>
              <w:t xml:space="preserve"> </w:t>
            </w:r>
            <w:r>
              <w:rPr>
                <w:spacing w:val="-2"/>
              </w:rPr>
              <w:t>formie</w:t>
            </w:r>
          </w:p>
          <w:p w14:paraId="44F5A19E" w14:textId="77777777" w:rsidR="004D7B15" w:rsidRDefault="00000000">
            <w:pPr>
              <w:pStyle w:val="TableParagraph"/>
              <w:ind w:left="488"/>
            </w:pPr>
            <w:r>
              <w:t>uchwały</w:t>
            </w:r>
            <w:r>
              <w:rPr>
                <w:spacing w:val="-8"/>
              </w:rPr>
              <w:t xml:space="preserve"> </w:t>
            </w:r>
            <w:r>
              <w:t>o</w:t>
            </w:r>
            <w:r>
              <w:rPr>
                <w:spacing w:val="-3"/>
              </w:rPr>
              <w:t xml:space="preserve"> </w:t>
            </w:r>
            <w:r>
              <w:t>wybraniu</w:t>
            </w:r>
            <w:r>
              <w:rPr>
                <w:spacing w:val="-4"/>
              </w:rPr>
              <w:t xml:space="preserve"> </w:t>
            </w:r>
            <w:r>
              <w:t>bądź</w:t>
            </w:r>
            <w:r>
              <w:rPr>
                <w:spacing w:val="-3"/>
              </w:rPr>
              <w:t xml:space="preserve"> </w:t>
            </w:r>
            <w:r>
              <w:t>niewybraniu</w:t>
            </w:r>
            <w:r>
              <w:rPr>
                <w:spacing w:val="-7"/>
              </w:rPr>
              <w:t xml:space="preserve"> </w:t>
            </w:r>
            <w:r>
              <w:t>operacji</w:t>
            </w:r>
            <w:r>
              <w:rPr>
                <w:spacing w:val="-4"/>
              </w:rPr>
              <w:t xml:space="preserve"> </w:t>
            </w:r>
            <w:r>
              <w:t>do</w:t>
            </w:r>
            <w:r>
              <w:rPr>
                <w:spacing w:val="-5"/>
              </w:rPr>
              <w:t xml:space="preserve"> </w:t>
            </w:r>
            <w:r>
              <w:rPr>
                <w:spacing w:val="-2"/>
              </w:rPr>
              <w:t>finansowania.</w:t>
            </w:r>
          </w:p>
        </w:tc>
        <w:tc>
          <w:tcPr>
            <w:tcW w:w="2267" w:type="dxa"/>
          </w:tcPr>
          <w:p w14:paraId="1E46060A" w14:textId="55E187C2" w:rsidR="004D7B15" w:rsidRDefault="00000000">
            <w:pPr>
              <w:pStyle w:val="TableParagraph"/>
              <w:numPr>
                <w:ilvl w:val="0"/>
                <w:numId w:val="10"/>
              </w:numPr>
              <w:tabs>
                <w:tab w:val="left" w:pos="405"/>
                <w:tab w:val="left" w:pos="408"/>
              </w:tabs>
              <w:ind w:right="113"/>
            </w:pPr>
            <w:r>
              <w:t>Lista</w:t>
            </w:r>
            <w:r>
              <w:rPr>
                <w:spacing w:val="-13"/>
              </w:rPr>
              <w:t xml:space="preserve"> </w:t>
            </w:r>
            <w:r>
              <w:t>operacji,</w:t>
            </w:r>
            <w:r>
              <w:rPr>
                <w:spacing w:val="-12"/>
              </w:rPr>
              <w:t xml:space="preserve"> </w:t>
            </w:r>
            <w:r>
              <w:t xml:space="preserve">które nie zostały </w:t>
            </w:r>
            <w:r w:rsidR="009D5826">
              <w:rPr>
                <w:spacing w:val="-2"/>
              </w:rPr>
              <w:t>wybrane do</w:t>
            </w:r>
            <w:r>
              <w:rPr>
                <w:spacing w:val="-2"/>
              </w:rPr>
              <w:t xml:space="preserve"> finansowania</w:t>
            </w:r>
          </w:p>
          <w:p w14:paraId="7F6266BA" w14:textId="77777777" w:rsidR="004D7B15" w:rsidRDefault="00000000">
            <w:pPr>
              <w:pStyle w:val="TableParagraph"/>
              <w:ind w:left="408"/>
            </w:pPr>
            <w:r>
              <w:t>(zał.</w:t>
            </w:r>
            <w:r>
              <w:rPr>
                <w:spacing w:val="-2"/>
              </w:rPr>
              <w:t xml:space="preserve"> </w:t>
            </w:r>
            <w:r>
              <w:t>nr</w:t>
            </w:r>
            <w:r>
              <w:rPr>
                <w:spacing w:val="-2"/>
              </w:rPr>
              <w:t xml:space="preserve"> </w:t>
            </w:r>
            <w:r>
              <w:rPr>
                <w:spacing w:val="-5"/>
              </w:rPr>
              <w:t>9)</w:t>
            </w:r>
          </w:p>
          <w:p w14:paraId="7D0BD724" w14:textId="77777777" w:rsidR="004D7B15" w:rsidRDefault="00000000">
            <w:pPr>
              <w:pStyle w:val="TableParagraph"/>
              <w:numPr>
                <w:ilvl w:val="0"/>
                <w:numId w:val="10"/>
              </w:numPr>
              <w:tabs>
                <w:tab w:val="left" w:pos="405"/>
                <w:tab w:val="left" w:pos="408"/>
              </w:tabs>
              <w:ind w:right="601"/>
            </w:pPr>
            <w:r>
              <w:t>Lista operacji wybranych</w:t>
            </w:r>
            <w:r>
              <w:rPr>
                <w:spacing w:val="-13"/>
              </w:rPr>
              <w:t xml:space="preserve"> </w:t>
            </w:r>
            <w:r>
              <w:t xml:space="preserve">do </w:t>
            </w:r>
            <w:r>
              <w:rPr>
                <w:spacing w:val="-2"/>
              </w:rPr>
              <w:t xml:space="preserve">finansowania </w:t>
            </w:r>
            <w:r>
              <w:t>(zał. nr 10)</w:t>
            </w:r>
          </w:p>
          <w:p w14:paraId="4A497DBC" w14:textId="77777777" w:rsidR="004D7B15" w:rsidRDefault="00000000">
            <w:pPr>
              <w:pStyle w:val="TableParagraph"/>
              <w:numPr>
                <w:ilvl w:val="0"/>
                <w:numId w:val="10"/>
              </w:numPr>
              <w:tabs>
                <w:tab w:val="left" w:pos="405"/>
                <w:tab w:val="left" w:pos="408"/>
              </w:tabs>
              <w:ind w:right="136"/>
            </w:pPr>
            <w:r>
              <w:t>Uchwała</w:t>
            </w:r>
            <w:r>
              <w:rPr>
                <w:spacing w:val="-13"/>
              </w:rPr>
              <w:t xml:space="preserve"> </w:t>
            </w:r>
            <w:r>
              <w:t>w</w:t>
            </w:r>
            <w:r>
              <w:rPr>
                <w:spacing w:val="-12"/>
              </w:rPr>
              <w:t xml:space="preserve"> </w:t>
            </w:r>
            <w:r>
              <w:t>sprawie wyboru</w:t>
            </w:r>
            <w:r>
              <w:rPr>
                <w:spacing w:val="-13"/>
              </w:rPr>
              <w:t xml:space="preserve"> </w:t>
            </w:r>
            <w:r>
              <w:t>operacji</w:t>
            </w:r>
            <w:r>
              <w:rPr>
                <w:spacing w:val="-12"/>
              </w:rPr>
              <w:t xml:space="preserve"> </w:t>
            </w:r>
            <w:r>
              <w:t>do finansowania oraz ustalenia kwoty wsparcia</w:t>
            </w:r>
            <w:r>
              <w:rPr>
                <w:spacing w:val="40"/>
              </w:rPr>
              <w:t xml:space="preserve"> </w:t>
            </w:r>
            <w:r>
              <w:t xml:space="preserve">(zał. nr </w:t>
            </w:r>
            <w:r>
              <w:rPr>
                <w:spacing w:val="-4"/>
              </w:rPr>
              <w:t>12a)</w:t>
            </w:r>
          </w:p>
          <w:p w14:paraId="0069604E" w14:textId="77777777" w:rsidR="004D7B15" w:rsidRDefault="00000000">
            <w:pPr>
              <w:pStyle w:val="TableParagraph"/>
              <w:numPr>
                <w:ilvl w:val="0"/>
                <w:numId w:val="10"/>
              </w:numPr>
              <w:tabs>
                <w:tab w:val="left" w:pos="405"/>
                <w:tab w:val="left" w:pos="408"/>
              </w:tabs>
              <w:spacing w:before="1"/>
              <w:ind w:right="675"/>
            </w:pPr>
            <w:r>
              <w:t xml:space="preserve">Uchwała </w:t>
            </w:r>
            <w:proofErr w:type="spellStart"/>
            <w:r>
              <w:t>ws</w:t>
            </w:r>
            <w:proofErr w:type="spellEnd"/>
            <w:r>
              <w:t xml:space="preserve">. </w:t>
            </w:r>
            <w:r>
              <w:rPr>
                <w:spacing w:val="-2"/>
              </w:rPr>
              <w:t xml:space="preserve">niewybrania </w:t>
            </w:r>
            <w:r>
              <w:t xml:space="preserve">operacji do </w:t>
            </w:r>
            <w:r>
              <w:rPr>
                <w:spacing w:val="-2"/>
              </w:rPr>
              <w:t>finansowania</w:t>
            </w:r>
          </w:p>
          <w:p w14:paraId="65A03CFE" w14:textId="77777777" w:rsidR="004D7B15" w:rsidRDefault="00000000">
            <w:pPr>
              <w:pStyle w:val="TableParagraph"/>
              <w:spacing w:line="248" w:lineRule="exact"/>
              <w:ind w:left="408"/>
            </w:pPr>
            <w:r>
              <w:t>(zał.</w:t>
            </w:r>
            <w:r>
              <w:rPr>
                <w:spacing w:val="-4"/>
              </w:rPr>
              <w:t xml:space="preserve"> </w:t>
            </w:r>
            <w:r>
              <w:t>nr</w:t>
            </w:r>
            <w:r>
              <w:rPr>
                <w:spacing w:val="-2"/>
              </w:rPr>
              <w:t xml:space="preserve"> </w:t>
            </w:r>
            <w:r>
              <w:rPr>
                <w:spacing w:val="-4"/>
              </w:rPr>
              <w:t>12b)</w:t>
            </w:r>
          </w:p>
        </w:tc>
      </w:tr>
      <w:tr w:rsidR="004D7B15" w14:paraId="01C07362" w14:textId="77777777">
        <w:trPr>
          <w:trHeight w:val="455"/>
        </w:trPr>
        <w:tc>
          <w:tcPr>
            <w:tcW w:w="15728" w:type="dxa"/>
            <w:gridSpan w:val="5"/>
            <w:shd w:val="clear" w:color="auto" w:fill="B4C5E7"/>
          </w:tcPr>
          <w:p w14:paraId="67E2C585" w14:textId="77777777" w:rsidR="004D7B15" w:rsidRDefault="00000000">
            <w:pPr>
              <w:pStyle w:val="TableParagraph"/>
              <w:tabs>
                <w:tab w:val="left" w:pos="5467"/>
              </w:tabs>
              <w:spacing w:before="92"/>
              <w:ind w:left="5012"/>
            </w:pPr>
            <w:r>
              <w:rPr>
                <w:spacing w:val="-5"/>
              </w:rPr>
              <w:t>IX.</w:t>
            </w:r>
            <w:r>
              <w:tab/>
              <w:t>INFORMOWANIE</w:t>
            </w:r>
            <w:r>
              <w:rPr>
                <w:spacing w:val="-5"/>
              </w:rPr>
              <w:t xml:space="preserve"> </w:t>
            </w:r>
            <w:r>
              <w:t>O</w:t>
            </w:r>
            <w:r>
              <w:rPr>
                <w:spacing w:val="-7"/>
              </w:rPr>
              <w:t xml:space="preserve"> </w:t>
            </w:r>
            <w:r>
              <w:t>WYNIKACH</w:t>
            </w:r>
            <w:r>
              <w:rPr>
                <w:spacing w:val="-4"/>
              </w:rPr>
              <w:t xml:space="preserve"> </w:t>
            </w:r>
            <w:r>
              <w:t>OCENY</w:t>
            </w:r>
            <w:r>
              <w:rPr>
                <w:spacing w:val="-7"/>
              </w:rPr>
              <w:t xml:space="preserve"> </w:t>
            </w:r>
            <w:r>
              <w:t>I</w:t>
            </w:r>
            <w:r>
              <w:rPr>
                <w:spacing w:val="-3"/>
              </w:rPr>
              <w:t xml:space="preserve"> </w:t>
            </w:r>
            <w:r>
              <w:t>WYBORU</w:t>
            </w:r>
            <w:r>
              <w:rPr>
                <w:spacing w:val="-3"/>
              </w:rPr>
              <w:t xml:space="preserve"> </w:t>
            </w:r>
            <w:r>
              <w:rPr>
                <w:spacing w:val="-2"/>
              </w:rPr>
              <w:t>OPERACJI</w:t>
            </w:r>
          </w:p>
        </w:tc>
      </w:tr>
    </w:tbl>
    <w:p w14:paraId="4F1737F0" w14:textId="77777777" w:rsidR="004D7B15" w:rsidRDefault="004D7B15">
      <w:pPr>
        <w:pStyle w:val="TableParagraph"/>
        <w:sectPr w:rsidR="004D7B15">
          <w:pgSz w:w="16840" w:h="11910" w:orient="landscape"/>
          <w:pgMar w:top="540" w:right="425" w:bottom="880" w:left="425" w:header="0" w:footer="688" w:gutter="0"/>
          <w:cols w:space="708"/>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64D898A5" w14:textId="77777777">
        <w:trPr>
          <w:trHeight w:val="5371"/>
        </w:trPr>
        <w:tc>
          <w:tcPr>
            <w:tcW w:w="847" w:type="dxa"/>
            <w:textDirection w:val="btLr"/>
          </w:tcPr>
          <w:p w14:paraId="48C9DB04" w14:textId="77777777" w:rsidR="004D7B15" w:rsidRDefault="00000000">
            <w:pPr>
              <w:pStyle w:val="TableParagraph"/>
              <w:spacing w:before="174" w:line="247" w:lineRule="auto"/>
              <w:ind w:left="1876" w:right="1165" w:hanging="708"/>
              <w:rPr>
                <w:sz w:val="20"/>
              </w:rPr>
            </w:pPr>
            <w:r>
              <w:rPr>
                <w:spacing w:val="-2"/>
                <w:sz w:val="20"/>
              </w:rPr>
              <w:lastRenderedPageBreak/>
              <w:t>ZAWIADOMIENIE</w:t>
            </w:r>
            <w:r>
              <w:rPr>
                <w:spacing w:val="-10"/>
                <w:sz w:val="20"/>
              </w:rPr>
              <w:t xml:space="preserve"> </w:t>
            </w:r>
            <w:r>
              <w:rPr>
                <w:spacing w:val="-2"/>
                <w:sz w:val="20"/>
              </w:rPr>
              <w:t>O</w:t>
            </w:r>
            <w:r>
              <w:rPr>
                <w:spacing w:val="-9"/>
                <w:sz w:val="20"/>
              </w:rPr>
              <w:t xml:space="preserve"> </w:t>
            </w:r>
            <w:r>
              <w:rPr>
                <w:spacing w:val="-2"/>
                <w:sz w:val="20"/>
              </w:rPr>
              <w:t>WYNIKACH</w:t>
            </w:r>
            <w:r>
              <w:rPr>
                <w:spacing w:val="-9"/>
                <w:sz w:val="20"/>
              </w:rPr>
              <w:t xml:space="preserve"> </w:t>
            </w:r>
            <w:r>
              <w:rPr>
                <w:spacing w:val="-2"/>
                <w:sz w:val="20"/>
              </w:rPr>
              <w:t xml:space="preserve">OCENY </w:t>
            </w:r>
            <w:r>
              <w:rPr>
                <w:sz w:val="20"/>
              </w:rPr>
              <w:t>I WYBORU OPERACJI</w:t>
            </w:r>
          </w:p>
        </w:tc>
        <w:tc>
          <w:tcPr>
            <w:tcW w:w="643" w:type="dxa"/>
          </w:tcPr>
          <w:p w14:paraId="02E3F75B" w14:textId="77777777" w:rsidR="004D7B15" w:rsidRDefault="00000000">
            <w:pPr>
              <w:pStyle w:val="TableParagraph"/>
              <w:spacing w:line="268" w:lineRule="exact"/>
              <w:ind w:left="11" w:right="4"/>
              <w:jc w:val="center"/>
            </w:pPr>
            <w:r>
              <w:rPr>
                <w:spacing w:val="-5"/>
              </w:rPr>
              <w:t>A.</w:t>
            </w:r>
          </w:p>
        </w:tc>
        <w:tc>
          <w:tcPr>
            <w:tcW w:w="1276" w:type="dxa"/>
          </w:tcPr>
          <w:p w14:paraId="7E951BCC" w14:textId="77777777" w:rsidR="004D7B15" w:rsidRDefault="00000000">
            <w:pPr>
              <w:pStyle w:val="TableParagraph"/>
              <w:spacing w:line="268" w:lineRule="exact"/>
              <w:ind w:right="169"/>
              <w:jc w:val="center"/>
            </w:pPr>
            <w:r>
              <w:t>Biuro</w:t>
            </w:r>
            <w:r>
              <w:rPr>
                <w:spacing w:val="-6"/>
              </w:rPr>
              <w:t xml:space="preserve"> </w:t>
            </w:r>
            <w:r>
              <w:rPr>
                <w:spacing w:val="-5"/>
              </w:rPr>
              <w:t>LGD</w:t>
            </w:r>
          </w:p>
        </w:tc>
        <w:tc>
          <w:tcPr>
            <w:tcW w:w="10695" w:type="dxa"/>
          </w:tcPr>
          <w:p w14:paraId="395854BA" w14:textId="77777777" w:rsidR="004D7B15" w:rsidRDefault="00000000">
            <w:pPr>
              <w:pStyle w:val="TableParagraph"/>
              <w:numPr>
                <w:ilvl w:val="0"/>
                <w:numId w:val="9"/>
              </w:numPr>
              <w:tabs>
                <w:tab w:val="left" w:pos="431"/>
              </w:tabs>
              <w:spacing w:line="268" w:lineRule="exact"/>
              <w:ind w:left="431" w:hanging="322"/>
            </w:pPr>
            <w:r>
              <w:t>Biuro</w:t>
            </w:r>
            <w:r>
              <w:rPr>
                <w:spacing w:val="-7"/>
              </w:rPr>
              <w:t xml:space="preserve"> </w:t>
            </w:r>
            <w:r>
              <w:t>LGD</w:t>
            </w:r>
            <w:r>
              <w:rPr>
                <w:spacing w:val="-6"/>
              </w:rPr>
              <w:t xml:space="preserve"> </w:t>
            </w:r>
            <w:r>
              <w:t>za</w:t>
            </w:r>
            <w:r>
              <w:rPr>
                <w:spacing w:val="-5"/>
              </w:rPr>
              <w:t xml:space="preserve"> </w:t>
            </w:r>
            <w:r>
              <w:t>pomocą</w:t>
            </w:r>
            <w:r>
              <w:rPr>
                <w:spacing w:val="-7"/>
              </w:rPr>
              <w:t xml:space="preserve"> </w:t>
            </w:r>
            <w:r>
              <w:t>systemu</w:t>
            </w:r>
            <w:r>
              <w:rPr>
                <w:spacing w:val="-6"/>
              </w:rPr>
              <w:t xml:space="preserve"> </w:t>
            </w:r>
            <w:r>
              <w:t>IT</w:t>
            </w:r>
            <w:r>
              <w:rPr>
                <w:spacing w:val="-6"/>
              </w:rPr>
              <w:t xml:space="preserve"> </w:t>
            </w:r>
            <w:r>
              <w:t>przekazuje</w:t>
            </w:r>
            <w:r>
              <w:rPr>
                <w:spacing w:val="-6"/>
              </w:rPr>
              <w:t xml:space="preserve"> </w:t>
            </w:r>
            <w:r>
              <w:t>pismo</w:t>
            </w:r>
            <w:r>
              <w:rPr>
                <w:spacing w:val="-4"/>
              </w:rPr>
              <w:t xml:space="preserve"> </w:t>
            </w:r>
            <w:r>
              <w:t>informujące</w:t>
            </w:r>
            <w:r>
              <w:rPr>
                <w:spacing w:val="-3"/>
              </w:rPr>
              <w:t xml:space="preserve"> </w:t>
            </w:r>
            <w:r>
              <w:t>Wnioskodawcę</w:t>
            </w:r>
            <w:r>
              <w:rPr>
                <w:spacing w:val="-3"/>
              </w:rPr>
              <w:t xml:space="preserve"> </w:t>
            </w:r>
            <w:r>
              <w:rPr>
                <w:spacing w:val="-5"/>
              </w:rPr>
              <w:t>o:</w:t>
            </w:r>
          </w:p>
          <w:p w14:paraId="0CB73878" w14:textId="77777777" w:rsidR="004D7B15" w:rsidRDefault="00000000">
            <w:pPr>
              <w:pStyle w:val="TableParagraph"/>
              <w:numPr>
                <w:ilvl w:val="1"/>
                <w:numId w:val="9"/>
              </w:numPr>
              <w:tabs>
                <w:tab w:val="left" w:pos="961"/>
              </w:tabs>
            </w:pPr>
            <w:r>
              <w:t>wyniku</w:t>
            </w:r>
            <w:r>
              <w:rPr>
                <w:spacing w:val="-5"/>
              </w:rPr>
              <w:t xml:space="preserve"> </w:t>
            </w:r>
            <w:r>
              <w:t>weryfikacji</w:t>
            </w:r>
            <w:r>
              <w:rPr>
                <w:spacing w:val="-6"/>
              </w:rPr>
              <w:t xml:space="preserve"> </w:t>
            </w:r>
            <w:r>
              <w:rPr>
                <w:spacing w:val="-2"/>
              </w:rPr>
              <w:t>formalnej,</w:t>
            </w:r>
          </w:p>
          <w:p w14:paraId="6BFDFF59" w14:textId="77777777" w:rsidR="004D7B15" w:rsidRDefault="00000000">
            <w:pPr>
              <w:pStyle w:val="TableParagraph"/>
              <w:numPr>
                <w:ilvl w:val="1"/>
                <w:numId w:val="9"/>
              </w:numPr>
              <w:tabs>
                <w:tab w:val="left" w:pos="961"/>
              </w:tabs>
              <w:spacing w:before="1"/>
            </w:pPr>
            <w:r>
              <w:t>wyniku</w:t>
            </w:r>
            <w:r>
              <w:rPr>
                <w:spacing w:val="-4"/>
              </w:rPr>
              <w:t xml:space="preserve"> </w:t>
            </w:r>
            <w:r>
              <w:t>oceny</w:t>
            </w:r>
            <w:r>
              <w:rPr>
                <w:spacing w:val="-4"/>
              </w:rPr>
              <w:t xml:space="preserve"> </w:t>
            </w:r>
            <w:r>
              <w:t>zgodności</w:t>
            </w:r>
            <w:r>
              <w:rPr>
                <w:spacing w:val="-4"/>
              </w:rPr>
              <w:t xml:space="preserve"> </w:t>
            </w:r>
            <w:r>
              <w:t>z</w:t>
            </w:r>
            <w:r>
              <w:rPr>
                <w:spacing w:val="-4"/>
              </w:rPr>
              <w:t xml:space="preserve"> LSR,</w:t>
            </w:r>
          </w:p>
          <w:p w14:paraId="0A39FC89" w14:textId="77777777" w:rsidR="004D7B15" w:rsidRDefault="00000000">
            <w:pPr>
              <w:pStyle w:val="TableParagraph"/>
              <w:numPr>
                <w:ilvl w:val="1"/>
                <w:numId w:val="9"/>
              </w:numPr>
              <w:tabs>
                <w:tab w:val="left" w:pos="961"/>
              </w:tabs>
            </w:pPr>
            <w:r>
              <w:t>wyniku</w:t>
            </w:r>
            <w:r>
              <w:rPr>
                <w:spacing w:val="-5"/>
              </w:rPr>
              <w:t xml:space="preserve"> </w:t>
            </w:r>
            <w:r>
              <w:t>oceny</w:t>
            </w:r>
            <w:r>
              <w:rPr>
                <w:spacing w:val="-6"/>
              </w:rPr>
              <w:t xml:space="preserve"> </w:t>
            </w:r>
            <w:r>
              <w:t>spełnienia</w:t>
            </w:r>
            <w:r>
              <w:rPr>
                <w:spacing w:val="-5"/>
              </w:rPr>
              <w:t xml:space="preserve"> </w:t>
            </w:r>
            <w:r>
              <w:t>warunków</w:t>
            </w:r>
            <w:r>
              <w:rPr>
                <w:spacing w:val="-3"/>
              </w:rPr>
              <w:t xml:space="preserve"> </w:t>
            </w:r>
            <w:r>
              <w:t>udzielenia</w:t>
            </w:r>
            <w:r>
              <w:rPr>
                <w:spacing w:val="-5"/>
              </w:rPr>
              <w:t xml:space="preserve"> </w:t>
            </w:r>
            <w:r>
              <w:rPr>
                <w:spacing w:val="-2"/>
              </w:rPr>
              <w:t>wsparcia,</w:t>
            </w:r>
          </w:p>
          <w:p w14:paraId="6D99C957" w14:textId="77777777" w:rsidR="004D7B15" w:rsidRDefault="00000000">
            <w:pPr>
              <w:pStyle w:val="TableParagraph"/>
              <w:numPr>
                <w:ilvl w:val="1"/>
                <w:numId w:val="9"/>
              </w:numPr>
              <w:tabs>
                <w:tab w:val="left" w:pos="961"/>
              </w:tabs>
            </w:pPr>
            <w:r>
              <w:t>wyniku</w:t>
            </w:r>
            <w:r>
              <w:rPr>
                <w:spacing w:val="-6"/>
              </w:rPr>
              <w:t xml:space="preserve"> </w:t>
            </w:r>
            <w:r>
              <w:t>wyboru,</w:t>
            </w:r>
            <w:r>
              <w:rPr>
                <w:spacing w:val="-4"/>
              </w:rPr>
              <w:t xml:space="preserve"> </w:t>
            </w:r>
            <w:r>
              <w:t>wraz</w:t>
            </w:r>
            <w:r>
              <w:rPr>
                <w:spacing w:val="-4"/>
              </w:rPr>
              <w:t xml:space="preserve"> </w:t>
            </w:r>
            <w:r>
              <w:t>z</w:t>
            </w:r>
            <w:r>
              <w:rPr>
                <w:spacing w:val="-5"/>
              </w:rPr>
              <w:t xml:space="preserve"> </w:t>
            </w:r>
            <w:r>
              <w:t>uzasadnieniem</w:t>
            </w:r>
            <w:r>
              <w:rPr>
                <w:spacing w:val="-5"/>
              </w:rPr>
              <w:t xml:space="preserve"> </w:t>
            </w:r>
            <w:r>
              <w:t>oceny</w:t>
            </w:r>
            <w:r>
              <w:rPr>
                <w:spacing w:val="-2"/>
              </w:rPr>
              <w:t xml:space="preserve"> </w:t>
            </w:r>
            <w:r>
              <w:t>i</w:t>
            </w:r>
            <w:r>
              <w:rPr>
                <w:spacing w:val="-3"/>
              </w:rPr>
              <w:t xml:space="preserve"> </w:t>
            </w:r>
            <w:r>
              <w:t>podaniem</w:t>
            </w:r>
            <w:r>
              <w:rPr>
                <w:spacing w:val="-2"/>
              </w:rPr>
              <w:t xml:space="preserve"> </w:t>
            </w:r>
            <w:r>
              <w:t>liczby</w:t>
            </w:r>
            <w:r>
              <w:rPr>
                <w:spacing w:val="-4"/>
              </w:rPr>
              <w:t xml:space="preserve"> </w:t>
            </w:r>
            <w:r>
              <w:t>punktów</w:t>
            </w:r>
            <w:r>
              <w:rPr>
                <w:spacing w:val="-7"/>
              </w:rPr>
              <w:t xml:space="preserve"> </w:t>
            </w:r>
            <w:r>
              <w:t>otrzymanej</w:t>
            </w:r>
            <w:r>
              <w:rPr>
                <w:spacing w:val="-4"/>
              </w:rPr>
              <w:t xml:space="preserve"> </w:t>
            </w:r>
            <w:r>
              <w:t>przez</w:t>
            </w:r>
            <w:r>
              <w:rPr>
                <w:spacing w:val="-5"/>
              </w:rPr>
              <w:t xml:space="preserve"> </w:t>
            </w:r>
            <w:r>
              <w:rPr>
                <w:spacing w:val="-2"/>
              </w:rPr>
              <w:t>operację,</w:t>
            </w:r>
          </w:p>
          <w:p w14:paraId="3FCE09F0" w14:textId="4822124A" w:rsidR="004D7B15" w:rsidRDefault="00000000">
            <w:pPr>
              <w:pStyle w:val="TableParagraph"/>
              <w:numPr>
                <w:ilvl w:val="1"/>
                <w:numId w:val="9"/>
              </w:numPr>
              <w:tabs>
                <w:tab w:val="left" w:pos="961"/>
              </w:tabs>
            </w:pPr>
            <w:r>
              <w:t>ustalonej</w:t>
            </w:r>
            <w:r>
              <w:rPr>
                <w:spacing w:val="-6"/>
              </w:rPr>
              <w:t xml:space="preserve"> </w:t>
            </w:r>
            <w:r>
              <w:t>kwocie</w:t>
            </w:r>
            <w:r>
              <w:rPr>
                <w:spacing w:val="-3"/>
              </w:rPr>
              <w:t xml:space="preserve"> </w:t>
            </w:r>
            <w:r>
              <w:t>wsparcia</w:t>
            </w:r>
            <w:r>
              <w:rPr>
                <w:spacing w:val="-6"/>
              </w:rPr>
              <w:t xml:space="preserve"> </w:t>
            </w:r>
            <w:r>
              <w:t>(wraz</w:t>
            </w:r>
            <w:r>
              <w:rPr>
                <w:spacing w:val="-5"/>
              </w:rPr>
              <w:t xml:space="preserve"> </w:t>
            </w:r>
            <w:r>
              <w:t>z</w:t>
            </w:r>
            <w:r>
              <w:rPr>
                <w:spacing w:val="-4"/>
              </w:rPr>
              <w:t xml:space="preserve"> </w:t>
            </w:r>
            <w:r w:rsidR="009D5826">
              <w:t>uzasadnieniem,</w:t>
            </w:r>
            <w:r>
              <w:rPr>
                <w:spacing w:val="-3"/>
              </w:rPr>
              <w:t xml:space="preserve"> </w:t>
            </w:r>
            <w:r>
              <w:t>jeśli</w:t>
            </w:r>
            <w:r>
              <w:rPr>
                <w:spacing w:val="-6"/>
              </w:rPr>
              <w:t xml:space="preserve"> </w:t>
            </w:r>
            <w:r>
              <w:t>kwota</w:t>
            </w:r>
            <w:r>
              <w:rPr>
                <w:spacing w:val="-6"/>
              </w:rPr>
              <w:t xml:space="preserve"> </w:t>
            </w:r>
            <w:r>
              <w:t>ta</w:t>
            </w:r>
            <w:r>
              <w:rPr>
                <w:spacing w:val="-4"/>
              </w:rPr>
              <w:t xml:space="preserve"> </w:t>
            </w:r>
            <w:r>
              <w:t>jest</w:t>
            </w:r>
            <w:r>
              <w:rPr>
                <w:spacing w:val="-4"/>
              </w:rPr>
              <w:t xml:space="preserve"> </w:t>
            </w:r>
            <w:r>
              <w:t>niższa</w:t>
            </w:r>
            <w:r>
              <w:rPr>
                <w:spacing w:val="-6"/>
              </w:rPr>
              <w:t xml:space="preserve"> </w:t>
            </w:r>
            <w:r>
              <w:t>niż</w:t>
            </w:r>
            <w:r>
              <w:rPr>
                <w:spacing w:val="-3"/>
              </w:rPr>
              <w:t xml:space="preserve"> </w:t>
            </w:r>
            <w:r>
              <w:t>wnioskowana</w:t>
            </w:r>
            <w:r>
              <w:rPr>
                <w:spacing w:val="-4"/>
              </w:rPr>
              <w:t xml:space="preserve"> </w:t>
            </w:r>
            <w:r>
              <w:t>kwota</w:t>
            </w:r>
            <w:r>
              <w:rPr>
                <w:spacing w:val="-5"/>
              </w:rPr>
              <w:t xml:space="preserve"> </w:t>
            </w:r>
            <w:r>
              <w:rPr>
                <w:spacing w:val="-2"/>
              </w:rPr>
              <w:t>pomocy),</w:t>
            </w:r>
          </w:p>
          <w:p w14:paraId="5E60156D" w14:textId="77777777" w:rsidR="004D7B15" w:rsidRDefault="00000000">
            <w:pPr>
              <w:pStyle w:val="TableParagraph"/>
              <w:numPr>
                <w:ilvl w:val="1"/>
                <w:numId w:val="9"/>
              </w:numPr>
              <w:tabs>
                <w:tab w:val="left" w:pos="961"/>
              </w:tabs>
              <w:spacing w:before="1"/>
              <w:ind w:right="95"/>
            </w:pPr>
            <w:r>
              <w:t>tym, czy w dniu przekazania przez LGD wniosków o przyznanie pomocy do ZW, operacja mieści się w limicie dostępnych środków wskazanym w ogłoszeniu o naborze wniosków,</w:t>
            </w:r>
          </w:p>
          <w:p w14:paraId="2722DD40" w14:textId="5E24818A" w:rsidR="004D7B15" w:rsidRDefault="00000000">
            <w:pPr>
              <w:pStyle w:val="TableParagraph"/>
              <w:ind w:left="488" w:right="94"/>
            </w:pPr>
            <w:r>
              <w:t>dodatkowo</w:t>
            </w:r>
            <w:r>
              <w:rPr>
                <w:spacing w:val="20"/>
              </w:rPr>
              <w:t xml:space="preserve"> </w:t>
            </w:r>
            <w:r>
              <w:t>ww.</w:t>
            </w:r>
            <w:r>
              <w:rPr>
                <w:spacing w:val="21"/>
              </w:rPr>
              <w:t xml:space="preserve"> </w:t>
            </w:r>
            <w:r>
              <w:t>pismo</w:t>
            </w:r>
            <w:r>
              <w:rPr>
                <w:spacing w:val="22"/>
              </w:rPr>
              <w:t xml:space="preserve"> </w:t>
            </w:r>
            <w:r>
              <w:t>zawiera</w:t>
            </w:r>
            <w:r>
              <w:rPr>
                <w:spacing w:val="21"/>
              </w:rPr>
              <w:t xml:space="preserve"> </w:t>
            </w:r>
            <w:r>
              <w:t>pouczenie</w:t>
            </w:r>
            <w:r>
              <w:rPr>
                <w:spacing w:val="21"/>
              </w:rPr>
              <w:t xml:space="preserve"> </w:t>
            </w:r>
            <w:r>
              <w:t>o</w:t>
            </w:r>
            <w:r>
              <w:rPr>
                <w:spacing w:val="22"/>
              </w:rPr>
              <w:t xml:space="preserve"> </w:t>
            </w:r>
            <w:r>
              <w:t>możliwości</w:t>
            </w:r>
            <w:r>
              <w:rPr>
                <w:spacing w:val="21"/>
              </w:rPr>
              <w:t xml:space="preserve"> </w:t>
            </w:r>
            <w:r>
              <w:t>wniesienia</w:t>
            </w:r>
            <w:r>
              <w:rPr>
                <w:spacing w:val="21"/>
              </w:rPr>
              <w:t xml:space="preserve"> </w:t>
            </w:r>
            <w:r>
              <w:t>protestu</w:t>
            </w:r>
            <w:r>
              <w:rPr>
                <w:spacing w:val="22"/>
              </w:rPr>
              <w:t xml:space="preserve"> </w:t>
            </w:r>
            <w:r>
              <w:t>na</w:t>
            </w:r>
            <w:r>
              <w:rPr>
                <w:spacing w:val="22"/>
              </w:rPr>
              <w:t xml:space="preserve"> </w:t>
            </w:r>
            <w:r>
              <w:t>zasadach</w:t>
            </w:r>
            <w:r>
              <w:rPr>
                <w:spacing w:val="22"/>
              </w:rPr>
              <w:t xml:space="preserve"> </w:t>
            </w:r>
            <w:r>
              <w:t>i</w:t>
            </w:r>
            <w:r>
              <w:rPr>
                <w:spacing w:val="21"/>
              </w:rPr>
              <w:t xml:space="preserve"> </w:t>
            </w:r>
            <w:r>
              <w:t>w</w:t>
            </w:r>
            <w:r>
              <w:rPr>
                <w:spacing w:val="21"/>
              </w:rPr>
              <w:t xml:space="preserve"> </w:t>
            </w:r>
            <w:r>
              <w:t>trybie</w:t>
            </w:r>
            <w:r>
              <w:rPr>
                <w:spacing w:val="21"/>
              </w:rPr>
              <w:t xml:space="preserve"> </w:t>
            </w:r>
            <w:r>
              <w:t xml:space="preserve">określonych w art. 22–22m Ustawy RLKS w </w:t>
            </w:r>
            <w:r w:rsidR="009D5826">
              <w:t>przypadku,</w:t>
            </w:r>
            <w:r>
              <w:t xml:space="preserve"> jeśli:</w:t>
            </w:r>
          </w:p>
          <w:p w14:paraId="7F8EB43E" w14:textId="398A711C" w:rsidR="004D7B15" w:rsidRDefault="00000000">
            <w:pPr>
              <w:pStyle w:val="TableParagraph"/>
              <w:numPr>
                <w:ilvl w:val="2"/>
                <w:numId w:val="9"/>
              </w:numPr>
              <w:tabs>
                <w:tab w:val="left" w:pos="1333"/>
              </w:tabs>
            </w:pPr>
            <w:r>
              <w:t>nie</w:t>
            </w:r>
            <w:r>
              <w:rPr>
                <w:spacing w:val="-6"/>
              </w:rPr>
              <w:t xml:space="preserve"> </w:t>
            </w:r>
            <w:r>
              <w:t>są</w:t>
            </w:r>
            <w:r>
              <w:rPr>
                <w:spacing w:val="-5"/>
              </w:rPr>
              <w:t xml:space="preserve"> </w:t>
            </w:r>
            <w:r>
              <w:t>spełnione</w:t>
            </w:r>
            <w:r>
              <w:rPr>
                <w:spacing w:val="-3"/>
              </w:rPr>
              <w:t xml:space="preserve"> </w:t>
            </w:r>
            <w:r>
              <w:t>warunki</w:t>
            </w:r>
            <w:r>
              <w:rPr>
                <w:spacing w:val="-4"/>
              </w:rPr>
              <w:t xml:space="preserve"> </w:t>
            </w:r>
            <w:r>
              <w:t>udzielenia</w:t>
            </w:r>
            <w:r>
              <w:rPr>
                <w:spacing w:val="-5"/>
              </w:rPr>
              <w:t xml:space="preserve"> </w:t>
            </w:r>
            <w:r>
              <w:t>wsparcia</w:t>
            </w:r>
            <w:r>
              <w:rPr>
                <w:spacing w:val="-6"/>
              </w:rPr>
              <w:t xml:space="preserve"> </w:t>
            </w:r>
            <w:r>
              <w:t>na</w:t>
            </w:r>
            <w:r>
              <w:rPr>
                <w:spacing w:val="-4"/>
              </w:rPr>
              <w:t xml:space="preserve"> </w:t>
            </w:r>
            <w:r>
              <w:t>wdrażanie</w:t>
            </w:r>
            <w:r>
              <w:rPr>
                <w:spacing w:val="-6"/>
              </w:rPr>
              <w:t xml:space="preserve"> </w:t>
            </w:r>
            <w:r w:rsidR="009D5826">
              <w:t>LSR</w:t>
            </w:r>
            <w:r>
              <w:rPr>
                <w:spacing w:val="-2"/>
              </w:rPr>
              <w:t xml:space="preserve"> </w:t>
            </w:r>
            <w:r>
              <w:rPr>
                <w:spacing w:val="-4"/>
              </w:rPr>
              <w:t>albo</w:t>
            </w:r>
          </w:p>
          <w:p w14:paraId="20A5A01E" w14:textId="0F22212E" w:rsidR="004D7B15" w:rsidRDefault="00000000">
            <w:pPr>
              <w:pStyle w:val="TableParagraph"/>
              <w:numPr>
                <w:ilvl w:val="2"/>
                <w:numId w:val="9"/>
              </w:numPr>
              <w:tabs>
                <w:tab w:val="left" w:pos="1333"/>
              </w:tabs>
            </w:pPr>
            <w:r>
              <w:t>operacja</w:t>
            </w:r>
            <w:r>
              <w:rPr>
                <w:spacing w:val="-5"/>
              </w:rPr>
              <w:t xml:space="preserve"> </w:t>
            </w:r>
            <w:r>
              <w:t>nie</w:t>
            </w:r>
            <w:r>
              <w:rPr>
                <w:spacing w:val="-3"/>
              </w:rPr>
              <w:t xml:space="preserve"> </w:t>
            </w:r>
            <w:r>
              <w:t>została</w:t>
            </w:r>
            <w:r>
              <w:rPr>
                <w:spacing w:val="-3"/>
              </w:rPr>
              <w:t xml:space="preserve"> </w:t>
            </w:r>
            <w:r w:rsidR="009D5826">
              <w:t>wybrana</w:t>
            </w:r>
            <w:r>
              <w:rPr>
                <w:spacing w:val="-1"/>
              </w:rPr>
              <w:t xml:space="preserve"> </w:t>
            </w:r>
            <w:r>
              <w:rPr>
                <w:spacing w:val="-4"/>
              </w:rPr>
              <w:t>albo</w:t>
            </w:r>
          </w:p>
          <w:p w14:paraId="0CFC6077" w14:textId="2B5FABAB" w:rsidR="004D7B15" w:rsidRDefault="00000000">
            <w:pPr>
              <w:pStyle w:val="TableParagraph"/>
              <w:numPr>
                <w:ilvl w:val="2"/>
                <w:numId w:val="9"/>
              </w:numPr>
              <w:tabs>
                <w:tab w:val="left" w:pos="1333"/>
              </w:tabs>
            </w:pPr>
            <w:r>
              <w:t>operacja</w:t>
            </w:r>
            <w:r>
              <w:rPr>
                <w:spacing w:val="-6"/>
              </w:rPr>
              <w:t xml:space="preserve"> </w:t>
            </w:r>
            <w:r>
              <w:t>została</w:t>
            </w:r>
            <w:r>
              <w:rPr>
                <w:spacing w:val="-4"/>
              </w:rPr>
              <w:t xml:space="preserve"> </w:t>
            </w:r>
            <w:r>
              <w:t>wybrana,</w:t>
            </w:r>
            <w:r>
              <w:rPr>
                <w:spacing w:val="-3"/>
              </w:rPr>
              <w:t xml:space="preserve"> </w:t>
            </w:r>
            <w:r>
              <w:t>ale</w:t>
            </w:r>
            <w:r>
              <w:rPr>
                <w:spacing w:val="-3"/>
              </w:rPr>
              <w:t xml:space="preserve"> </w:t>
            </w:r>
            <w:r>
              <w:t>nie</w:t>
            </w:r>
            <w:r>
              <w:rPr>
                <w:spacing w:val="-2"/>
              </w:rPr>
              <w:t xml:space="preserve"> </w:t>
            </w:r>
            <w:r>
              <w:t>mieści</w:t>
            </w:r>
            <w:r>
              <w:rPr>
                <w:spacing w:val="-6"/>
              </w:rPr>
              <w:t xml:space="preserve"> </w:t>
            </w:r>
            <w:r>
              <w:t>się</w:t>
            </w:r>
            <w:r>
              <w:rPr>
                <w:spacing w:val="-5"/>
              </w:rPr>
              <w:t xml:space="preserve"> </w:t>
            </w:r>
            <w:r>
              <w:t>w</w:t>
            </w:r>
            <w:r>
              <w:rPr>
                <w:spacing w:val="-3"/>
              </w:rPr>
              <w:t xml:space="preserve"> </w:t>
            </w:r>
            <w:r>
              <w:t>limicie</w:t>
            </w:r>
            <w:r>
              <w:rPr>
                <w:spacing w:val="-4"/>
              </w:rPr>
              <w:t xml:space="preserve"> </w:t>
            </w:r>
            <w:r>
              <w:t>środków</w:t>
            </w:r>
            <w:r>
              <w:rPr>
                <w:spacing w:val="-7"/>
              </w:rPr>
              <w:t xml:space="preserve"> </w:t>
            </w:r>
            <w:r>
              <w:t>w</w:t>
            </w:r>
            <w:r>
              <w:rPr>
                <w:spacing w:val="-3"/>
              </w:rPr>
              <w:t xml:space="preserve"> </w:t>
            </w:r>
            <w:r>
              <w:t>ramach</w:t>
            </w:r>
            <w:r>
              <w:rPr>
                <w:spacing w:val="-3"/>
              </w:rPr>
              <w:t xml:space="preserve"> </w:t>
            </w:r>
            <w:r>
              <w:t>danego</w:t>
            </w:r>
            <w:r>
              <w:rPr>
                <w:spacing w:val="-4"/>
              </w:rPr>
              <w:t xml:space="preserve"> </w:t>
            </w:r>
            <w:r>
              <w:t>naboru</w:t>
            </w:r>
            <w:r>
              <w:rPr>
                <w:spacing w:val="-3"/>
              </w:rPr>
              <w:t xml:space="preserve"> </w:t>
            </w:r>
            <w:r w:rsidR="009D5826">
              <w:t>wniosków</w:t>
            </w:r>
            <w:r>
              <w:rPr>
                <w:spacing w:val="-2"/>
              </w:rPr>
              <w:t xml:space="preserve"> </w:t>
            </w:r>
            <w:r>
              <w:rPr>
                <w:spacing w:val="-4"/>
              </w:rPr>
              <w:t>albo</w:t>
            </w:r>
          </w:p>
          <w:p w14:paraId="490D663C" w14:textId="77777777" w:rsidR="004D7B15" w:rsidRDefault="00000000">
            <w:pPr>
              <w:pStyle w:val="TableParagraph"/>
              <w:numPr>
                <w:ilvl w:val="2"/>
                <w:numId w:val="9"/>
              </w:numPr>
              <w:tabs>
                <w:tab w:val="left" w:pos="1333"/>
              </w:tabs>
            </w:pPr>
            <w:r>
              <w:t>LGD</w:t>
            </w:r>
            <w:r>
              <w:rPr>
                <w:spacing w:val="-7"/>
              </w:rPr>
              <w:t xml:space="preserve"> </w:t>
            </w:r>
            <w:r>
              <w:t>ustaliła</w:t>
            </w:r>
            <w:r>
              <w:rPr>
                <w:spacing w:val="-4"/>
              </w:rPr>
              <w:t xml:space="preserve"> </w:t>
            </w:r>
            <w:r>
              <w:t>kwotę</w:t>
            </w:r>
            <w:r>
              <w:rPr>
                <w:spacing w:val="-4"/>
              </w:rPr>
              <w:t xml:space="preserve"> </w:t>
            </w:r>
            <w:r>
              <w:t>wsparcia</w:t>
            </w:r>
            <w:r>
              <w:rPr>
                <w:spacing w:val="-4"/>
              </w:rPr>
              <w:t xml:space="preserve"> </w:t>
            </w:r>
            <w:r>
              <w:t>na</w:t>
            </w:r>
            <w:r>
              <w:rPr>
                <w:spacing w:val="-4"/>
              </w:rPr>
              <w:t xml:space="preserve"> </w:t>
            </w:r>
            <w:r>
              <w:t>wdrażanie</w:t>
            </w:r>
            <w:r>
              <w:rPr>
                <w:spacing w:val="-4"/>
              </w:rPr>
              <w:t xml:space="preserve"> </w:t>
            </w:r>
            <w:r>
              <w:t>LSR</w:t>
            </w:r>
            <w:r>
              <w:rPr>
                <w:spacing w:val="-5"/>
              </w:rPr>
              <w:t xml:space="preserve"> </w:t>
            </w:r>
            <w:r>
              <w:t>niższą</w:t>
            </w:r>
            <w:r>
              <w:rPr>
                <w:spacing w:val="-6"/>
              </w:rPr>
              <w:t xml:space="preserve"> </w:t>
            </w:r>
            <w:r>
              <w:t>niż</w:t>
            </w:r>
            <w:r>
              <w:rPr>
                <w:spacing w:val="-2"/>
              </w:rPr>
              <w:t xml:space="preserve"> wnioskowana.</w:t>
            </w:r>
          </w:p>
          <w:p w14:paraId="2217DDB2" w14:textId="77777777" w:rsidR="004D7B15" w:rsidRDefault="00000000">
            <w:pPr>
              <w:pStyle w:val="TableParagraph"/>
              <w:spacing w:line="259" w:lineRule="auto"/>
              <w:ind w:left="491" w:right="91" w:hanging="382"/>
              <w:jc w:val="both"/>
            </w:pPr>
            <w:r>
              <w:t>2.</w:t>
            </w:r>
            <w:r>
              <w:rPr>
                <w:spacing w:val="40"/>
              </w:rPr>
              <w:t xml:space="preserve">  </w:t>
            </w:r>
            <w:r>
              <w:t>Na</w:t>
            </w:r>
            <w:r>
              <w:rPr>
                <w:spacing w:val="-12"/>
              </w:rPr>
              <w:t xml:space="preserve"> </w:t>
            </w:r>
            <w:r>
              <w:t>stronie</w:t>
            </w:r>
            <w:r>
              <w:rPr>
                <w:spacing w:val="-10"/>
              </w:rPr>
              <w:t xml:space="preserve"> </w:t>
            </w:r>
            <w:r>
              <w:t>internetowej</w:t>
            </w:r>
            <w:r>
              <w:rPr>
                <w:spacing w:val="-13"/>
              </w:rPr>
              <w:t xml:space="preserve"> </w:t>
            </w:r>
            <w:r>
              <w:t>LGD</w:t>
            </w:r>
            <w:r>
              <w:rPr>
                <w:spacing w:val="-10"/>
              </w:rPr>
              <w:t xml:space="preserve"> </w:t>
            </w:r>
            <w:r>
              <w:t>publikowany</w:t>
            </w:r>
            <w:r>
              <w:rPr>
                <w:spacing w:val="-10"/>
              </w:rPr>
              <w:t xml:space="preserve"> </w:t>
            </w:r>
            <w:r>
              <w:t>jest</w:t>
            </w:r>
            <w:r>
              <w:rPr>
                <w:spacing w:val="-13"/>
              </w:rPr>
              <w:t xml:space="preserve"> </w:t>
            </w:r>
            <w:r>
              <w:t>protokół</w:t>
            </w:r>
            <w:r>
              <w:rPr>
                <w:spacing w:val="-12"/>
              </w:rPr>
              <w:t xml:space="preserve"> </w:t>
            </w:r>
            <w:r>
              <w:t>z</w:t>
            </w:r>
            <w:r>
              <w:rPr>
                <w:spacing w:val="-12"/>
              </w:rPr>
              <w:t xml:space="preserve"> </w:t>
            </w:r>
            <w:r>
              <w:t>posiedzenia</w:t>
            </w:r>
            <w:r>
              <w:rPr>
                <w:spacing w:val="-12"/>
              </w:rPr>
              <w:t xml:space="preserve"> </w:t>
            </w:r>
            <w:r>
              <w:t>Rady</w:t>
            </w:r>
            <w:r>
              <w:rPr>
                <w:spacing w:val="-11"/>
              </w:rPr>
              <w:t xml:space="preserve"> </w:t>
            </w:r>
            <w:r>
              <w:t>LGD,</w:t>
            </w:r>
            <w:r>
              <w:rPr>
                <w:spacing w:val="-13"/>
              </w:rPr>
              <w:t xml:space="preserve"> </w:t>
            </w:r>
            <w:r>
              <w:t>Lista</w:t>
            </w:r>
            <w:r>
              <w:rPr>
                <w:spacing w:val="-12"/>
              </w:rPr>
              <w:t xml:space="preserve"> </w:t>
            </w:r>
            <w:r>
              <w:t>operacji</w:t>
            </w:r>
            <w:r>
              <w:rPr>
                <w:spacing w:val="-13"/>
              </w:rPr>
              <w:t xml:space="preserve"> </w:t>
            </w:r>
            <w:r>
              <w:t>spełniających</w:t>
            </w:r>
            <w:r>
              <w:rPr>
                <w:spacing w:val="-12"/>
              </w:rPr>
              <w:t xml:space="preserve"> </w:t>
            </w:r>
            <w:r>
              <w:t>warunki udzielenia wsparcia na wdrażanie LSR, Lista operacji wybranych do finansowania oraz Lista operacji niewybranych do finansowania (jeśli dotyczy).</w:t>
            </w:r>
          </w:p>
        </w:tc>
        <w:tc>
          <w:tcPr>
            <w:tcW w:w="2267" w:type="dxa"/>
          </w:tcPr>
          <w:p w14:paraId="08A0BD99" w14:textId="77777777" w:rsidR="004D7B15" w:rsidRDefault="00000000">
            <w:pPr>
              <w:pStyle w:val="TableParagraph"/>
              <w:numPr>
                <w:ilvl w:val="0"/>
                <w:numId w:val="8"/>
              </w:numPr>
              <w:tabs>
                <w:tab w:val="left" w:pos="405"/>
                <w:tab w:val="left" w:pos="408"/>
              </w:tabs>
              <w:ind w:right="643"/>
              <w:jc w:val="both"/>
            </w:pPr>
            <w:r>
              <w:t>Informacja o wyniku</w:t>
            </w:r>
            <w:r>
              <w:rPr>
                <w:spacing w:val="-13"/>
              </w:rPr>
              <w:t xml:space="preserve"> </w:t>
            </w:r>
            <w:r>
              <w:t xml:space="preserve">oceny </w:t>
            </w:r>
            <w:r>
              <w:rPr>
                <w:spacing w:val="-2"/>
              </w:rPr>
              <w:t>operacji</w:t>
            </w:r>
          </w:p>
          <w:p w14:paraId="19965872" w14:textId="77777777" w:rsidR="004D7B15" w:rsidRDefault="00000000">
            <w:pPr>
              <w:pStyle w:val="TableParagraph"/>
              <w:ind w:left="408"/>
              <w:jc w:val="both"/>
            </w:pPr>
            <w:r>
              <w:t>(zał.</w:t>
            </w:r>
            <w:r>
              <w:rPr>
                <w:spacing w:val="-4"/>
              </w:rPr>
              <w:t xml:space="preserve"> </w:t>
            </w:r>
            <w:r>
              <w:t>nr</w:t>
            </w:r>
            <w:r>
              <w:rPr>
                <w:spacing w:val="-2"/>
              </w:rPr>
              <w:t xml:space="preserve"> </w:t>
            </w:r>
            <w:r>
              <w:rPr>
                <w:spacing w:val="-4"/>
              </w:rPr>
              <w:t>11b)</w:t>
            </w:r>
          </w:p>
          <w:p w14:paraId="37CBDA4B" w14:textId="77777777" w:rsidR="004D7B15" w:rsidRDefault="00000000">
            <w:pPr>
              <w:pStyle w:val="TableParagraph"/>
              <w:numPr>
                <w:ilvl w:val="0"/>
                <w:numId w:val="8"/>
              </w:numPr>
              <w:tabs>
                <w:tab w:val="left" w:pos="405"/>
                <w:tab w:val="left" w:pos="408"/>
              </w:tabs>
              <w:ind w:right="316"/>
              <w:jc w:val="both"/>
            </w:pPr>
            <w:r>
              <w:t>Protokół z posiedzenia</w:t>
            </w:r>
            <w:r>
              <w:rPr>
                <w:spacing w:val="-7"/>
              </w:rPr>
              <w:t xml:space="preserve"> </w:t>
            </w:r>
            <w:r>
              <w:rPr>
                <w:spacing w:val="-4"/>
              </w:rPr>
              <w:t>Rady</w:t>
            </w:r>
          </w:p>
          <w:p w14:paraId="228230A9" w14:textId="77777777" w:rsidR="004D7B15" w:rsidRDefault="00000000">
            <w:pPr>
              <w:pStyle w:val="TableParagraph"/>
              <w:numPr>
                <w:ilvl w:val="0"/>
                <w:numId w:val="8"/>
              </w:numPr>
              <w:tabs>
                <w:tab w:val="left" w:pos="405"/>
              </w:tabs>
              <w:spacing w:before="1"/>
              <w:ind w:left="405" w:hanging="281"/>
              <w:jc w:val="both"/>
            </w:pPr>
            <w:r>
              <w:t>Lista</w:t>
            </w:r>
            <w:r>
              <w:rPr>
                <w:spacing w:val="-2"/>
              </w:rPr>
              <w:t xml:space="preserve"> operacji</w:t>
            </w:r>
          </w:p>
          <w:p w14:paraId="77918CD2" w14:textId="77777777" w:rsidR="004D7B15" w:rsidRDefault="00000000">
            <w:pPr>
              <w:pStyle w:val="TableParagraph"/>
              <w:ind w:left="408" w:right="188"/>
            </w:pPr>
            <w:r>
              <w:rPr>
                <w:spacing w:val="-2"/>
              </w:rPr>
              <w:t xml:space="preserve">spełniających </w:t>
            </w:r>
            <w:r>
              <w:t>warunki</w:t>
            </w:r>
            <w:r>
              <w:rPr>
                <w:spacing w:val="-13"/>
              </w:rPr>
              <w:t xml:space="preserve"> </w:t>
            </w:r>
            <w:r>
              <w:t>udzielenia wsparcia na</w:t>
            </w:r>
          </w:p>
          <w:p w14:paraId="25D454CB" w14:textId="77777777" w:rsidR="004D7B15" w:rsidRDefault="00000000">
            <w:pPr>
              <w:pStyle w:val="TableParagraph"/>
              <w:spacing w:line="267" w:lineRule="exact"/>
              <w:ind w:left="408"/>
            </w:pPr>
            <w:r>
              <w:t>wdrażanie</w:t>
            </w:r>
            <w:r>
              <w:rPr>
                <w:spacing w:val="-8"/>
              </w:rPr>
              <w:t xml:space="preserve"> </w:t>
            </w:r>
            <w:r>
              <w:t>LSR</w:t>
            </w:r>
            <w:r>
              <w:rPr>
                <w:spacing w:val="-5"/>
              </w:rPr>
              <w:t xml:space="preserve"> </w:t>
            </w:r>
            <w:r>
              <w:rPr>
                <w:spacing w:val="-2"/>
              </w:rPr>
              <w:t>(zał.</w:t>
            </w:r>
          </w:p>
          <w:p w14:paraId="5DC5B700" w14:textId="77777777" w:rsidR="004D7B15" w:rsidRDefault="00000000">
            <w:pPr>
              <w:pStyle w:val="TableParagraph"/>
              <w:ind w:left="408"/>
            </w:pPr>
            <w:r>
              <w:t>nr</w:t>
            </w:r>
            <w:r>
              <w:rPr>
                <w:spacing w:val="-3"/>
              </w:rPr>
              <w:t xml:space="preserve"> </w:t>
            </w:r>
            <w:r>
              <w:rPr>
                <w:spacing w:val="-7"/>
              </w:rPr>
              <w:t>7)</w:t>
            </w:r>
          </w:p>
          <w:p w14:paraId="050A713E" w14:textId="77777777" w:rsidR="004D7B15" w:rsidRDefault="00000000">
            <w:pPr>
              <w:pStyle w:val="TableParagraph"/>
              <w:numPr>
                <w:ilvl w:val="0"/>
                <w:numId w:val="8"/>
              </w:numPr>
              <w:tabs>
                <w:tab w:val="left" w:pos="405"/>
                <w:tab w:val="left" w:pos="408"/>
              </w:tabs>
              <w:spacing w:before="1"/>
              <w:ind w:right="264"/>
            </w:pPr>
            <w:r>
              <w:t>Lista operacji wybranych do finansowania</w:t>
            </w:r>
            <w:r>
              <w:rPr>
                <w:spacing w:val="-13"/>
              </w:rPr>
              <w:t xml:space="preserve"> </w:t>
            </w:r>
            <w:r>
              <w:t>(zał. nr 10)</w:t>
            </w:r>
          </w:p>
          <w:p w14:paraId="7CA6FCC2" w14:textId="77777777" w:rsidR="004D7B15" w:rsidRDefault="00000000">
            <w:pPr>
              <w:pStyle w:val="TableParagraph"/>
              <w:numPr>
                <w:ilvl w:val="0"/>
                <w:numId w:val="8"/>
              </w:numPr>
              <w:tabs>
                <w:tab w:val="left" w:pos="405"/>
                <w:tab w:val="left" w:pos="408"/>
              </w:tabs>
              <w:spacing w:before="1"/>
              <w:ind w:right="264"/>
            </w:pPr>
            <w:r>
              <w:t>Lista operacji niewybranych do finansowania</w:t>
            </w:r>
            <w:r>
              <w:rPr>
                <w:spacing w:val="-13"/>
              </w:rPr>
              <w:t xml:space="preserve"> </w:t>
            </w:r>
            <w:r>
              <w:t>(zał.</w:t>
            </w:r>
          </w:p>
          <w:p w14:paraId="2D3BA93F" w14:textId="77777777" w:rsidR="004D7B15" w:rsidRDefault="00000000">
            <w:pPr>
              <w:pStyle w:val="TableParagraph"/>
              <w:spacing w:line="248" w:lineRule="exact"/>
              <w:ind w:left="408"/>
            </w:pPr>
            <w:r>
              <w:t>nr</w:t>
            </w:r>
            <w:r>
              <w:rPr>
                <w:spacing w:val="-1"/>
              </w:rPr>
              <w:t xml:space="preserve"> </w:t>
            </w:r>
            <w:r>
              <w:rPr>
                <w:spacing w:val="-7"/>
              </w:rPr>
              <w:t>9)</w:t>
            </w:r>
          </w:p>
        </w:tc>
      </w:tr>
      <w:tr w:rsidR="004D7B15" w14:paraId="0EC17198" w14:textId="77777777">
        <w:trPr>
          <w:trHeight w:val="455"/>
        </w:trPr>
        <w:tc>
          <w:tcPr>
            <w:tcW w:w="15728" w:type="dxa"/>
            <w:gridSpan w:val="5"/>
            <w:shd w:val="clear" w:color="auto" w:fill="B4C5E7"/>
          </w:tcPr>
          <w:p w14:paraId="6464EC13" w14:textId="77777777" w:rsidR="004D7B15" w:rsidRDefault="00000000">
            <w:pPr>
              <w:pStyle w:val="TableParagraph"/>
              <w:tabs>
                <w:tab w:val="left" w:pos="5376"/>
              </w:tabs>
              <w:spacing w:before="92"/>
              <w:ind w:left="4920"/>
            </w:pPr>
            <w:r>
              <w:rPr>
                <w:spacing w:val="-5"/>
              </w:rPr>
              <w:t>X.</w:t>
            </w:r>
            <w:r>
              <w:tab/>
              <w:t>PRZEKAZANIE</w:t>
            </w:r>
            <w:r>
              <w:rPr>
                <w:spacing w:val="-9"/>
              </w:rPr>
              <w:t xml:space="preserve"> </w:t>
            </w:r>
            <w:r>
              <w:t>DOKUMENTÓW</w:t>
            </w:r>
            <w:r>
              <w:rPr>
                <w:spacing w:val="-5"/>
              </w:rPr>
              <w:t xml:space="preserve"> </w:t>
            </w:r>
            <w:r>
              <w:t>DO</w:t>
            </w:r>
            <w:r>
              <w:rPr>
                <w:spacing w:val="-7"/>
              </w:rPr>
              <w:t xml:space="preserve"> </w:t>
            </w:r>
            <w:r>
              <w:t>ZARZĄDU</w:t>
            </w:r>
            <w:r>
              <w:rPr>
                <w:spacing w:val="-4"/>
              </w:rPr>
              <w:t xml:space="preserve"> </w:t>
            </w:r>
            <w:r>
              <w:rPr>
                <w:spacing w:val="-2"/>
              </w:rPr>
              <w:t>WOJEWÓDZTWA</w:t>
            </w:r>
          </w:p>
        </w:tc>
      </w:tr>
      <w:tr w:rsidR="004D7B15" w14:paraId="59089274" w14:textId="77777777">
        <w:trPr>
          <w:trHeight w:val="1260"/>
        </w:trPr>
        <w:tc>
          <w:tcPr>
            <w:tcW w:w="847" w:type="dxa"/>
            <w:textDirection w:val="btLr"/>
          </w:tcPr>
          <w:p w14:paraId="2E2F7BC8" w14:textId="77777777" w:rsidR="004D7B15" w:rsidRDefault="00000000">
            <w:pPr>
              <w:pStyle w:val="TableParagraph"/>
              <w:spacing w:before="111" w:line="247" w:lineRule="auto"/>
              <w:ind w:left="-3" w:right="139" w:firstLine="1"/>
              <w:jc w:val="center"/>
              <w:rPr>
                <w:sz w:val="18"/>
              </w:rPr>
            </w:pPr>
            <w:r>
              <w:rPr>
                <w:spacing w:val="-2"/>
                <w:sz w:val="18"/>
              </w:rPr>
              <w:t>PRZEKAZANIE</w:t>
            </w:r>
            <w:r>
              <w:rPr>
                <w:sz w:val="18"/>
              </w:rPr>
              <w:t xml:space="preserve"> </w:t>
            </w:r>
            <w:r>
              <w:rPr>
                <w:spacing w:val="-4"/>
                <w:sz w:val="18"/>
              </w:rPr>
              <w:t>DOKUMENTÓW</w:t>
            </w:r>
            <w:r>
              <w:rPr>
                <w:sz w:val="18"/>
              </w:rPr>
              <w:t xml:space="preserve"> DO</w:t>
            </w:r>
            <w:r>
              <w:rPr>
                <w:spacing w:val="-6"/>
                <w:sz w:val="18"/>
              </w:rPr>
              <w:t xml:space="preserve"> </w:t>
            </w:r>
            <w:r>
              <w:rPr>
                <w:sz w:val="18"/>
              </w:rPr>
              <w:t>ZW</w:t>
            </w:r>
          </w:p>
        </w:tc>
        <w:tc>
          <w:tcPr>
            <w:tcW w:w="643" w:type="dxa"/>
          </w:tcPr>
          <w:p w14:paraId="6EAC7DE5" w14:textId="77777777" w:rsidR="004D7B15" w:rsidRDefault="00000000">
            <w:pPr>
              <w:pStyle w:val="TableParagraph"/>
              <w:spacing w:line="268" w:lineRule="exact"/>
              <w:ind w:left="11" w:right="4"/>
              <w:jc w:val="center"/>
            </w:pPr>
            <w:r>
              <w:rPr>
                <w:spacing w:val="-5"/>
              </w:rPr>
              <w:t>A.</w:t>
            </w:r>
          </w:p>
        </w:tc>
        <w:tc>
          <w:tcPr>
            <w:tcW w:w="1276" w:type="dxa"/>
          </w:tcPr>
          <w:p w14:paraId="6A66BD04" w14:textId="77777777" w:rsidR="004D7B15" w:rsidRDefault="00000000">
            <w:pPr>
              <w:pStyle w:val="TableParagraph"/>
              <w:spacing w:line="268" w:lineRule="exact"/>
              <w:ind w:right="169"/>
              <w:jc w:val="center"/>
            </w:pPr>
            <w:r>
              <w:t>Biuro</w:t>
            </w:r>
            <w:r>
              <w:rPr>
                <w:spacing w:val="-6"/>
              </w:rPr>
              <w:t xml:space="preserve"> </w:t>
            </w:r>
            <w:r>
              <w:rPr>
                <w:spacing w:val="-5"/>
              </w:rPr>
              <w:t>LGD</w:t>
            </w:r>
          </w:p>
        </w:tc>
        <w:tc>
          <w:tcPr>
            <w:tcW w:w="10695" w:type="dxa"/>
          </w:tcPr>
          <w:p w14:paraId="026E21FE" w14:textId="77777777" w:rsidR="004D7B15" w:rsidRDefault="00000000">
            <w:pPr>
              <w:pStyle w:val="TableParagraph"/>
              <w:ind w:left="109"/>
            </w:pPr>
            <w:r>
              <w:t>W</w:t>
            </w:r>
            <w:r>
              <w:rPr>
                <w:spacing w:val="19"/>
              </w:rPr>
              <w:t xml:space="preserve"> </w:t>
            </w:r>
            <w:r>
              <w:t>terminie do</w:t>
            </w:r>
            <w:r>
              <w:rPr>
                <w:spacing w:val="19"/>
              </w:rPr>
              <w:t xml:space="preserve"> </w:t>
            </w:r>
            <w:r>
              <w:t>60 dni</w:t>
            </w:r>
            <w:r>
              <w:rPr>
                <w:spacing w:val="18"/>
              </w:rPr>
              <w:t xml:space="preserve"> </w:t>
            </w:r>
            <w:r>
              <w:t>od dnia</w:t>
            </w:r>
            <w:r>
              <w:rPr>
                <w:spacing w:val="18"/>
              </w:rPr>
              <w:t xml:space="preserve"> </w:t>
            </w:r>
            <w:r>
              <w:t>następującego</w:t>
            </w:r>
            <w:r>
              <w:rPr>
                <w:spacing w:val="19"/>
              </w:rPr>
              <w:t xml:space="preserve"> </w:t>
            </w:r>
            <w:r>
              <w:t>po</w:t>
            </w:r>
            <w:r>
              <w:rPr>
                <w:spacing w:val="19"/>
              </w:rPr>
              <w:t xml:space="preserve"> </w:t>
            </w:r>
            <w:r>
              <w:t>ostatnim</w:t>
            </w:r>
            <w:r>
              <w:rPr>
                <w:spacing w:val="19"/>
              </w:rPr>
              <w:t xml:space="preserve"> </w:t>
            </w:r>
            <w:r>
              <w:t>dniu</w:t>
            </w:r>
            <w:r>
              <w:rPr>
                <w:spacing w:val="19"/>
              </w:rPr>
              <w:t xml:space="preserve"> </w:t>
            </w:r>
            <w:r>
              <w:t>terminu</w:t>
            </w:r>
            <w:r>
              <w:rPr>
                <w:spacing w:val="19"/>
              </w:rPr>
              <w:t xml:space="preserve"> </w:t>
            </w:r>
            <w:r>
              <w:t>składania</w:t>
            </w:r>
            <w:r>
              <w:rPr>
                <w:spacing w:val="18"/>
              </w:rPr>
              <w:t xml:space="preserve"> </w:t>
            </w:r>
            <w:r>
              <w:t>wniosków,</w:t>
            </w:r>
            <w:r>
              <w:rPr>
                <w:spacing w:val="19"/>
              </w:rPr>
              <w:t xml:space="preserve"> </w:t>
            </w:r>
            <w:r>
              <w:t>LGD</w:t>
            </w:r>
            <w:r>
              <w:rPr>
                <w:spacing w:val="19"/>
              </w:rPr>
              <w:t xml:space="preserve"> </w:t>
            </w:r>
            <w:r>
              <w:t>przekazuje</w:t>
            </w:r>
            <w:r>
              <w:rPr>
                <w:spacing w:val="25"/>
              </w:rPr>
              <w:t xml:space="preserve"> </w:t>
            </w:r>
            <w:r>
              <w:t>do</w:t>
            </w:r>
            <w:r>
              <w:rPr>
                <w:spacing w:val="19"/>
              </w:rPr>
              <w:t xml:space="preserve"> </w:t>
            </w:r>
            <w:r>
              <w:t>ZW wymagane, zgodnie z zapisami właściwych wytycznych, dokumenty potwierdzające dokonanie wyboru operacji.</w:t>
            </w:r>
          </w:p>
        </w:tc>
        <w:tc>
          <w:tcPr>
            <w:tcW w:w="2267" w:type="dxa"/>
          </w:tcPr>
          <w:p w14:paraId="561AB117" w14:textId="77777777" w:rsidR="004D7B15" w:rsidRDefault="004D7B15">
            <w:pPr>
              <w:pStyle w:val="TableParagraph"/>
              <w:rPr>
                <w:rFonts w:ascii="Times New Roman"/>
                <w:sz w:val="20"/>
              </w:rPr>
            </w:pPr>
          </w:p>
        </w:tc>
      </w:tr>
      <w:tr w:rsidR="004D7B15" w14:paraId="1BADFD45" w14:textId="77777777">
        <w:trPr>
          <w:trHeight w:val="453"/>
        </w:trPr>
        <w:tc>
          <w:tcPr>
            <w:tcW w:w="15728" w:type="dxa"/>
            <w:gridSpan w:val="5"/>
            <w:shd w:val="clear" w:color="auto" w:fill="B4C5E7"/>
          </w:tcPr>
          <w:p w14:paraId="38E7477B" w14:textId="77777777" w:rsidR="004D7B15" w:rsidRDefault="00000000">
            <w:pPr>
              <w:pStyle w:val="TableParagraph"/>
              <w:tabs>
                <w:tab w:val="left" w:pos="6828"/>
              </w:tabs>
              <w:spacing w:before="92"/>
              <w:ind w:left="6372"/>
            </w:pPr>
            <w:r>
              <w:rPr>
                <w:spacing w:val="-5"/>
              </w:rPr>
              <w:t>XI.</w:t>
            </w:r>
            <w:r>
              <w:tab/>
              <w:t>PROCEDURA</w:t>
            </w:r>
            <w:r>
              <w:rPr>
                <w:spacing w:val="-6"/>
              </w:rPr>
              <w:t xml:space="preserve"> </w:t>
            </w:r>
            <w:r>
              <w:rPr>
                <w:spacing w:val="-2"/>
              </w:rPr>
              <w:t>ODWOŁAWCZA</w:t>
            </w:r>
          </w:p>
        </w:tc>
      </w:tr>
      <w:tr w:rsidR="004D7B15" w14:paraId="579B5704" w14:textId="77777777">
        <w:trPr>
          <w:trHeight w:val="806"/>
        </w:trPr>
        <w:tc>
          <w:tcPr>
            <w:tcW w:w="847" w:type="dxa"/>
            <w:textDirection w:val="btLr"/>
          </w:tcPr>
          <w:p w14:paraId="7CDA13C2" w14:textId="77777777" w:rsidR="004D7B15" w:rsidRDefault="00000000">
            <w:pPr>
              <w:pStyle w:val="TableParagraph"/>
              <w:spacing w:before="174" w:line="247" w:lineRule="auto"/>
              <w:ind w:left="263" w:right="142" w:hanging="120"/>
              <w:rPr>
                <w:sz w:val="20"/>
              </w:rPr>
            </w:pPr>
            <w:r>
              <w:rPr>
                <w:spacing w:val="-6"/>
                <w:sz w:val="20"/>
              </w:rPr>
              <w:t>PROTE</w:t>
            </w:r>
            <w:r>
              <w:rPr>
                <w:spacing w:val="-4"/>
                <w:sz w:val="20"/>
              </w:rPr>
              <w:t xml:space="preserve"> STY</w:t>
            </w:r>
          </w:p>
        </w:tc>
        <w:tc>
          <w:tcPr>
            <w:tcW w:w="643" w:type="dxa"/>
          </w:tcPr>
          <w:p w14:paraId="5534F58F" w14:textId="77777777" w:rsidR="004D7B15" w:rsidRDefault="00000000">
            <w:pPr>
              <w:pStyle w:val="TableParagraph"/>
              <w:spacing w:line="268" w:lineRule="exact"/>
              <w:ind w:left="11" w:right="4"/>
              <w:jc w:val="center"/>
            </w:pPr>
            <w:r>
              <w:rPr>
                <w:spacing w:val="-5"/>
              </w:rPr>
              <w:t>A.</w:t>
            </w:r>
          </w:p>
        </w:tc>
        <w:tc>
          <w:tcPr>
            <w:tcW w:w="1276" w:type="dxa"/>
          </w:tcPr>
          <w:p w14:paraId="6BBD40FE" w14:textId="77777777" w:rsidR="004D7B15" w:rsidRDefault="00000000">
            <w:pPr>
              <w:pStyle w:val="TableParagraph"/>
              <w:ind w:left="108" w:right="148"/>
            </w:pPr>
            <w:r>
              <w:t>Biuro</w:t>
            </w:r>
            <w:r>
              <w:rPr>
                <w:spacing w:val="-13"/>
              </w:rPr>
              <w:t xml:space="preserve"> </w:t>
            </w:r>
            <w:r>
              <w:t>LGD</w:t>
            </w:r>
            <w:r>
              <w:rPr>
                <w:spacing w:val="-12"/>
              </w:rPr>
              <w:t xml:space="preserve"> </w:t>
            </w:r>
            <w:r>
              <w:t>/ Rada LGD</w:t>
            </w:r>
          </w:p>
        </w:tc>
        <w:tc>
          <w:tcPr>
            <w:tcW w:w="10695" w:type="dxa"/>
          </w:tcPr>
          <w:p w14:paraId="56734C81" w14:textId="77777777" w:rsidR="004D7B15" w:rsidRDefault="00000000">
            <w:pPr>
              <w:pStyle w:val="TableParagraph"/>
              <w:numPr>
                <w:ilvl w:val="0"/>
                <w:numId w:val="7"/>
              </w:numPr>
              <w:tabs>
                <w:tab w:val="left" w:pos="490"/>
              </w:tabs>
              <w:spacing w:line="268" w:lineRule="exact"/>
              <w:ind w:left="490" w:hanging="381"/>
            </w:pPr>
            <w:r>
              <w:t>Szczegółowe</w:t>
            </w:r>
            <w:r>
              <w:rPr>
                <w:spacing w:val="-9"/>
              </w:rPr>
              <w:t xml:space="preserve"> </w:t>
            </w:r>
            <w:r>
              <w:t>uregulowania</w:t>
            </w:r>
            <w:r>
              <w:rPr>
                <w:spacing w:val="-5"/>
              </w:rPr>
              <w:t xml:space="preserve"> </w:t>
            </w:r>
            <w:r>
              <w:t>dotyczące</w:t>
            </w:r>
            <w:r>
              <w:rPr>
                <w:spacing w:val="-4"/>
              </w:rPr>
              <w:t xml:space="preserve"> </w:t>
            </w:r>
            <w:r>
              <w:t>wnoszenia</w:t>
            </w:r>
            <w:r>
              <w:rPr>
                <w:spacing w:val="-5"/>
              </w:rPr>
              <w:t xml:space="preserve"> </w:t>
            </w:r>
            <w:r>
              <w:t>protestów</w:t>
            </w:r>
            <w:r>
              <w:rPr>
                <w:spacing w:val="-6"/>
              </w:rPr>
              <w:t xml:space="preserve"> </w:t>
            </w:r>
            <w:r>
              <w:t>określone</w:t>
            </w:r>
            <w:r>
              <w:rPr>
                <w:spacing w:val="-6"/>
              </w:rPr>
              <w:t xml:space="preserve"> </w:t>
            </w:r>
            <w:r>
              <w:t>są</w:t>
            </w:r>
            <w:r>
              <w:rPr>
                <w:spacing w:val="-5"/>
              </w:rPr>
              <w:t xml:space="preserve"> </w:t>
            </w:r>
            <w:r>
              <w:t>w</w:t>
            </w:r>
            <w:r>
              <w:rPr>
                <w:spacing w:val="-4"/>
              </w:rPr>
              <w:t xml:space="preserve"> </w:t>
            </w:r>
            <w:r>
              <w:t>art.</w:t>
            </w:r>
            <w:r>
              <w:rPr>
                <w:spacing w:val="-6"/>
              </w:rPr>
              <w:t xml:space="preserve"> </w:t>
            </w:r>
            <w:r>
              <w:t>22–22m</w:t>
            </w:r>
            <w:r>
              <w:rPr>
                <w:spacing w:val="-6"/>
              </w:rPr>
              <w:t xml:space="preserve"> </w:t>
            </w:r>
            <w:r>
              <w:t>Ustawy</w:t>
            </w:r>
            <w:r>
              <w:rPr>
                <w:spacing w:val="-3"/>
              </w:rPr>
              <w:t xml:space="preserve"> </w:t>
            </w:r>
            <w:r>
              <w:rPr>
                <w:spacing w:val="-2"/>
              </w:rPr>
              <w:t>RLKS.</w:t>
            </w:r>
          </w:p>
          <w:p w14:paraId="204AD100" w14:textId="77777777" w:rsidR="004D7B15" w:rsidRDefault="00000000">
            <w:pPr>
              <w:pStyle w:val="TableParagraph"/>
              <w:numPr>
                <w:ilvl w:val="0"/>
                <w:numId w:val="7"/>
              </w:numPr>
              <w:tabs>
                <w:tab w:val="left" w:pos="491"/>
              </w:tabs>
              <w:spacing w:line="270" w:lineRule="atLeast"/>
              <w:ind w:right="94"/>
            </w:pPr>
            <w:r>
              <w:t>Przy</w:t>
            </w:r>
            <w:r>
              <w:rPr>
                <w:spacing w:val="27"/>
              </w:rPr>
              <w:t xml:space="preserve"> </w:t>
            </w:r>
            <w:r>
              <w:t>weryfikacji</w:t>
            </w:r>
            <w:r>
              <w:rPr>
                <w:spacing w:val="28"/>
              </w:rPr>
              <w:t xml:space="preserve"> </w:t>
            </w:r>
            <w:r>
              <w:t>wyników</w:t>
            </w:r>
            <w:r>
              <w:rPr>
                <w:spacing w:val="28"/>
              </w:rPr>
              <w:t xml:space="preserve"> </w:t>
            </w:r>
            <w:r>
              <w:t>dokonanej</w:t>
            </w:r>
            <w:r>
              <w:rPr>
                <w:spacing w:val="26"/>
              </w:rPr>
              <w:t xml:space="preserve"> </w:t>
            </w:r>
            <w:r>
              <w:t>przez</w:t>
            </w:r>
            <w:r>
              <w:rPr>
                <w:spacing w:val="28"/>
              </w:rPr>
              <w:t xml:space="preserve"> </w:t>
            </w:r>
            <w:r>
              <w:t>Radę</w:t>
            </w:r>
            <w:r>
              <w:rPr>
                <w:spacing w:val="30"/>
              </w:rPr>
              <w:t xml:space="preserve"> </w:t>
            </w:r>
            <w:r>
              <w:t>LGD</w:t>
            </w:r>
            <w:r>
              <w:rPr>
                <w:spacing w:val="27"/>
              </w:rPr>
              <w:t xml:space="preserve"> </w:t>
            </w:r>
            <w:r>
              <w:t>oceny</w:t>
            </w:r>
            <w:r>
              <w:rPr>
                <w:spacing w:val="30"/>
              </w:rPr>
              <w:t xml:space="preserve"> </w:t>
            </w:r>
            <w:r>
              <w:t>zastosowany</w:t>
            </w:r>
            <w:r>
              <w:rPr>
                <w:spacing w:val="29"/>
              </w:rPr>
              <w:t xml:space="preserve"> </w:t>
            </w:r>
            <w:r>
              <w:t>zostanie</w:t>
            </w:r>
            <w:r>
              <w:rPr>
                <w:spacing w:val="30"/>
              </w:rPr>
              <w:t xml:space="preserve"> </w:t>
            </w:r>
            <w:r>
              <w:t>ten</w:t>
            </w:r>
            <w:r>
              <w:rPr>
                <w:spacing w:val="26"/>
              </w:rPr>
              <w:t xml:space="preserve"> </w:t>
            </w:r>
            <w:r>
              <w:t>sam</w:t>
            </w:r>
            <w:r>
              <w:rPr>
                <w:spacing w:val="29"/>
              </w:rPr>
              <w:t xml:space="preserve"> </w:t>
            </w:r>
            <w:r>
              <w:t>tryb</w:t>
            </w:r>
            <w:r>
              <w:rPr>
                <w:spacing w:val="29"/>
              </w:rPr>
              <w:t xml:space="preserve"> </w:t>
            </w:r>
            <w:r>
              <w:t>co</w:t>
            </w:r>
            <w:r>
              <w:rPr>
                <w:spacing w:val="26"/>
              </w:rPr>
              <w:t xml:space="preserve"> </w:t>
            </w:r>
            <w:r>
              <w:t>przy</w:t>
            </w:r>
            <w:r>
              <w:rPr>
                <w:spacing w:val="29"/>
              </w:rPr>
              <w:t xml:space="preserve"> </w:t>
            </w:r>
            <w:r>
              <w:t>ocenie operacji wg lokalnych kryteriów wyboru.</w:t>
            </w:r>
          </w:p>
        </w:tc>
        <w:tc>
          <w:tcPr>
            <w:tcW w:w="2267" w:type="dxa"/>
          </w:tcPr>
          <w:p w14:paraId="7140A232" w14:textId="77777777" w:rsidR="004D7B15" w:rsidRDefault="004D7B15">
            <w:pPr>
              <w:pStyle w:val="TableParagraph"/>
              <w:rPr>
                <w:rFonts w:ascii="Times New Roman"/>
                <w:sz w:val="20"/>
              </w:rPr>
            </w:pPr>
          </w:p>
        </w:tc>
      </w:tr>
      <w:tr w:rsidR="004D7B15" w14:paraId="523BC284" w14:textId="77777777">
        <w:trPr>
          <w:trHeight w:val="451"/>
        </w:trPr>
        <w:tc>
          <w:tcPr>
            <w:tcW w:w="15728" w:type="dxa"/>
            <w:gridSpan w:val="5"/>
            <w:shd w:val="clear" w:color="auto" w:fill="B4C5E7"/>
          </w:tcPr>
          <w:p w14:paraId="7D662238" w14:textId="77777777" w:rsidR="004D7B15" w:rsidRDefault="00000000">
            <w:pPr>
              <w:pStyle w:val="TableParagraph"/>
              <w:spacing w:before="91"/>
              <w:ind w:left="5926"/>
            </w:pPr>
            <w:r>
              <w:t>XII.</w:t>
            </w:r>
            <w:r>
              <w:rPr>
                <w:spacing w:val="35"/>
              </w:rPr>
              <w:t xml:space="preserve">  </w:t>
            </w:r>
            <w:r>
              <w:t>UNIEWAŻNIENIE</w:t>
            </w:r>
            <w:r>
              <w:rPr>
                <w:spacing w:val="-4"/>
              </w:rPr>
              <w:t xml:space="preserve"> </w:t>
            </w:r>
            <w:r>
              <w:t>NABORU</w:t>
            </w:r>
            <w:r>
              <w:rPr>
                <w:spacing w:val="-4"/>
              </w:rPr>
              <w:t xml:space="preserve"> </w:t>
            </w:r>
            <w:r>
              <w:rPr>
                <w:spacing w:val="-2"/>
              </w:rPr>
              <w:t>WNIOSKÓW</w:t>
            </w:r>
          </w:p>
        </w:tc>
      </w:tr>
      <w:tr w:rsidR="004D7B15" w14:paraId="285D63FE" w14:textId="77777777">
        <w:trPr>
          <w:trHeight w:val="1343"/>
        </w:trPr>
        <w:tc>
          <w:tcPr>
            <w:tcW w:w="847" w:type="dxa"/>
            <w:textDirection w:val="btLr"/>
          </w:tcPr>
          <w:p w14:paraId="59A22BAD" w14:textId="77777777" w:rsidR="004D7B15" w:rsidRDefault="00000000">
            <w:pPr>
              <w:pStyle w:val="TableParagraph"/>
              <w:spacing w:before="109"/>
              <w:ind w:left="162" w:hanging="8"/>
              <w:rPr>
                <w:sz w:val="20"/>
              </w:rPr>
            </w:pPr>
            <w:r>
              <w:rPr>
                <w:spacing w:val="-2"/>
                <w:sz w:val="20"/>
              </w:rPr>
              <w:t>UNIEWAŻNIE</w:t>
            </w:r>
          </w:p>
          <w:p w14:paraId="3D727100" w14:textId="77777777" w:rsidR="004D7B15" w:rsidRDefault="00000000">
            <w:pPr>
              <w:pStyle w:val="TableParagraph"/>
              <w:spacing w:line="250" w:lineRule="atLeast"/>
              <w:ind w:left="194" w:right="157" w:hanging="32"/>
              <w:rPr>
                <w:sz w:val="20"/>
              </w:rPr>
            </w:pPr>
            <w:r>
              <w:rPr>
                <w:spacing w:val="-2"/>
                <w:sz w:val="20"/>
              </w:rPr>
              <w:t>NIE</w:t>
            </w:r>
            <w:r>
              <w:rPr>
                <w:spacing w:val="-10"/>
                <w:sz w:val="20"/>
              </w:rPr>
              <w:t xml:space="preserve"> </w:t>
            </w:r>
            <w:r>
              <w:rPr>
                <w:spacing w:val="-2"/>
                <w:sz w:val="20"/>
              </w:rPr>
              <w:t>NABORU WNIOSKÓW</w:t>
            </w:r>
          </w:p>
        </w:tc>
        <w:tc>
          <w:tcPr>
            <w:tcW w:w="643" w:type="dxa"/>
          </w:tcPr>
          <w:p w14:paraId="6A65EF14" w14:textId="77777777" w:rsidR="004D7B15" w:rsidRDefault="00000000">
            <w:pPr>
              <w:pStyle w:val="TableParagraph"/>
              <w:spacing w:line="268" w:lineRule="exact"/>
              <w:ind w:left="11" w:right="4"/>
              <w:jc w:val="center"/>
            </w:pPr>
            <w:r>
              <w:rPr>
                <w:spacing w:val="-5"/>
              </w:rPr>
              <w:t>A.</w:t>
            </w:r>
          </w:p>
        </w:tc>
        <w:tc>
          <w:tcPr>
            <w:tcW w:w="1276" w:type="dxa"/>
          </w:tcPr>
          <w:p w14:paraId="6391C98D" w14:textId="77777777" w:rsidR="004D7B15" w:rsidRDefault="00000000">
            <w:pPr>
              <w:pStyle w:val="TableParagraph"/>
              <w:spacing w:line="268" w:lineRule="exact"/>
              <w:ind w:right="27"/>
              <w:jc w:val="center"/>
            </w:pPr>
            <w:r>
              <w:t>Zarządu</w:t>
            </w:r>
            <w:r>
              <w:rPr>
                <w:spacing w:val="-9"/>
              </w:rPr>
              <w:t xml:space="preserve"> </w:t>
            </w:r>
            <w:r>
              <w:rPr>
                <w:spacing w:val="-5"/>
              </w:rPr>
              <w:t>LGD</w:t>
            </w:r>
          </w:p>
        </w:tc>
        <w:tc>
          <w:tcPr>
            <w:tcW w:w="10695" w:type="dxa"/>
          </w:tcPr>
          <w:p w14:paraId="6AEE06A7" w14:textId="10497D51" w:rsidR="004D7B15" w:rsidRDefault="00000000">
            <w:pPr>
              <w:pStyle w:val="TableParagraph"/>
              <w:numPr>
                <w:ilvl w:val="0"/>
                <w:numId w:val="6"/>
              </w:numPr>
              <w:tabs>
                <w:tab w:val="left" w:pos="488"/>
              </w:tabs>
              <w:spacing w:line="268" w:lineRule="exact"/>
              <w:ind w:hanging="379"/>
            </w:pPr>
            <w:r>
              <w:t>Unieważnienie</w:t>
            </w:r>
            <w:r>
              <w:rPr>
                <w:spacing w:val="-6"/>
              </w:rPr>
              <w:t xml:space="preserve"> </w:t>
            </w:r>
            <w:r>
              <w:t>naboru</w:t>
            </w:r>
            <w:r>
              <w:rPr>
                <w:spacing w:val="-6"/>
              </w:rPr>
              <w:t xml:space="preserve"> </w:t>
            </w:r>
            <w:r w:rsidR="009D5826">
              <w:t>następuje,</w:t>
            </w:r>
            <w:r>
              <w:rPr>
                <w:spacing w:val="-5"/>
              </w:rPr>
              <w:t xml:space="preserve"> </w:t>
            </w:r>
            <w:r>
              <w:rPr>
                <w:spacing w:val="-2"/>
              </w:rPr>
              <w:t>jeżeli:</w:t>
            </w:r>
          </w:p>
          <w:p w14:paraId="48822C1A" w14:textId="6E5936C2" w:rsidR="004D7B15" w:rsidRDefault="00000000">
            <w:pPr>
              <w:pStyle w:val="TableParagraph"/>
              <w:numPr>
                <w:ilvl w:val="1"/>
                <w:numId w:val="6"/>
              </w:numPr>
              <w:tabs>
                <w:tab w:val="left" w:pos="772"/>
              </w:tabs>
              <w:ind w:left="772" w:hanging="284"/>
            </w:pPr>
            <w:r>
              <w:t>w</w:t>
            </w:r>
            <w:r>
              <w:rPr>
                <w:spacing w:val="-10"/>
              </w:rPr>
              <w:t xml:space="preserve"> </w:t>
            </w:r>
            <w:r>
              <w:t>terminie</w:t>
            </w:r>
            <w:r>
              <w:rPr>
                <w:spacing w:val="-10"/>
              </w:rPr>
              <w:t xml:space="preserve"> </w:t>
            </w:r>
            <w:r>
              <w:t>składania</w:t>
            </w:r>
            <w:r>
              <w:rPr>
                <w:spacing w:val="-9"/>
              </w:rPr>
              <w:t xml:space="preserve"> </w:t>
            </w:r>
            <w:r>
              <w:t>wniosków</w:t>
            </w:r>
            <w:r>
              <w:rPr>
                <w:spacing w:val="-8"/>
              </w:rPr>
              <w:t xml:space="preserve"> </w:t>
            </w:r>
            <w:r>
              <w:t>nie</w:t>
            </w:r>
            <w:r>
              <w:rPr>
                <w:spacing w:val="-8"/>
              </w:rPr>
              <w:t xml:space="preserve"> </w:t>
            </w:r>
            <w:r>
              <w:t>złożono</w:t>
            </w:r>
            <w:r>
              <w:rPr>
                <w:spacing w:val="-10"/>
              </w:rPr>
              <w:t xml:space="preserve"> </w:t>
            </w:r>
            <w:r>
              <w:t>żadnego</w:t>
            </w:r>
            <w:r>
              <w:rPr>
                <w:spacing w:val="-11"/>
              </w:rPr>
              <w:t xml:space="preserve"> </w:t>
            </w:r>
            <w:r w:rsidR="009D5826">
              <w:t>wniosku</w:t>
            </w:r>
            <w:r>
              <w:rPr>
                <w:spacing w:val="-7"/>
              </w:rPr>
              <w:t xml:space="preserve"> </w:t>
            </w:r>
            <w:r>
              <w:rPr>
                <w:spacing w:val="-5"/>
              </w:rPr>
              <w:t>lub</w:t>
            </w:r>
          </w:p>
          <w:p w14:paraId="44E2CFF7" w14:textId="77777777" w:rsidR="004D7B15" w:rsidRDefault="00000000">
            <w:pPr>
              <w:pStyle w:val="TableParagraph"/>
              <w:numPr>
                <w:ilvl w:val="1"/>
                <w:numId w:val="6"/>
              </w:numPr>
              <w:tabs>
                <w:tab w:val="left" w:pos="772"/>
                <w:tab w:val="left" w:pos="774"/>
              </w:tabs>
              <w:ind w:right="95"/>
            </w:pPr>
            <w:r>
              <w:t>wystąpiła</w:t>
            </w:r>
            <w:r>
              <w:rPr>
                <w:spacing w:val="80"/>
              </w:rPr>
              <w:t xml:space="preserve"> </w:t>
            </w:r>
            <w:r>
              <w:t>istotna</w:t>
            </w:r>
            <w:r>
              <w:rPr>
                <w:spacing w:val="80"/>
              </w:rPr>
              <w:t xml:space="preserve"> </w:t>
            </w:r>
            <w:r>
              <w:t>zmiana</w:t>
            </w:r>
            <w:r>
              <w:rPr>
                <w:spacing w:val="80"/>
              </w:rPr>
              <w:t xml:space="preserve"> </w:t>
            </w:r>
            <w:r>
              <w:t>okoliczności</w:t>
            </w:r>
            <w:r>
              <w:rPr>
                <w:spacing w:val="80"/>
              </w:rPr>
              <w:t xml:space="preserve"> </w:t>
            </w:r>
            <w:r>
              <w:t>powodująca,</w:t>
            </w:r>
            <w:r>
              <w:rPr>
                <w:spacing w:val="80"/>
              </w:rPr>
              <w:t xml:space="preserve"> </w:t>
            </w:r>
            <w:r>
              <w:t>że</w:t>
            </w:r>
            <w:r>
              <w:rPr>
                <w:spacing w:val="80"/>
              </w:rPr>
              <w:t xml:space="preserve"> </w:t>
            </w:r>
            <w:r>
              <w:t>wybór</w:t>
            </w:r>
            <w:r>
              <w:rPr>
                <w:spacing w:val="80"/>
              </w:rPr>
              <w:t xml:space="preserve"> </w:t>
            </w:r>
            <w:r>
              <w:t>operacji</w:t>
            </w:r>
            <w:r>
              <w:rPr>
                <w:spacing w:val="80"/>
              </w:rPr>
              <w:t xml:space="preserve"> </w:t>
            </w:r>
            <w:r>
              <w:t>do</w:t>
            </w:r>
            <w:r>
              <w:rPr>
                <w:spacing w:val="79"/>
              </w:rPr>
              <w:t xml:space="preserve"> </w:t>
            </w:r>
            <w:r>
              <w:t>przyznania</w:t>
            </w:r>
            <w:r>
              <w:rPr>
                <w:spacing w:val="80"/>
              </w:rPr>
              <w:t xml:space="preserve"> </w:t>
            </w:r>
            <w:r>
              <w:t>pomocy</w:t>
            </w:r>
            <w:r>
              <w:rPr>
                <w:spacing w:val="80"/>
              </w:rPr>
              <w:t xml:space="preserve"> </w:t>
            </w:r>
            <w:r>
              <w:t>nie</w:t>
            </w:r>
            <w:r>
              <w:rPr>
                <w:spacing w:val="79"/>
              </w:rPr>
              <w:t xml:space="preserve"> </w:t>
            </w:r>
            <w:r>
              <w:t>leży w interesie publicznym, czego nie można było wcześniej przewidzieć, lub</w:t>
            </w:r>
          </w:p>
          <w:p w14:paraId="4C510D7F" w14:textId="77777777" w:rsidR="004D7B15" w:rsidRDefault="00000000">
            <w:pPr>
              <w:pStyle w:val="TableParagraph"/>
              <w:numPr>
                <w:ilvl w:val="1"/>
                <w:numId w:val="6"/>
              </w:numPr>
              <w:tabs>
                <w:tab w:val="left" w:pos="772"/>
              </w:tabs>
              <w:spacing w:before="1" w:line="249" w:lineRule="exact"/>
              <w:ind w:left="772" w:hanging="284"/>
            </w:pPr>
            <w:r>
              <w:t>postępowanie</w:t>
            </w:r>
            <w:r>
              <w:rPr>
                <w:spacing w:val="-12"/>
              </w:rPr>
              <w:t xml:space="preserve"> </w:t>
            </w:r>
            <w:r>
              <w:t>w</w:t>
            </w:r>
            <w:r>
              <w:rPr>
                <w:spacing w:val="-9"/>
              </w:rPr>
              <w:t xml:space="preserve"> </w:t>
            </w:r>
            <w:r>
              <w:t>sprawie</w:t>
            </w:r>
            <w:r>
              <w:rPr>
                <w:spacing w:val="-8"/>
              </w:rPr>
              <w:t xml:space="preserve"> </w:t>
            </w:r>
            <w:r>
              <w:t>o</w:t>
            </w:r>
            <w:r>
              <w:rPr>
                <w:spacing w:val="-10"/>
              </w:rPr>
              <w:t xml:space="preserve"> </w:t>
            </w:r>
            <w:r>
              <w:t>przyznanie</w:t>
            </w:r>
            <w:r>
              <w:rPr>
                <w:spacing w:val="-9"/>
              </w:rPr>
              <w:t xml:space="preserve"> </w:t>
            </w:r>
            <w:r>
              <w:t>pomocy</w:t>
            </w:r>
            <w:r>
              <w:rPr>
                <w:spacing w:val="-7"/>
              </w:rPr>
              <w:t xml:space="preserve"> </w:t>
            </w:r>
            <w:r>
              <w:t>jest</w:t>
            </w:r>
            <w:r>
              <w:rPr>
                <w:spacing w:val="-8"/>
              </w:rPr>
              <w:t xml:space="preserve"> </w:t>
            </w:r>
            <w:r>
              <w:t>obarczone</w:t>
            </w:r>
            <w:r>
              <w:rPr>
                <w:spacing w:val="-7"/>
              </w:rPr>
              <w:t xml:space="preserve"> </w:t>
            </w:r>
            <w:r>
              <w:t>niemożliwą</w:t>
            </w:r>
            <w:r>
              <w:rPr>
                <w:spacing w:val="-8"/>
              </w:rPr>
              <w:t xml:space="preserve"> </w:t>
            </w:r>
            <w:r>
              <w:t>do</w:t>
            </w:r>
            <w:r>
              <w:rPr>
                <w:spacing w:val="-8"/>
              </w:rPr>
              <w:t xml:space="preserve"> </w:t>
            </w:r>
            <w:r>
              <w:t>usunięcia</w:t>
            </w:r>
            <w:r>
              <w:rPr>
                <w:spacing w:val="-8"/>
              </w:rPr>
              <w:t xml:space="preserve"> </w:t>
            </w:r>
            <w:r>
              <w:t>wadą</w:t>
            </w:r>
            <w:r>
              <w:rPr>
                <w:spacing w:val="-7"/>
              </w:rPr>
              <w:t xml:space="preserve"> </w:t>
            </w:r>
            <w:r>
              <w:rPr>
                <w:spacing w:val="-2"/>
              </w:rPr>
              <w:t>prawną.</w:t>
            </w:r>
          </w:p>
        </w:tc>
        <w:tc>
          <w:tcPr>
            <w:tcW w:w="2267" w:type="dxa"/>
          </w:tcPr>
          <w:p w14:paraId="5C7FA803" w14:textId="77777777" w:rsidR="004D7B15" w:rsidRDefault="00000000">
            <w:pPr>
              <w:pStyle w:val="TableParagraph"/>
              <w:ind w:left="112"/>
            </w:pPr>
            <w:r>
              <w:t>Pismo</w:t>
            </w:r>
            <w:r>
              <w:rPr>
                <w:spacing w:val="-13"/>
              </w:rPr>
              <w:t xml:space="preserve"> </w:t>
            </w:r>
            <w:r>
              <w:t>ZW</w:t>
            </w:r>
            <w:r>
              <w:rPr>
                <w:spacing w:val="-12"/>
              </w:rPr>
              <w:t xml:space="preserve"> </w:t>
            </w:r>
            <w:r>
              <w:t xml:space="preserve">akceptujące </w:t>
            </w:r>
            <w:r>
              <w:rPr>
                <w:spacing w:val="-2"/>
              </w:rPr>
              <w:t>unieważnienie</w:t>
            </w:r>
            <w:r>
              <w:rPr>
                <w:spacing w:val="10"/>
              </w:rPr>
              <w:t xml:space="preserve"> </w:t>
            </w:r>
            <w:r>
              <w:rPr>
                <w:spacing w:val="-2"/>
              </w:rPr>
              <w:t>naboru</w:t>
            </w:r>
          </w:p>
        </w:tc>
      </w:tr>
    </w:tbl>
    <w:p w14:paraId="21D1C624" w14:textId="77777777" w:rsidR="004D7B15" w:rsidRDefault="004D7B15">
      <w:pPr>
        <w:pStyle w:val="TableParagraph"/>
        <w:sectPr w:rsidR="004D7B15">
          <w:pgSz w:w="16840" w:h="11910" w:orient="landscape"/>
          <w:pgMar w:top="540" w:right="425" w:bottom="880" w:left="425" w:header="0" w:footer="688" w:gutter="0"/>
          <w:cols w:space="708"/>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643"/>
        <w:gridCol w:w="1276"/>
        <w:gridCol w:w="10695"/>
        <w:gridCol w:w="2267"/>
      </w:tblGrid>
      <w:tr w:rsidR="004D7B15" w14:paraId="4C6BA872" w14:textId="77777777">
        <w:trPr>
          <w:trHeight w:val="806"/>
        </w:trPr>
        <w:tc>
          <w:tcPr>
            <w:tcW w:w="847" w:type="dxa"/>
            <w:vMerge w:val="restart"/>
          </w:tcPr>
          <w:p w14:paraId="07AB15C5" w14:textId="77777777" w:rsidR="004D7B15" w:rsidRDefault="004D7B15">
            <w:pPr>
              <w:pStyle w:val="TableParagraph"/>
              <w:rPr>
                <w:rFonts w:ascii="Times New Roman"/>
              </w:rPr>
            </w:pPr>
          </w:p>
        </w:tc>
        <w:tc>
          <w:tcPr>
            <w:tcW w:w="643" w:type="dxa"/>
          </w:tcPr>
          <w:p w14:paraId="496ECD01" w14:textId="77777777" w:rsidR="004D7B15" w:rsidRDefault="004D7B15">
            <w:pPr>
              <w:pStyle w:val="TableParagraph"/>
              <w:rPr>
                <w:rFonts w:ascii="Times New Roman"/>
              </w:rPr>
            </w:pPr>
          </w:p>
        </w:tc>
        <w:tc>
          <w:tcPr>
            <w:tcW w:w="1276" w:type="dxa"/>
          </w:tcPr>
          <w:p w14:paraId="3ABB802C" w14:textId="77777777" w:rsidR="004D7B15" w:rsidRDefault="004D7B15">
            <w:pPr>
              <w:pStyle w:val="TableParagraph"/>
              <w:rPr>
                <w:rFonts w:ascii="Times New Roman"/>
              </w:rPr>
            </w:pPr>
          </w:p>
        </w:tc>
        <w:tc>
          <w:tcPr>
            <w:tcW w:w="10695" w:type="dxa"/>
          </w:tcPr>
          <w:p w14:paraId="4630E589" w14:textId="77777777" w:rsidR="004D7B15" w:rsidRDefault="00000000">
            <w:pPr>
              <w:pStyle w:val="TableParagraph"/>
              <w:numPr>
                <w:ilvl w:val="0"/>
                <w:numId w:val="5"/>
              </w:numPr>
              <w:tabs>
                <w:tab w:val="left" w:pos="486"/>
              </w:tabs>
              <w:spacing w:line="268" w:lineRule="exact"/>
              <w:ind w:left="486" w:hanging="358"/>
            </w:pPr>
            <w:r>
              <w:t>Jeśli</w:t>
            </w:r>
            <w:r>
              <w:rPr>
                <w:spacing w:val="-8"/>
              </w:rPr>
              <w:t xml:space="preserve"> </w:t>
            </w:r>
            <w:r>
              <w:t>wystąpi,</w:t>
            </w:r>
            <w:r>
              <w:rPr>
                <w:spacing w:val="-5"/>
              </w:rPr>
              <w:t xml:space="preserve"> </w:t>
            </w:r>
            <w:r>
              <w:t>któraś</w:t>
            </w:r>
            <w:r>
              <w:rPr>
                <w:spacing w:val="-4"/>
              </w:rPr>
              <w:t xml:space="preserve"> </w:t>
            </w:r>
            <w:r>
              <w:t>z</w:t>
            </w:r>
            <w:r>
              <w:rPr>
                <w:spacing w:val="-3"/>
              </w:rPr>
              <w:t xml:space="preserve"> </w:t>
            </w:r>
            <w:r>
              <w:t>ww.</w:t>
            </w:r>
            <w:r>
              <w:rPr>
                <w:spacing w:val="-3"/>
              </w:rPr>
              <w:t xml:space="preserve"> </w:t>
            </w:r>
            <w:r>
              <w:t>przesłanek</w:t>
            </w:r>
            <w:r>
              <w:rPr>
                <w:spacing w:val="-4"/>
              </w:rPr>
              <w:t xml:space="preserve"> </w:t>
            </w:r>
            <w:r>
              <w:t>Zarząd</w:t>
            </w:r>
            <w:r>
              <w:rPr>
                <w:spacing w:val="-6"/>
              </w:rPr>
              <w:t xml:space="preserve"> </w:t>
            </w:r>
            <w:r>
              <w:t>LGD</w:t>
            </w:r>
            <w:r>
              <w:rPr>
                <w:spacing w:val="1"/>
              </w:rPr>
              <w:t xml:space="preserve"> </w:t>
            </w:r>
            <w:r>
              <w:t>występuje</w:t>
            </w:r>
            <w:r>
              <w:rPr>
                <w:spacing w:val="-6"/>
              </w:rPr>
              <w:t xml:space="preserve"> </w:t>
            </w:r>
            <w:r>
              <w:t>do</w:t>
            </w:r>
            <w:r>
              <w:rPr>
                <w:spacing w:val="-5"/>
              </w:rPr>
              <w:t xml:space="preserve"> </w:t>
            </w:r>
            <w:r>
              <w:t>ZW</w:t>
            </w:r>
            <w:r>
              <w:rPr>
                <w:spacing w:val="-6"/>
              </w:rPr>
              <w:t xml:space="preserve"> </w:t>
            </w:r>
            <w:r>
              <w:t>o</w:t>
            </w:r>
            <w:r>
              <w:rPr>
                <w:spacing w:val="-4"/>
              </w:rPr>
              <w:t xml:space="preserve"> </w:t>
            </w:r>
            <w:r>
              <w:t>unieważnienie</w:t>
            </w:r>
            <w:r>
              <w:rPr>
                <w:spacing w:val="-2"/>
              </w:rPr>
              <w:t xml:space="preserve"> naboru.</w:t>
            </w:r>
          </w:p>
          <w:p w14:paraId="5CE29288" w14:textId="77777777" w:rsidR="004D7B15" w:rsidRDefault="00000000">
            <w:pPr>
              <w:pStyle w:val="TableParagraph"/>
              <w:numPr>
                <w:ilvl w:val="0"/>
                <w:numId w:val="5"/>
              </w:numPr>
              <w:tabs>
                <w:tab w:val="left" w:pos="486"/>
              </w:tabs>
              <w:ind w:left="486" w:hanging="358"/>
            </w:pPr>
            <w:r>
              <w:t>Po</w:t>
            </w:r>
            <w:r>
              <w:rPr>
                <w:spacing w:val="-7"/>
              </w:rPr>
              <w:t xml:space="preserve"> </w:t>
            </w:r>
            <w:r>
              <w:t>akceptacji</w:t>
            </w:r>
            <w:r>
              <w:rPr>
                <w:spacing w:val="-7"/>
              </w:rPr>
              <w:t xml:space="preserve"> </w:t>
            </w:r>
            <w:r>
              <w:t>unieważnienia</w:t>
            </w:r>
            <w:r>
              <w:rPr>
                <w:spacing w:val="-6"/>
              </w:rPr>
              <w:t xml:space="preserve"> </w:t>
            </w:r>
            <w:r>
              <w:t>naboru</w:t>
            </w:r>
            <w:r>
              <w:rPr>
                <w:spacing w:val="-4"/>
              </w:rPr>
              <w:t xml:space="preserve"> </w:t>
            </w:r>
            <w:r>
              <w:t>wniosków</w:t>
            </w:r>
            <w:r>
              <w:rPr>
                <w:spacing w:val="-5"/>
              </w:rPr>
              <w:t xml:space="preserve"> </w:t>
            </w:r>
            <w:r>
              <w:t>przez</w:t>
            </w:r>
            <w:r>
              <w:rPr>
                <w:spacing w:val="-8"/>
              </w:rPr>
              <w:t xml:space="preserve"> </w:t>
            </w:r>
            <w:r>
              <w:t>ZW,</w:t>
            </w:r>
            <w:r>
              <w:rPr>
                <w:spacing w:val="-6"/>
              </w:rPr>
              <w:t xml:space="preserve"> </w:t>
            </w:r>
            <w:r>
              <w:t>LGD</w:t>
            </w:r>
            <w:r>
              <w:rPr>
                <w:spacing w:val="-5"/>
              </w:rPr>
              <w:t xml:space="preserve"> </w:t>
            </w:r>
            <w:r>
              <w:t>unieważnia</w:t>
            </w:r>
            <w:r>
              <w:rPr>
                <w:spacing w:val="-6"/>
              </w:rPr>
              <w:t xml:space="preserve"> </w:t>
            </w:r>
            <w:r>
              <w:t>nabór</w:t>
            </w:r>
            <w:r>
              <w:rPr>
                <w:spacing w:val="-5"/>
              </w:rPr>
              <w:t xml:space="preserve"> </w:t>
            </w:r>
            <w:r>
              <w:rPr>
                <w:spacing w:val="-2"/>
              </w:rPr>
              <w:t>wniosków.</w:t>
            </w:r>
          </w:p>
          <w:p w14:paraId="7B1C5C78" w14:textId="77777777" w:rsidR="004D7B15" w:rsidRDefault="00000000">
            <w:pPr>
              <w:pStyle w:val="TableParagraph"/>
              <w:numPr>
                <w:ilvl w:val="0"/>
                <w:numId w:val="5"/>
              </w:numPr>
              <w:tabs>
                <w:tab w:val="left" w:pos="486"/>
              </w:tabs>
              <w:spacing w:before="1" w:line="249" w:lineRule="exact"/>
              <w:ind w:left="486" w:hanging="358"/>
            </w:pPr>
            <w:r>
              <w:t>Unieważnienie</w:t>
            </w:r>
            <w:r>
              <w:rPr>
                <w:spacing w:val="-5"/>
              </w:rPr>
              <w:t xml:space="preserve"> </w:t>
            </w:r>
            <w:r>
              <w:t>naboru</w:t>
            </w:r>
            <w:r>
              <w:rPr>
                <w:spacing w:val="-5"/>
              </w:rPr>
              <w:t xml:space="preserve"> </w:t>
            </w:r>
            <w:r>
              <w:t>nie</w:t>
            </w:r>
            <w:r>
              <w:rPr>
                <w:spacing w:val="-5"/>
              </w:rPr>
              <w:t xml:space="preserve"> </w:t>
            </w:r>
            <w:r>
              <w:t>wymaga</w:t>
            </w:r>
            <w:r>
              <w:rPr>
                <w:spacing w:val="-5"/>
              </w:rPr>
              <w:t xml:space="preserve"> </w:t>
            </w:r>
            <w:r>
              <w:t>podjęcia</w:t>
            </w:r>
            <w:r>
              <w:rPr>
                <w:spacing w:val="-5"/>
              </w:rPr>
              <w:t xml:space="preserve"> </w:t>
            </w:r>
            <w:r>
              <w:rPr>
                <w:spacing w:val="-2"/>
              </w:rPr>
              <w:t>uchwały.</w:t>
            </w:r>
          </w:p>
        </w:tc>
        <w:tc>
          <w:tcPr>
            <w:tcW w:w="2267" w:type="dxa"/>
            <w:vMerge w:val="restart"/>
          </w:tcPr>
          <w:p w14:paraId="0A146B79" w14:textId="77777777" w:rsidR="004D7B15" w:rsidRDefault="004D7B15">
            <w:pPr>
              <w:pStyle w:val="TableParagraph"/>
              <w:rPr>
                <w:rFonts w:ascii="Times New Roman"/>
              </w:rPr>
            </w:pPr>
          </w:p>
        </w:tc>
      </w:tr>
      <w:tr w:rsidR="004D7B15" w14:paraId="702827D0" w14:textId="77777777">
        <w:trPr>
          <w:trHeight w:val="1343"/>
        </w:trPr>
        <w:tc>
          <w:tcPr>
            <w:tcW w:w="847" w:type="dxa"/>
            <w:vMerge/>
            <w:tcBorders>
              <w:top w:val="nil"/>
            </w:tcBorders>
          </w:tcPr>
          <w:p w14:paraId="5929ECB0" w14:textId="77777777" w:rsidR="004D7B15" w:rsidRDefault="004D7B15">
            <w:pPr>
              <w:rPr>
                <w:sz w:val="2"/>
                <w:szCs w:val="2"/>
              </w:rPr>
            </w:pPr>
          </w:p>
        </w:tc>
        <w:tc>
          <w:tcPr>
            <w:tcW w:w="643" w:type="dxa"/>
          </w:tcPr>
          <w:p w14:paraId="3869FC85" w14:textId="77777777" w:rsidR="004D7B15" w:rsidRDefault="00000000">
            <w:pPr>
              <w:pStyle w:val="TableParagraph"/>
              <w:spacing w:line="268" w:lineRule="exact"/>
              <w:ind w:left="11" w:right="2"/>
              <w:jc w:val="center"/>
            </w:pPr>
            <w:r>
              <w:rPr>
                <w:spacing w:val="-5"/>
              </w:rPr>
              <w:t>B.</w:t>
            </w:r>
          </w:p>
        </w:tc>
        <w:tc>
          <w:tcPr>
            <w:tcW w:w="1276" w:type="dxa"/>
          </w:tcPr>
          <w:p w14:paraId="55095953" w14:textId="77777777" w:rsidR="004D7B15" w:rsidRDefault="00000000">
            <w:pPr>
              <w:pStyle w:val="TableParagraph"/>
              <w:spacing w:line="268" w:lineRule="exact"/>
              <w:ind w:left="108"/>
            </w:pPr>
            <w:r>
              <w:t>Biuro</w:t>
            </w:r>
            <w:r>
              <w:rPr>
                <w:spacing w:val="-6"/>
              </w:rPr>
              <w:t xml:space="preserve"> </w:t>
            </w:r>
            <w:r>
              <w:rPr>
                <w:spacing w:val="-5"/>
              </w:rPr>
              <w:t>LGD</w:t>
            </w:r>
          </w:p>
        </w:tc>
        <w:tc>
          <w:tcPr>
            <w:tcW w:w="10695" w:type="dxa"/>
          </w:tcPr>
          <w:p w14:paraId="62B4AB47" w14:textId="77777777" w:rsidR="004D7B15" w:rsidRDefault="00000000">
            <w:pPr>
              <w:pStyle w:val="TableParagraph"/>
              <w:numPr>
                <w:ilvl w:val="0"/>
                <w:numId w:val="4"/>
              </w:numPr>
              <w:tabs>
                <w:tab w:val="left" w:pos="485"/>
                <w:tab w:val="left" w:pos="488"/>
              </w:tabs>
              <w:ind w:right="95"/>
              <w:jc w:val="both"/>
            </w:pPr>
            <w:r>
              <w:t>LGD</w:t>
            </w:r>
            <w:r>
              <w:rPr>
                <w:spacing w:val="-13"/>
              </w:rPr>
              <w:t xml:space="preserve"> </w:t>
            </w:r>
            <w:r>
              <w:t>podaje</w:t>
            </w:r>
            <w:r>
              <w:rPr>
                <w:spacing w:val="-12"/>
              </w:rPr>
              <w:t xml:space="preserve"> </w:t>
            </w:r>
            <w:r>
              <w:t>do</w:t>
            </w:r>
            <w:r>
              <w:rPr>
                <w:spacing w:val="-13"/>
              </w:rPr>
              <w:t xml:space="preserve"> </w:t>
            </w:r>
            <w:r>
              <w:t>publicznej</w:t>
            </w:r>
            <w:r>
              <w:rPr>
                <w:spacing w:val="-12"/>
              </w:rPr>
              <w:t xml:space="preserve"> </w:t>
            </w:r>
            <w:r>
              <w:t>wiadomości</w:t>
            </w:r>
            <w:r>
              <w:rPr>
                <w:spacing w:val="-12"/>
              </w:rPr>
              <w:t xml:space="preserve"> </w:t>
            </w:r>
            <w:r>
              <w:t>informację</w:t>
            </w:r>
            <w:r>
              <w:rPr>
                <w:spacing w:val="-13"/>
              </w:rPr>
              <w:t xml:space="preserve"> </w:t>
            </w:r>
            <w:r>
              <w:t>o</w:t>
            </w:r>
            <w:r>
              <w:rPr>
                <w:spacing w:val="-11"/>
              </w:rPr>
              <w:t xml:space="preserve"> </w:t>
            </w:r>
            <w:r>
              <w:t>unieważnieniu</w:t>
            </w:r>
            <w:r>
              <w:rPr>
                <w:spacing w:val="-12"/>
              </w:rPr>
              <w:t xml:space="preserve"> </w:t>
            </w:r>
            <w:r>
              <w:t>naboru</w:t>
            </w:r>
            <w:r>
              <w:rPr>
                <w:spacing w:val="-11"/>
              </w:rPr>
              <w:t xml:space="preserve"> </w:t>
            </w:r>
            <w:r>
              <w:t>wniosków</w:t>
            </w:r>
            <w:r>
              <w:rPr>
                <w:spacing w:val="-13"/>
              </w:rPr>
              <w:t xml:space="preserve"> </w:t>
            </w:r>
            <w:r>
              <w:t>o</w:t>
            </w:r>
            <w:r>
              <w:rPr>
                <w:spacing w:val="-11"/>
              </w:rPr>
              <w:t xml:space="preserve"> </w:t>
            </w:r>
            <w:r>
              <w:t>przyznanie</w:t>
            </w:r>
            <w:r>
              <w:rPr>
                <w:spacing w:val="-13"/>
              </w:rPr>
              <w:t xml:space="preserve"> </w:t>
            </w:r>
            <w:r>
              <w:t>pomocy</w:t>
            </w:r>
            <w:r>
              <w:rPr>
                <w:spacing w:val="-11"/>
              </w:rPr>
              <w:t xml:space="preserve"> </w:t>
            </w:r>
            <w:r>
              <w:t>oraz</w:t>
            </w:r>
            <w:r>
              <w:rPr>
                <w:spacing w:val="-12"/>
              </w:rPr>
              <w:t xml:space="preserve"> </w:t>
            </w:r>
            <w:r>
              <w:t>jego przyczynach</w:t>
            </w:r>
            <w:r>
              <w:rPr>
                <w:spacing w:val="78"/>
                <w:w w:val="150"/>
              </w:rPr>
              <w:t xml:space="preserve"> </w:t>
            </w:r>
            <w:r>
              <w:t>na</w:t>
            </w:r>
            <w:r>
              <w:rPr>
                <w:spacing w:val="80"/>
                <w:w w:val="150"/>
              </w:rPr>
              <w:t xml:space="preserve"> </w:t>
            </w:r>
            <w:r>
              <w:t>swojej</w:t>
            </w:r>
            <w:r>
              <w:rPr>
                <w:spacing w:val="80"/>
                <w:w w:val="150"/>
              </w:rPr>
              <w:t xml:space="preserve"> </w:t>
            </w:r>
            <w:r>
              <w:t>stronie</w:t>
            </w:r>
            <w:r>
              <w:rPr>
                <w:spacing w:val="79"/>
                <w:w w:val="150"/>
              </w:rPr>
              <w:t xml:space="preserve"> </w:t>
            </w:r>
            <w:r>
              <w:t>internetowej.</w:t>
            </w:r>
            <w:r>
              <w:rPr>
                <w:spacing w:val="80"/>
                <w:w w:val="150"/>
              </w:rPr>
              <w:t xml:space="preserve"> </w:t>
            </w:r>
            <w:r>
              <w:t>Informacja</w:t>
            </w:r>
            <w:r>
              <w:rPr>
                <w:spacing w:val="79"/>
                <w:w w:val="150"/>
              </w:rPr>
              <w:t xml:space="preserve"> </w:t>
            </w:r>
            <w:r>
              <w:t>ta</w:t>
            </w:r>
            <w:r>
              <w:rPr>
                <w:spacing w:val="79"/>
                <w:w w:val="150"/>
              </w:rPr>
              <w:t xml:space="preserve"> </w:t>
            </w:r>
            <w:r>
              <w:t>nie</w:t>
            </w:r>
            <w:r>
              <w:rPr>
                <w:spacing w:val="79"/>
                <w:w w:val="150"/>
              </w:rPr>
              <w:t xml:space="preserve"> </w:t>
            </w:r>
            <w:r>
              <w:t>stanowi</w:t>
            </w:r>
            <w:r>
              <w:rPr>
                <w:spacing w:val="77"/>
                <w:w w:val="150"/>
              </w:rPr>
              <w:t xml:space="preserve"> </w:t>
            </w:r>
            <w:r>
              <w:t>podstawy</w:t>
            </w:r>
            <w:r>
              <w:rPr>
                <w:spacing w:val="80"/>
                <w:w w:val="150"/>
              </w:rPr>
              <w:t xml:space="preserve"> </w:t>
            </w:r>
            <w:r>
              <w:t>wniesienia</w:t>
            </w:r>
            <w:r>
              <w:rPr>
                <w:spacing w:val="79"/>
                <w:w w:val="150"/>
              </w:rPr>
              <w:t xml:space="preserve"> </w:t>
            </w:r>
            <w:r>
              <w:t>protestu, o którym mowa w ustawie RLKS.</w:t>
            </w:r>
          </w:p>
          <w:p w14:paraId="481BB2BC" w14:textId="77777777" w:rsidR="004D7B15" w:rsidRDefault="00000000">
            <w:pPr>
              <w:pStyle w:val="TableParagraph"/>
              <w:numPr>
                <w:ilvl w:val="0"/>
                <w:numId w:val="4"/>
              </w:numPr>
              <w:tabs>
                <w:tab w:val="left" w:pos="485"/>
                <w:tab w:val="left" w:pos="488"/>
              </w:tabs>
              <w:spacing w:line="270" w:lineRule="atLeast"/>
              <w:ind w:right="96"/>
              <w:jc w:val="both"/>
            </w:pPr>
            <w:r>
              <w:t>W przypadku unieważnienia naboru wniosków na wdrażanie LSR, wsparcie na wniosek złożony w ramach tego naboru, nie przysługuje.</w:t>
            </w:r>
          </w:p>
        </w:tc>
        <w:tc>
          <w:tcPr>
            <w:tcW w:w="2267" w:type="dxa"/>
            <w:vMerge/>
            <w:tcBorders>
              <w:top w:val="nil"/>
            </w:tcBorders>
          </w:tcPr>
          <w:p w14:paraId="69A4BE5F" w14:textId="77777777" w:rsidR="004D7B15" w:rsidRDefault="004D7B15">
            <w:pPr>
              <w:rPr>
                <w:sz w:val="2"/>
                <w:szCs w:val="2"/>
              </w:rPr>
            </w:pPr>
          </w:p>
        </w:tc>
      </w:tr>
      <w:tr w:rsidR="004D7B15" w14:paraId="537C8AE2" w14:textId="77777777">
        <w:trPr>
          <w:trHeight w:val="451"/>
        </w:trPr>
        <w:tc>
          <w:tcPr>
            <w:tcW w:w="15728" w:type="dxa"/>
            <w:gridSpan w:val="5"/>
            <w:shd w:val="clear" w:color="auto" w:fill="B4C5E7"/>
          </w:tcPr>
          <w:p w14:paraId="4F8C4694" w14:textId="77777777" w:rsidR="004D7B15" w:rsidRDefault="00000000">
            <w:pPr>
              <w:pStyle w:val="TableParagraph"/>
              <w:spacing w:before="88"/>
              <w:ind w:left="3012"/>
            </w:pPr>
            <w:r>
              <w:t>XIII.</w:t>
            </w:r>
            <w:r>
              <w:rPr>
                <w:spacing w:val="67"/>
              </w:rPr>
              <w:t xml:space="preserve"> </w:t>
            </w:r>
            <w:r>
              <w:t>WYDAWANIE</w:t>
            </w:r>
            <w:r>
              <w:rPr>
                <w:spacing w:val="-6"/>
              </w:rPr>
              <w:t xml:space="preserve"> </w:t>
            </w:r>
            <w:r>
              <w:t>OPINII</w:t>
            </w:r>
            <w:r>
              <w:rPr>
                <w:spacing w:val="-4"/>
              </w:rPr>
              <w:t xml:space="preserve"> </w:t>
            </w:r>
            <w:r>
              <w:t>W</w:t>
            </w:r>
            <w:r>
              <w:rPr>
                <w:spacing w:val="-3"/>
              </w:rPr>
              <w:t xml:space="preserve"> </w:t>
            </w:r>
            <w:r>
              <w:t>SPRAWIE</w:t>
            </w:r>
            <w:r>
              <w:rPr>
                <w:spacing w:val="-5"/>
              </w:rPr>
              <w:t xml:space="preserve"> </w:t>
            </w:r>
            <w:r>
              <w:t>ZMIANY</w:t>
            </w:r>
            <w:r>
              <w:rPr>
                <w:spacing w:val="-6"/>
              </w:rPr>
              <w:t xml:space="preserve"> </w:t>
            </w:r>
            <w:r>
              <w:t>UMOWY</w:t>
            </w:r>
            <w:r>
              <w:rPr>
                <w:spacing w:val="-4"/>
              </w:rPr>
              <w:t xml:space="preserve"> </w:t>
            </w:r>
            <w:r>
              <w:t>O</w:t>
            </w:r>
            <w:r>
              <w:rPr>
                <w:spacing w:val="-6"/>
              </w:rPr>
              <w:t xml:space="preserve"> </w:t>
            </w:r>
            <w:r>
              <w:t>PRZYZNANIU</w:t>
            </w:r>
            <w:r>
              <w:rPr>
                <w:spacing w:val="-2"/>
              </w:rPr>
              <w:t xml:space="preserve"> </w:t>
            </w:r>
            <w:r>
              <w:t>POMOCY</w:t>
            </w:r>
            <w:r>
              <w:rPr>
                <w:spacing w:val="-4"/>
              </w:rPr>
              <w:t xml:space="preserve"> </w:t>
            </w:r>
            <w:r>
              <w:t>NA</w:t>
            </w:r>
            <w:r>
              <w:rPr>
                <w:spacing w:val="-5"/>
              </w:rPr>
              <w:t xml:space="preserve"> </w:t>
            </w:r>
            <w:r>
              <w:t>WNIOSEK</w:t>
            </w:r>
            <w:r>
              <w:rPr>
                <w:spacing w:val="-4"/>
              </w:rPr>
              <w:t xml:space="preserve"> </w:t>
            </w:r>
            <w:r>
              <w:rPr>
                <w:spacing w:val="-2"/>
              </w:rPr>
              <w:t>BENEFICJENTA</w:t>
            </w:r>
          </w:p>
        </w:tc>
      </w:tr>
      <w:tr w:rsidR="004D7B15" w14:paraId="69E3B464" w14:textId="77777777">
        <w:trPr>
          <w:trHeight w:val="537"/>
        </w:trPr>
        <w:tc>
          <w:tcPr>
            <w:tcW w:w="847" w:type="dxa"/>
            <w:vMerge w:val="restart"/>
            <w:textDirection w:val="btLr"/>
          </w:tcPr>
          <w:p w14:paraId="6BE8E840" w14:textId="77777777" w:rsidR="004D7B15" w:rsidRDefault="004D7B15">
            <w:pPr>
              <w:pStyle w:val="TableParagraph"/>
              <w:spacing w:before="54"/>
              <w:rPr>
                <w:sz w:val="20"/>
              </w:rPr>
            </w:pPr>
          </w:p>
          <w:p w14:paraId="6122CB85" w14:textId="77777777" w:rsidR="004D7B15" w:rsidRDefault="00000000">
            <w:pPr>
              <w:pStyle w:val="TableParagraph"/>
              <w:spacing w:before="1"/>
              <w:ind w:left="1238"/>
              <w:rPr>
                <w:sz w:val="20"/>
              </w:rPr>
            </w:pPr>
            <w:r>
              <w:rPr>
                <w:spacing w:val="-6"/>
                <w:sz w:val="20"/>
              </w:rPr>
              <w:t>WYDAWANIE</w:t>
            </w:r>
            <w:r>
              <w:rPr>
                <w:spacing w:val="6"/>
                <w:sz w:val="20"/>
              </w:rPr>
              <w:t xml:space="preserve"> </w:t>
            </w:r>
            <w:r>
              <w:rPr>
                <w:spacing w:val="-2"/>
                <w:sz w:val="20"/>
              </w:rPr>
              <w:t>OPINII</w:t>
            </w:r>
          </w:p>
        </w:tc>
        <w:tc>
          <w:tcPr>
            <w:tcW w:w="643" w:type="dxa"/>
          </w:tcPr>
          <w:p w14:paraId="0EE6994B" w14:textId="77777777" w:rsidR="004D7B15" w:rsidRDefault="00000000">
            <w:pPr>
              <w:pStyle w:val="TableParagraph"/>
              <w:spacing w:line="268" w:lineRule="exact"/>
              <w:ind w:left="11" w:right="4"/>
              <w:jc w:val="center"/>
            </w:pPr>
            <w:r>
              <w:rPr>
                <w:spacing w:val="-5"/>
              </w:rPr>
              <w:t>A.</w:t>
            </w:r>
          </w:p>
        </w:tc>
        <w:tc>
          <w:tcPr>
            <w:tcW w:w="1276" w:type="dxa"/>
          </w:tcPr>
          <w:p w14:paraId="3F937BE8" w14:textId="77777777" w:rsidR="004D7B15" w:rsidRDefault="00000000">
            <w:pPr>
              <w:pStyle w:val="TableParagraph"/>
              <w:spacing w:line="268" w:lineRule="exact"/>
              <w:ind w:left="108"/>
            </w:pPr>
            <w:r>
              <w:t>Biuro</w:t>
            </w:r>
            <w:r>
              <w:rPr>
                <w:spacing w:val="-6"/>
              </w:rPr>
              <w:t xml:space="preserve"> </w:t>
            </w:r>
            <w:r>
              <w:rPr>
                <w:spacing w:val="-5"/>
              </w:rPr>
              <w:t>LGD</w:t>
            </w:r>
          </w:p>
        </w:tc>
        <w:tc>
          <w:tcPr>
            <w:tcW w:w="10695" w:type="dxa"/>
          </w:tcPr>
          <w:p w14:paraId="18054CD3" w14:textId="77777777" w:rsidR="004D7B15" w:rsidRDefault="00000000">
            <w:pPr>
              <w:pStyle w:val="TableParagraph"/>
              <w:spacing w:line="268" w:lineRule="exact"/>
              <w:ind w:left="109"/>
              <w:rPr>
                <w:rFonts w:ascii="Calibri" w:hAnsi="Calibri"/>
              </w:rPr>
            </w:pPr>
            <w:r>
              <w:t>Informuje</w:t>
            </w:r>
            <w:r>
              <w:rPr>
                <w:spacing w:val="13"/>
              </w:rPr>
              <w:t xml:space="preserve"> </w:t>
            </w:r>
            <w:r>
              <w:t>Przewodniczącego</w:t>
            </w:r>
            <w:r>
              <w:rPr>
                <w:spacing w:val="17"/>
              </w:rPr>
              <w:t xml:space="preserve"> </w:t>
            </w:r>
            <w:r>
              <w:t>Rady</w:t>
            </w:r>
            <w:r>
              <w:rPr>
                <w:spacing w:val="17"/>
              </w:rPr>
              <w:t xml:space="preserve"> </w:t>
            </w:r>
            <w:r>
              <w:t>z</w:t>
            </w:r>
            <w:r>
              <w:rPr>
                <w:spacing w:val="17"/>
              </w:rPr>
              <w:t xml:space="preserve"> </w:t>
            </w:r>
            <w:r>
              <w:t>zachowaniem</w:t>
            </w:r>
            <w:r>
              <w:rPr>
                <w:spacing w:val="15"/>
              </w:rPr>
              <w:t xml:space="preserve"> </w:t>
            </w:r>
            <w:r>
              <w:t>warunków</w:t>
            </w:r>
            <w:r>
              <w:rPr>
                <w:spacing w:val="16"/>
              </w:rPr>
              <w:t xml:space="preserve"> </w:t>
            </w:r>
            <w:r>
              <w:t>określonych</w:t>
            </w:r>
            <w:r>
              <w:rPr>
                <w:spacing w:val="15"/>
              </w:rPr>
              <w:t xml:space="preserve"> </w:t>
            </w:r>
            <w:r>
              <w:t>w</w:t>
            </w:r>
            <w:r>
              <w:rPr>
                <w:spacing w:val="17"/>
              </w:rPr>
              <w:t xml:space="preserve"> </w:t>
            </w:r>
            <w:r>
              <w:t>§</w:t>
            </w:r>
            <w:r>
              <w:rPr>
                <w:spacing w:val="15"/>
              </w:rPr>
              <w:t xml:space="preserve"> </w:t>
            </w:r>
            <w:r>
              <w:t>7</w:t>
            </w:r>
            <w:r>
              <w:rPr>
                <w:spacing w:val="15"/>
              </w:rPr>
              <w:t xml:space="preserve"> </w:t>
            </w:r>
            <w:r>
              <w:t>ust.</w:t>
            </w:r>
            <w:r>
              <w:rPr>
                <w:spacing w:val="15"/>
              </w:rPr>
              <w:t xml:space="preserve"> </w:t>
            </w:r>
            <w:r>
              <w:t>3</w:t>
            </w:r>
            <w:r>
              <w:rPr>
                <w:spacing w:val="17"/>
              </w:rPr>
              <w:t xml:space="preserve"> </w:t>
            </w:r>
            <w:r>
              <w:t>Regulaminu</w:t>
            </w:r>
            <w:r>
              <w:rPr>
                <w:spacing w:val="17"/>
              </w:rPr>
              <w:t xml:space="preserve"> </w:t>
            </w:r>
            <w:r>
              <w:rPr>
                <w:rFonts w:ascii="Calibri" w:hAnsi="Calibri"/>
                <w:spacing w:val="-2"/>
              </w:rPr>
              <w:t>Organizacyjnego</w:t>
            </w:r>
          </w:p>
          <w:p w14:paraId="1E60F074" w14:textId="77777777" w:rsidR="004D7B15" w:rsidRDefault="00000000">
            <w:pPr>
              <w:pStyle w:val="TableParagraph"/>
              <w:spacing w:line="249" w:lineRule="exact"/>
              <w:ind w:left="109"/>
            </w:pPr>
            <w:proofErr w:type="spellStart"/>
            <w:r>
              <w:t>Rady.o</w:t>
            </w:r>
            <w:proofErr w:type="spellEnd"/>
            <w:r>
              <w:rPr>
                <w:spacing w:val="-8"/>
              </w:rPr>
              <w:t xml:space="preserve"> </w:t>
            </w:r>
            <w:r>
              <w:t>wpłynięciu</w:t>
            </w:r>
            <w:r>
              <w:rPr>
                <w:spacing w:val="-8"/>
              </w:rPr>
              <w:t xml:space="preserve"> </w:t>
            </w:r>
            <w:r>
              <w:t>wniosku</w:t>
            </w:r>
            <w:r>
              <w:rPr>
                <w:spacing w:val="-9"/>
              </w:rPr>
              <w:t xml:space="preserve"> </w:t>
            </w:r>
            <w:r>
              <w:t>o</w:t>
            </w:r>
            <w:r>
              <w:rPr>
                <w:spacing w:val="-8"/>
              </w:rPr>
              <w:t xml:space="preserve"> </w:t>
            </w:r>
            <w:r>
              <w:t>wydanie</w:t>
            </w:r>
            <w:r>
              <w:rPr>
                <w:spacing w:val="-8"/>
              </w:rPr>
              <w:t xml:space="preserve"> </w:t>
            </w:r>
            <w:r>
              <w:rPr>
                <w:spacing w:val="-2"/>
              </w:rPr>
              <w:t>opinii.</w:t>
            </w:r>
          </w:p>
        </w:tc>
        <w:tc>
          <w:tcPr>
            <w:tcW w:w="2267" w:type="dxa"/>
            <w:vMerge w:val="restart"/>
          </w:tcPr>
          <w:p w14:paraId="07F555A8" w14:textId="77777777" w:rsidR="004D7B15" w:rsidRDefault="00000000">
            <w:pPr>
              <w:pStyle w:val="TableParagraph"/>
              <w:spacing w:line="268" w:lineRule="exact"/>
              <w:ind w:left="112"/>
            </w:pPr>
            <w:r>
              <w:t>Opinia</w:t>
            </w:r>
            <w:r>
              <w:rPr>
                <w:spacing w:val="-2"/>
              </w:rPr>
              <w:t xml:space="preserve"> </w:t>
            </w:r>
            <w:r>
              <w:rPr>
                <w:spacing w:val="-4"/>
              </w:rPr>
              <w:t>Rady</w:t>
            </w:r>
          </w:p>
        </w:tc>
      </w:tr>
      <w:tr w:rsidR="004D7B15" w14:paraId="5597FAC4" w14:textId="77777777">
        <w:trPr>
          <w:trHeight w:val="3223"/>
        </w:trPr>
        <w:tc>
          <w:tcPr>
            <w:tcW w:w="847" w:type="dxa"/>
            <w:vMerge/>
            <w:tcBorders>
              <w:top w:val="nil"/>
            </w:tcBorders>
            <w:textDirection w:val="btLr"/>
          </w:tcPr>
          <w:p w14:paraId="5F8C6087" w14:textId="77777777" w:rsidR="004D7B15" w:rsidRDefault="004D7B15">
            <w:pPr>
              <w:rPr>
                <w:sz w:val="2"/>
                <w:szCs w:val="2"/>
              </w:rPr>
            </w:pPr>
          </w:p>
        </w:tc>
        <w:tc>
          <w:tcPr>
            <w:tcW w:w="643" w:type="dxa"/>
          </w:tcPr>
          <w:p w14:paraId="27601314" w14:textId="77777777" w:rsidR="004D7B15" w:rsidRDefault="00000000">
            <w:pPr>
              <w:pStyle w:val="TableParagraph"/>
              <w:spacing w:line="268" w:lineRule="exact"/>
              <w:ind w:left="11" w:right="3"/>
              <w:jc w:val="center"/>
            </w:pPr>
            <w:r>
              <w:rPr>
                <w:spacing w:val="-5"/>
              </w:rPr>
              <w:t>B.</w:t>
            </w:r>
          </w:p>
        </w:tc>
        <w:tc>
          <w:tcPr>
            <w:tcW w:w="1276" w:type="dxa"/>
          </w:tcPr>
          <w:p w14:paraId="2BC8BFA8" w14:textId="77777777" w:rsidR="004D7B15" w:rsidRDefault="00000000">
            <w:pPr>
              <w:pStyle w:val="TableParagraph"/>
              <w:spacing w:line="268" w:lineRule="exact"/>
              <w:ind w:left="108"/>
            </w:pPr>
            <w:r>
              <w:rPr>
                <w:spacing w:val="-2"/>
              </w:rPr>
              <w:t>Przewodni-</w:t>
            </w:r>
          </w:p>
          <w:p w14:paraId="4F6D5E41" w14:textId="77777777" w:rsidR="004D7B15" w:rsidRDefault="00000000">
            <w:pPr>
              <w:pStyle w:val="TableParagraph"/>
              <w:tabs>
                <w:tab w:val="left" w:pos="924"/>
              </w:tabs>
              <w:ind w:left="108" w:right="62"/>
            </w:pPr>
            <w:r>
              <w:rPr>
                <w:spacing w:val="-2"/>
              </w:rPr>
              <w:t>-</w:t>
            </w:r>
            <w:proofErr w:type="spellStart"/>
            <w:r>
              <w:rPr>
                <w:spacing w:val="-2"/>
              </w:rPr>
              <w:t>czący</w:t>
            </w:r>
            <w:proofErr w:type="spellEnd"/>
            <w:r>
              <w:tab/>
            </w:r>
            <w:r>
              <w:rPr>
                <w:spacing w:val="-4"/>
              </w:rPr>
              <w:t xml:space="preserve">lub </w:t>
            </w:r>
            <w:proofErr w:type="spellStart"/>
            <w:r>
              <w:rPr>
                <w:spacing w:val="-2"/>
              </w:rPr>
              <w:t>Wiceprze</w:t>
            </w:r>
            <w:proofErr w:type="spellEnd"/>
            <w:r>
              <w:rPr>
                <w:spacing w:val="-2"/>
              </w:rPr>
              <w:t>-</w:t>
            </w:r>
          </w:p>
          <w:p w14:paraId="31C5D5BB" w14:textId="77777777" w:rsidR="004D7B15" w:rsidRDefault="00000000">
            <w:pPr>
              <w:pStyle w:val="TableParagraph"/>
              <w:ind w:left="108"/>
            </w:pPr>
            <w:r>
              <w:rPr>
                <w:spacing w:val="-2"/>
              </w:rPr>
              <w:t>-</w:t>
            </w:r>
            <w:proofErr w:type="spellStart"/>
            <w:r>
              <w:rPr>
                <w:spacing w:val="-2"/>
              </w:rPr>
              <w:t>wodniczący</w:t>
            </w:r>
            <w:proofErr w:type="spellEnd"/>
          </w:p>
        </w:tc>
        <w:tc>
          <w:tcPr>
            <w:tcW w:w="10695" w:type="dxa"/>
          </w:tcPr>
          <w:p w14:paraId="0DA532EA" w14:textId="77777777" w:rsidR="004D7B15" w:rsidRDefault="00000000">
            <w:pPr>
              <w:pStyle w:val="TableParagraph"/>
              <w:numPr>
                <w:ilvl w:val="0"/>
                <w:numId w:val="3"/>
              </w:numPr>
              <w:tabs>
                <w:tab w:val="left" w:pos="533"/>
                <w:tab w:val="left" w:pos="536"/>
              </w:tabs>
              <w:ind w:right="86"/>
              <w:jc w:val="both"/>
            </w:pPr>
            <w:r>
              <w:t xml:space="preserve">Po wpłynięciu wniosku o wydanie opinii </w:t>
            </w:r>
            <w:proofErr w:type="spellStart"/>
            <w:r>
              <w:t>ws</w:t>
            </w:r>
            <w:proofErr w:type="spellEnd"/>
            <w:r>
              <w:t xml:space="preserve">. zmiany umowy na wniosek Beneficjenta, Przewodniczący Rady z zachowaniem warunków określonych w § 7 ust. 3 Regulaminu </w:t>
            </w:r>
            <w:r>
              <w:rPr>
                <w:rFonts w:ascii="Calibri" w:hAnsi="Calibri"/>
              </w:rPr>
              <w:t xml:space="preserve">Organizacyjnego </w:t>
            </w:r>
            <w:r>
              <w:t>Rady. jest zobowiązany do jego analizy pod kątem konieczności dokonania ponownej oceny wniosku, w wyniku której:</w:t>
            </w:r>
          </w:p>
          <w:p w14:paraId="159EF588" w14:textId="77777777" w:rsidR="004D7B15" w:rsidRDefault="00000000">
            <w:pPr>
              <w:pStyle w:val="TableParagraph"/>
              <w:numPr>
                <w:ilvl w:val="1"/>
                <w:numId w:val="3"/>
              </w:numPr>
              <w:tabs>
                <w:tab w:val="left" w:pos="887"/>
                <w:tab w:val="left" w:pos="889"/>
              </w:tabs>
              <w:ind w:right="92"/>
              <w:jc w:val="both"/>
            </w:pPr>
            <w:r>
              <w:t>jeżeli planowana przez beneficjenta zmiana wpływa na zgodność z LSR i/lub spełnienie warunków udzielenia wsparcia i/lub ocenę operacji wg lokalnych kryteriów wyboru, zwołuje się posiedzenie Rady zgodnie z Regulaminem Rady, w terminie umożliwiającym rozpatrzenie sprawy. Następnie Rada dokonuje ponownej oceny wniosku oraz wydaje opinię w tej sprawie;</w:t>
            </w:r>
          </w:p>
          <w:p w14:paraId="0E3E1091" w14:textId="77777777" w:rsidR="004D7B15" w:rsidRDefault="00000000">
            <w:pPr>
              <w:pStyle w:val="TableParagraph"/>
              <w:numPr>
                <w:ilvl w:val="1"/>
                <w:numId w:val="3"/>
              </w:numPr>
              <w:tabs>
                <w:tab w:val="left" w:pos="887"/>
                <w:tab w:val="left" w:pos="889"/>
              </w:tabs>
              <w:ind w:right="88"/>
              <w:jc w:val="both"/>
            </w:pPr>
            <w:r>
              <w:t>jeżeli planowana przez Beneficjenta zmiana nie wpływa na zgodność z LSR, spełnienie warunków udzielenia wsparcia</w:t>
            </w:r>
            <w:r>
              <w:rPr>
                <w:spacing w:val="-9"/>
              </w:rPr>
              <w:t xml:space="preserve"> </w:t>
            </w:r>
            <w:r>
              <w:t>i</w:t>
            </w:r>
            <w:r>
              <w:rPr>
                <w:spacing w:val="-9"/>
              </w:rPr>
              <w:t xml:space="preserve"> </w:t>
            </w:r>
            <w:r>
              <w:t>ocenę</w:t>
            </w:r>
            <w:r>
              <w:rPr>
                <w:spacing w:val="-9"/>
              </w:rPr>
              <w:t xml:space="preserve"> </w:t>
            </w:r>
            <w:r>
              <w:t>operacji</w:t>
            </w:r>
            <w:r>
              <w:rPr>
                <w:spacing w:val="-10"/>
              </w:rPr>
              <w:t xml:space="preserve"> </w:t>
            </w:r>
            <w:r>
              <w:t>wg</w:t>
            </w:r>
            <w:r>
              <w:rPr>
                <w:spacing w:val="-8"/>
              </w:rPr>
              <w:t xml:space="preserve"> </w:t>
            </w:r>
            <w:r>
              <w:t>lokalnych</w:t>
            </w:r>
            <w:r>
              <w:rPr>
                <w:spacing w:val="-8"/>
              </w:rPr>
              <w:t xml:space="preserve"> </w:t>
            </w:r>
            <w:r>
              <w:t>kryteriów</w:t>
            </w:r>
            <w:r>
              <w:rPr>
                <w:spacing w:val="-9"/>
              </w:rPr>
              <w:t xml:space="preserve"> </w:t>
            </w:r>
            <w:r>
              <w:t>wyboru,</w:t>
            </w:r>
            <w:r>
              <w:rPr>
                <w:spacing w:val="-8"/>
              </w:rPr>
              <w:t xml:space="preserve"> </w:t>
            </w:r>
            <w:r>
              <w:t>Przewodniczący</w:t>
            </w:r>
            <w:r>
              <w:rPr>
                <w:spacing w:val="-8"/>
              </w:rPr>
              <w:t xml:space="preserve"> </w:t>
            </w:r>
            <w:r>
              <w:t>lub</w:t>
            </w:r>
            <w:r>
              <w:rPr>
                <w:spacing w:val="-10"/>
              </w:rPr>
              <w:t xml:space="preserve"> </w:t>
            </w:r>
            <w:r>
              <w:t>Wiceprzewodniczący</w:t>
            </w:r>
            <w:r>
              <w:rPr>
                <w:spacing w:val="-8"/>
              </w:rPr>
              <w:t xml:space="preserve"> </w:t>
            </w:r>
            <w:r>
              <w:t>działając</w:t>
            </w:r>
            <w:r>
              <w:rPr>
                <w:spacing w:val="-8"/>
              </w:rPr>
              <w:t xml:space="preserve"> </w:t>
            </w:r>
            <w:r>
              <w:t xml:space="preserve">w imieniu Rady wydaje opinię </w:t>
            </w:r>
            <w:proofErr w:type="spellStart"/>
            <w:r>
              <w:t>ws</w:t>
            </w:r>
            <w:proofErr w:type="spellEnd"/>
            <w:r>
              <w:t xml:space="preserve">. zmiany umowy przez Beneficjenta, bez konieczności zwoływania posiedzenia </w:t>
            </w:r>
            <w:r>
              <w:rPr>
                <w:spacing w:val="-2"/>
              </w:rPr>
              <w:t>Rady.</w:t>
            </w:r>
          </w:p>
          <w:p w14:paraId="7E0E39F4" w14:textId="77777777" w:rsidR="004D7B15" w:rsidRDefault="00000000">
            <w:pPr>
              <w:pStyle w:val="TableParagraph"/>
              <w:numPr>
                <w:ilvl w:val="0"/>
                <w:numId w:val="3"/>
              </w:numPr>
              <w:tabs>
                <w:tab w:val="left" w:pos="325"/>
              </w:tabs>
              <w:spacing w:line="249" w:lineRule="exact"/>
              <w:ind w:left="325" w:hanging="216"/>
              <w:jc w:val="both"/>
            </w:pPr>
            <w:r>
              <w:t>Wydanie</w:t>
            </w:r>
            <w:r>
              <w:rPr>
                <w:spacing w:val="-8"/>
              </w:rPr>
              <w:t xml:space="preserve"> </w:t>
            </w:r>
            <w:r>
              <w:t>opinii</w:t>
            </w:r>
            <w:r>
              <w:rPr>
                <w:spacing w:val="-8"/>
              </w:rPr>
              <w:t xml:space="preserve"> </w:t>
            </w:r>
            <w:r>
              <w:t>w</w:t>
            </w:r>
            <w:r>
              <w:rPr>
                <w:spacing w:val="-7"/>
              </w:rPr>
              <w:t xml:space="preserve"> </w:t>
            </w:r>
            <w:r>
              <w:t>sprawie</w:t>
            </w:r>
            <w:r>
              <w:rPr>
                <w:spacing w:val="-8"/>
              </w:rPr>
              <w:t xml:space="preserve"> </w:t>
            </w:r>
            <w:r>
              <w:t>zmiany</w:t>
            </w:r>
            <w:r>
              <w:rPr>
                <w:spacing w:val="-5"/>
              </w:rPr>
              <w:t xml:space="preserve"> </w:t>
            </w:r>
            <w:r>
              <w:t>umowy</w:t>
            </w:r>
            <w:r>
              <w:rPr>
                <w:spacing w:val="-6"/>
              </w:rPr>
              <w:t xml:space="preserve"> </w:t>
            </w:r>
            <w:r>
              <w:t>o</w:t>
            </w:r>
            <w:r>
              <w:rPr>
                <w:spacing w:val="-8"/>
              </w:rPr>
              <w:t xml:space="preserve"> </w:t>
            </w:r>
            <w:r>
              <w:t>przyznaniu</w:t>
            </w:r>
            <w:r>
              <w:rPr>
                <w:spacing w:val="-6"/>
              </w:rPr>
              <w:t xml:space="preserve"> </w:t>
            </w:r>
            <w:r>
              <w:t>pomocy</w:t>
            </w:r>
            <w:r>
              <w:rPr>
                <w:spacing w:val="-6"/>
              </w:rPr>
              <w:t xml:space="preserve"> </w:t>
            </w:r>
            <w:r>
              <w:t>nie</w:t>
            </w:r>
            <w:r>
              <w:rPr>
                <w:spacing w:val="-8"/>
              </w:rPr>
              <w:t xml:space="preserve"> </w:t>
            </w:r>
            <w:r>
              <w:t>wymaga</w:t>
            </w:r>
            <w:r>
              <w:rPr>
                <w:spacing w:val="-7"/>
              </w:rPr>
              <w:t xml:space="preserve"> </w:t>
            </w:r>
            <w:r>
              <w:t>podjęcia</w:t>
            </w:r>
            <w:r>
              <w:rPr>
                <w:spacing w:val="-7"/>
              </w:rPr>
              <w:t xml:space="preserve"> </w:t>
            </w:r>
            <w:r>
              <w:rPr>
                <w:spacing w:val="-2"/>
              </w:rPr>
              <w:t>uchwały.</w:t>
            </w:r>
          </w:p>
        </w:tc>
        <w:tc>
          <w:tcPr>
            <w:tcW w:w="2267" w:type="dxa"/>
            <w:vMerge/>
            <w:tcBorders>
              <w:top w:val="nil"/>
            </w:tcBorders>
          </w:tcPr>
          <w:p w14:paraId="02D23716" w14:textId="77777777" w:rsidR="004D7B15" w:rsidRDefault="004D7B15">
            <w:pPr>
              <w:rPr>
                <w:sz w:val="2"/>
                <w:szCs w:val="2"/>
              </w:rPr>
            </w:pPr>
          </w:p>
        </w:tc>
      </w:tr>
      <w:tr w:rsidR="004D7B15" w14:paraId="22B944DE" w14:textId="77777777">
        <w:trPr>
          <w:trHeight w:val="268"/>
        </w:trPr>
        <w:tc>
          <w:tcPr>
            <w:tcW w:w="847" w:type="dxa"/>
            <w:vMerge/>
            <w:tcBorders>
              <w:top w:val="nil"/>
            </w:tcBorders>
            <w:textDirection w:val="btLr"/>
          </w:tcPr>
          <w:p w14:paraId="427C1EC0" w14:textId="77777777" w:rsidR="004D7B15" w:rsidRDefault="004D7B15">
            <w:pPr>
              <w:rPr>
                <w:sz w:val="2"/>
                <w:szCs w:val="2"/>
              </w:rPr>
            </w:pPr>
          </w:p>
        </w:tc>
        <w:tc>
          <w:tcPr>
            <w:tcW w:w="643" w:type="dxa"/>
          </w:tcPr>
          <w:p w14:paraId="2EB48BA9" w14:textId="77777777" w:rsidR="004D7B15" w:rsidRDefault="00000000">
            <w:pPr>
              <w:pStyle w:val="TableParagraph"/>
              <w:spacing w:line="248" w:lineRule="exact"/>
              <w:ind w:left="11" w:right="3"/>
              <w:jc w:val="center"/>
            </w:pPr>
            <w:r>
              <w:rPr>
                <w:spacing w:val="-5"/>
              </w:rPr>
              <w:t>C.</w:t>
            </w:r>
          </w:p>
        </w:tc>
        <w:tc>
          <w:tcPr>
            <w:tcW w:w="1276" w:type="dxa"/>
          </w:tcPr>
          <w:p w14:paraId="5F5E990D" w14:textId="77777777" w:rsidR="004D7B15" w:rsidRDefault="00000000">
            <w:pPr>
              <w:pStyle w:val="TableParagraph"/>
              <w:spacing w:line="248" w:lineRule="exact"/>
              <w:ind w:left="108"/>
            </w:pPr>
            <w:r>
              <w:t>Biuro</w:t>
            </w:r>
            <w:r>
              <w:rPr>
                <w:spacing w:val="-6"/>
              </w:rPr>
              <w:t xml:space="preserve"> </w:t>
            </w:r>
            <w:r>
              <w:rPr>
                <w:spacing w:val="-5"/>
              </w:rPr>
              <w:t>LGD</w:t>
            </w:r>
          </w:p>
        </w:tc>
        <w:tc>
          <w:tcPr>
            <w:tcW w:w="10695" w:type="dxa"/>
          </w:tcPr>
          <w:p w14:paraId="4B226C93" w14:textId="77777777" w:rsidR="004D7B15" w:rsidRDefault="00000000">
            <w:pPr>
              <w:pStyle w:val="TableParagraph"/>
              <w:spacing w:line="248" w:lineRule="exact"/>
              <w:ind w:left="147"/>
            </w:pPr>
            <w:r>
              <w:rPr>
                <w:spacing w:val="-2"/>
              </w:rPr>
              <w:t>Przekazuje</w:t>
            </w:r>
            <w:r>
              <w:rPr>
                <w:spacing w:val="3"/>
              </w:rPr>
              <w:t xml:space="preserve"> </w:t>
            </w:r>
            <w:r>
              <w:rPr>
                <w:spacing w:val="-2"/>
              </w:rPr>
              <w:t>stosowne</w:t>
            </w:r>
            <w:r>
              <w:rPr>
                <w:spacing w:val="4"/>
              </w:rPr>
              <w:t xml:space="preserve"> </w:t>
            </w:r>
            <w:r>
              <w:rPr>
                <w:spacing w:val="-2"/>
              </w:rPr>
              <w:t>dokumenty</w:t>
            </w:r>
            <w:r>
              <w:rPr>
                <w:spacing w:val="6"/>
              </w:rPr>
              <w:t xml:space="preserve"> </w:t>
            </w:r>
            <w:r>
              <w:rPr>
                <w:spacing w:val="-2"/>
              </w:rPr>
              <w:t>Beneficjentowi.</w:t>
            </w:r>
          </w:p>
        </w:tc>
        <w:tc>
          <w:tcPr>
            <w:tcW w:w="2267" w:type="dxa"/>
            <w:vMerge/>
            <w:tcBorders>
              <w:top w:val="nil"/>
            </w:tcBorders>
          </w:tcPr>
          <w:p w14:paraId="02AC2FFA" w14:textId="77777777" w:rsidR="004D7B15" w:rsidRDefault="004D7B15">
            <w:pPr>
              <w:rPr>
                <w:sz w:val="2"/>
                <w:szCs w:val="2"/>
              </w:rPr>
            </w:pPr>
          </w:p>
        </w:tc>
      </w:tr>
    </w:tbl>
    <w:p w14:paraId="3893B139" w14:textId="77777777" w:rsidR="004D7B15" w:rsidRDefault="004D7B15">
      <w:pPr>
        <w:pStyle w:val="Tekstpodstawowy"/>
        <w:spacing w:before="21"/>
        <w:ind w:left="0"/>
      </w:pPr>
    </w:p>
    <w:p w14:paraId="1502A782" w14:textId="77777777" w:rsidR="004D7B15" w:rsidRDefault="00000000">
      <w:pPr>
        <w:pStyle w:val="Tekstpodstawowy"/>
        <w:ind w:left="4812" w:right="4811"/>
        <w:jc w:val="center"/>
      </w:pPr>
      <w:r>
        <w:t>§</w:t>
      </w:r>
      <w:r>
        <w:rPr>
          <w:spacing w:val="1"/>
        </w:rPr>
        <w:t xml:space="preserve"> </w:t>
      </w:r>
      <w:r>
        <w:rPr>
          <w:spacing w:val="-10"/>
        </w:rPr>
        <w:t>3</w:t>
      </w:r>
    </w:p>
    <w:p w14:paraId="21E0EADD" w14:textId="77777777" w:rsidR="004D7B15" w:rsidRDefault="00000000">
      <w:pPr>
        <w:pStyle w:val="Tekstpodstawowy"/>
        <w:spacing w:before="1"/>
        <w:ind w:left="4810" w:right="4811"/>
        <w:jc w:val="center"/>
      </w:pPr>
      <w:r>
        <w:rPr>
          <w:spacing w:val="-2"/>
        </w:rPr>
        <w:t>Postanowienia</w:t>
      </w:r>
      <w:r>
        <w:rPr>
          <w:spacing w:val="8"/>
        </w:rPr>
        <w:t xml:space="preserve"> </w:t>
      </w:r>
      <w:r>
        <w:rPr>
          <w:spacing w:val="-2"/>
        </w:rPr>
        <w:t>końcowe</w:t>
      </w:r>
    </w:p>
    <w:p w14:paraId="4C9EE272" w14:textId="77777777" w:rsidR="004D7B15" w:rsidRDefault="00000000">
      <w:pPr>
        <w:pStyle w:val="Akapitzlist"/>
        <w:numPr>
          <w:ilvl w:val="0"/>
          <w:numId w:val="2"/>
        </w:numPr>
        <w:tabs>
          <w:tab w:val="left" w:pos="568"/>
        </w:tabs>
        <w:ind w:hanging="427"/>
      </w:pPr>
      <w:r>
        <w:t>Procedura</w:t>
      </w:r>
      <w:r>
        <w:rPr>
          <w:spacing w:val="-5"/>
        </w:rPr>
        <w:t xml:space="preserve"> </w:t>
      </w:r>
      <w:r>
        <w:t>jest</w:t>
      </w:r>
      <w:r>
        <w:rPr>
          <w:spacing w:val="-5"/>
        </w:rPr>
        <w:t xml:space="preserve"> </w:t>
      </w:r>
      <w:r>
        <w:t>dostępna</w:t>
      </w:r>
      <w:r>
        <w:rPr>
          <w:spacing w:val="-4"/>
        </w:rPr>
        <w:t xml:space="preserve"> </w:t>
      </w:r>
      <w:r>
        <w:t>w</w:t>
      </w:r>
      <w:r>
        <w:rPr>
          <w:spacing w:val="-7"/>
        </w:rPr>
        <w:t xml:space="preserve"> </w:t>
      </w:r>
      <w:r>
        <w:t>Biurze</w:t>
      </w:r>
      <w:r>
        <w:rPr>
          <w:spacing w:val="-5"/>
        </w:rPr>
        <w:t xml:space="preserve"> </w:t>
      </w:r>
      <w:r>
        <w:t>LGD</w:t>
      </w:r>
      <w:r>
        <w:rPr>
          <w:spacing w:val="-3"/>
        </w:rPr>
        <w:t xml:space="preserve"> </w:t>
      </w:r>
      <w:r>
        <w:t>oraz</w:t>
      </w:r>
      <w:r>
        <w:rPr>
          <w:spacing w:val="-5"/>
        </w:rPr>
        <w:t xml:space="preserve"> </w:t>
      </w:r>
      <w:r>
        <w:t>na</w:t>
      </w:r>
      <w:r>
        <w:rPr>
          <w:spacing w:val="-6"/>
        </w:rPr>
        <w:t xml:space="preserve"> </w:t>
      </w:r>
      <w:r>
        <w:t>stronie</w:t>
      </w:r>
      <w:r>
        <w:rPr>
          <w:spacing w:val="-3"/>
        </w:rPr>
        <w:t xml:space="preserve"> </w:t>
      </w:r>
      <w:r>
        <w:t>internetowej</w:t>
      </w:r>
      <w:r>
        <w:rPr>
          <w:spacing w:val="-6"/>
        </w:rPr>
        <w:t xml:space="preserve"> </w:t>
      </w:r>
      <w:r>
        <w:rPr>
          <w:spacing w:val="-4"/>
        </w:rPr>
        <w:t>LGD.</w:t>
      </w:r>
    </w:p>
    <w:p w14:paraId="0662182B" w14:textId="77777777" w:rsidR="004D7B15" w:rsidRDefault="00000000">
      <w:pPr>
        <w:pStyle w:val="Akapitzlist"/>
        <w:numPr>
          <w:ilvl w:val="0"/>
          <w:numId w:val="2"/>
        </w:numPr>
        <w:tabs>
          <w:tab w:val="left" w:pos="568"/>
        </w:tabs>
        <w:ind w:hanging="427"/>
      </w:pPr>
      <w:r>
        <w:t>Załączniki</w:t>
      </w:r>
      <w:r>
        <w:rPr>
          <w:spacing w:val="-6"/>
        </w:rPr>
        <w:t xml:space="preserve"> </w:t>
      </w:r>
      <w:r>
        <w:t>do</w:t>
      </w:r>
      <w:r>
        <w:rPr>
          <w:spacing w:val="-4"/>
        </w:rPr>
        <w:t xml:space="preserve"> </w:t>
      </w:r>
      <w:r>
        <w:t>niniejszej</w:t>
      </w:r>
      <w:r>
        <w:rPr>
          <w:spacing w:val="-4"/>
        </w:rPr>
        <w:t xml:space="preserve"> </w:t>
      </w:r>
      <w:r>
        <w:t>procedury,</w:t>
      </w:r>
      <w:r>
        <w:rPr>
          <w:spacing w:val="-3"/>
        </w:rPr>
        <w:t xml:space="preserve"> </w:t>
      </w:r>
      <w:r>
        <w:rPr>
          <w:spacing w:val="-5"/>
        </w:rPr>
        <w:t>to:</w:t>
      </w:r>
    </w:p>
    <w:p w14:paraId="7C45DA8C" w14:textId="77777777" w:rsidR="004D7B15" w:rsidRDefault="00000000">
      <w:pPr>
        <w:pStyle w:val="Akapitzlist"/>
        <w:numPr>
          <w:ilvl w:val="1"/>
          <w:numId w:val="2"/>
        </w:numPr>
        <w:tabs>
          <w:tab w:val="left" w:pos="993"/>
        </w:tabs>
      </w:pPr>
      <w:r>
        <w:t>Rejestr</w:t>
      </w:r>
      <w:r>
        <w:rPr>
          <w:spacing w:val="-4"/>
        </w:rPr>
        <w:t xml:space="preserve"> </w:t>
      </w:r>
      <w:r>
        <w:t>złożonych</w:t>
      </w:r>
      <w:r>
        <w:rPr>
          <w:spacing w:val="-4"/>
        </w:rPr>
        <w:t xml:space="preserve"> </w:t>
      </w:r>
      <w:r>
        <w:rPr>
          <w:spacing w:val="-2"/>
        </w:rPr>
        <w:t>wniosków,</w:t>
      </w:r>
    </w:p>
    <w:p w14:paraId="1EDE1E27" w14:textId="77777777" w:rsidR="004D7B15" w:rsidRDefault="00000000">
      <w:pPr>
        <w:pStyle w:val="Akapitzlist"/>
        <w:numPr>
          <w:ilvl w:val="1"/>
          <w:numId w:val="2"/>
        </w:numPr>
        <w:tabs>
          <w:tab w:val="left" w:pos="993"/>
        </w:tabs>
        <w:spacing w:before="1"/>
        <w:ind w:left="501" w:right="2375" w:firstLine="67"/>
      </w:pPr>
      <w:r>
        <w:t>Oświadczenie</w:t>
      </w:r>
      <w:r>
        <w:rPr>
          <w:spacing w:val="-3"/>
        </w:rPr>
        <w:t xml:space="preserve"> </w:t>
      </w:r>
      <w:r>
        <w:t>Pracowników</w:t>
      </w:r>
      <w:r>
        <w:rPr>
          <w:spacing w:val="-5"/>
        </w:rPr>
        <w:t xml:space="preserve"> </w:t>
      </w:r>
      <w:r>
        <w:t>Biura</w:t>
      </w:r>
      <w:r>
        <w:rPr>
          <w:spacing w:val="-3"/>
        </w:rPr>
        <w:t xml:space="preserve"> </w:t>
      </w:r>
      <w:r>
        <w:t>LGD</w:t>
      </w:r>
      <w:r>
        <w:rPr>
          <w:spacing w:val="-3"/>
        </w:rPr>
        <w:t xml:space="preserve"> </w:t>
      </w:r>
      <w:r>
        <w:t>o</w:t>
      </w:r>
      <w:r>
        <w:rPr>
          <w:spacing w:val="-2"/>
        </w:rPr>
        <w:t xml:space="preserve"> </w:t>
      </w:r>
      <w:r>
        <w:t>bezstronności</w:t>
      </w:r>
      <w:r>
        <w:rPr>
          <w:spacing w:val="-5"/>
        </w:rPr>
        <w:t xml:space="preserve"> </w:t>
      </w:r>
      <w:r>
        <w:t>w</w:t>
      </w:r>
      <w:r>
        <w:rPr>
          <w:spacing w:val="-3"/>
        </w:rPr>
        <w:t xml:space="preserve"> </w:t>
      </w:r>
      <w:r>
        <w:t>obsłudze</w:t>
      </w:r>
      <w:r>
        <w:rPr>
          <w:spacing w:val="-1"/>
        </w:rPr>
        <w:t xml:space="preserve"> </w:t>
      </w:r>
      <w:r>
        <w:t>i</w:t>
      </w:r>
      <w:r>
        <w:rPr>
          <w:spacing w:val="-2"/>
        </w:rPr>
        <w:t xml:space="preserve"> </w:t>
      </w:r>
      <w:r>
        <w:t>weryfikacji</w:t>
      </w:r>
      <w:r>
        <w:rPr>
          <w:spacing w:val="-4"/>
        </w:rPr>
        <w:t xml:space="preserve"> </w:t>
      </w:r>
      <w:r>
        <w:t>operacji wraz</w:t>
      </w:r>
      <w:r>
        <w:rPr>
          <w:spacing w:val="-3"/>
        </w:rPr>
        <w:t xml:space="preserve"> </w:t>
      </w:r>
      <w:r>
        <w:t>z</w:t>
      </w:r>
      <w:r>
        <w:rPr>
          <w:spacing w:val="-5"/>
        </w:rPr>
        <w:t xml:space="preserve"> </w:t>
      </w:r>
      <w:r>
        <w:t>oświadczeniem</w:t>
      </w:r>
      <w:r>
        <w:rPr>
          <w:spacing w:val="-1"/>
        </w:rPr>
        <w:t xml:space="preserve"> </w:t>
      </w:r>
      <w:r>
        <w:t>dotyczącym</w:t>
      </w:r>
      <w:r>
        <w:rPr>
          <w:spacing w:val="-1"/>
        </w:rPr>
        <w:t xml:space="preserve"> </w:t>
      </w:r>
      <w:r>
        <w:t>konfliktu</w:t>
      </w:r>
      <w:r>
        <w:rPr>
          <w:spacing w:val="-2"/>
        </w:rPr>
        <w:t xml:space="preserve"> </w:t>
      </w:r>
      <w:r>
        <w:t>interesów, 3a)</w:t>
      </w:r>
      <w:r>
        <w:rPr>
          <w:spacing w:val="40"/>
        </w:rPr>
        <w:t xml:space="preserve"> </w:t>
      </w:r>
      <w:r>
        <w:t>Arkusz weryfikacji formalnej wniosku</w:t>
      </w:r>
    </w:p>
    <w:p w14:paraId="4A378A38" w14:textId="77777777" w:rsidR="004D7B15" w:rsidRDefault="00000000">
      <w:pPr>
        <w:pStyle w:val="Tekstpodstawowy"/>
        <w:spacing w:line="267" w:lineRule="exact"/>
        <w:ind w:left="501"/>
      </w:pPr>
      <w:r>
        <w:t>3b)</w:t>
      </w:r>
      <w:r>
        <w:rPr>
          <w:spacing w:val="31"/>
        </w:rPr>
        <w:t xml:space="preserve"> </w:t>
      </w:r>
      <w:r>
        <w:t>Pomocniczy</w:t>
      </w:r>
      <w:r>
        <w:rPr>
          <w:spacing w:val="-5"/>
        </w:rPr>
        <w:t xml:space="preserve"> </w:t>
      </w:r>
      <w:r>
        <w:t>arkusz</w:t>
      </w:r>
      <w:r>
        <w:rPr>
          <w:spacing w:val="-7"/>
        </w:rPr>
        <w:t xml:space="preserve"> </w:t>
      </w:r>
      <w:r>
        <w:t>oceny</w:t>
      </w:r>
      <w:r>
        <w:rPr>
          <w:spacing w:val="-6"/>
        </w:rPr>
        <w:t xml:space="preserve"> </w:t>
      </w:r>
      <w:r>
        <w:t>zgodności</w:t>
      </w:r>
      <w:r>
        <w:rPr>
          <w:spacing w:val="-7"/>
        </w:rPr>
        <w:t xml:space="preserve"> </w:t>
      </w:r>
      <w:r>
        <w:t>operacji</w:t>
      </w:r>
      <w:r>
        <w:rPr>
          <w:spacing w:val="-8"/>
        </w:rPr>
        <w:t xml:space="preserve"> </w:t>
      </w:r>
      <w:r>
        <w:t>z</w:t>
      </w:r>
      <w:r>
        <w:rPr>
          <w:spacing w:val="-7"/>
        </w:rPr>
        <w:t xml:space="preserve"> </w:t>
      </w:r>
      <w:r>
        <w:t>LSR</w:t>
      </w:r>
      <w:r>
        <w:rPr>
          <w:spacing w:val="-8"/>
        </w:rPr>
        <w:t xml:space="preserve"> </w:t>
      </w:r>
      <w:r>
        <w:t>i</w:t>
      </w:r>
      <w:r>
        <w:rPr>
          <w:spacing w:val="-8"/>
        </w:rPr>
        <w:t xml:space="preserve"> </w:t>
      </w:r>
      <w:r>
        <w:t>spełnienia</w:t>
      </w:r>
      <w:r>
        <w:rPr>
          <w:spacing w:val="-7"/>
        </w:rPr>
        <w:t xml:space="preserve"> </w:t>
      </w:r>
      <w:r>
        <w:t>warunków</w:t>
      </w:r>
      <w:r>
        <w:rPr>
          <w:spacing w:val="-7"/>
        </w:rPr>
        <w:t xml:space="preserve"> </w:t>
      </w:r>
      <w:r>
        <w:t>udzielenia</w:t>
      </w:r>
      <w:r>
        <w:rPr>
          <w:spacing w:val="-7"/>
        </w:rPr>
        <w:t xml:space="preserve"> </w:t>
      </w:r>
      <w:r>
        <w:rPr>
          <w:spacing w:val="-2"/>
        </w:rPr>
        <w:t>wsparcia,</w:t>
      </w:r>
    </w:p>
    <w:p w14:paraId="4FBE6E32" w14:textId="77777777" w:rsidR="004D7B15" w:rsidRDefault="00000000">
      <w:pPr>
        <w:pStyle w:val="Akapitzlist"/>
        <w:numPr>
          <w:ilvl w:val="0"/>
          <w:numId w:val="1"/>
        </w:numPr>
        <w:tabs>
          <w:tab w:val="left" w:pos="794"/>
        </w:tabs>
        <w:ind w:left="794" w:hanging="226"/>
      </w:pPr>
      <w:r>
        <w:t>Oświadczenie</w:t>
      </w:r>
      <w:r>
        <w:rPr>
          <w:spacing w:val="-9"/>
        </w:rPr>
        <w:t xml:space="preserve"> </w:t>
      </w:r>
      <w:r>
        <w:t>Członków</w:t>
      </w:r>
      <w:r>
        <w:rPr>
          <w:spacing w:val="-12"/>
        </w:rPr>
        <w:t xml:space="preserve"> </w:t>
      </w:r>
      <w:r>
        <w:t>Rady</w:t>
      </w:r>
      <w:r>
        <w:rPr>
          <w:spacing w:val="-6"/>
        </w:rPr>
        <w:t xml:space="preserve"> </w:t>
      </w:r>
      <w:r>
        <w:t>o</w:t>
      </w:r>
      <w:r>
        <w:rPr>
          <w:spacing w:val="-10"/>
        </w:rPr>
        <w:t xml:space="preserve"> </w:t>
      </w:r>
      <w:r>
        <w:t>bezstronności</w:t>
      </w:r>
      <w:r>
        <w:rPr>
          <w:spacing w:val="-8"/>
        </w:rPr>
        <w:t xml:space="preserve"> </w:t>
      </w:r>
      <w:r>
        <w:t>i</w:t>
      </w:r>
      <w:r>
        <w:rPr>
          <w:spacing w:val="-10"/>
        </w:rPr>
        <w:t xml:space="preserve"> </w:t>
      </w:r>
      <w:r>
        <w:rPr>
          <w:spacing w:val="-2"/>
        </w:rPr>
        <w:t>poufności,</w:t>
      </w:r>
    </w:p>
    <w:p w14:paraId="57964490" w14:textId="77777777" w:rsidR="004D7B15" w:rsidRDefault="00000000">
      <w:pPr>
        <w:pStyle w:val="Akapitzlist"/>
        <w:numPr>
          <w:ilvl w:val="0"/>
          <w:numId w:val="1"/>
        </w:numPr>
        <w:tabs>
          <w:tab w:val="left" w:pos="743"/>
        </w:tabs>
        <w:ind w:left="743" w:hanging="175"/>
      </w:pPr>
      <w:r>
        <w:t>Rejestr</w:t>
      </w:r>
      <w:r>
        <w:rPr>
          <w:spacing w:val="-12"/>
        </w:rPr>
        <w:t xml:space="preserve"> </w:t>
      </w:r>
      <w:r>
        <w:t>interesów</w:t>
      </w:r>
      <w:r>
        <w:rPr>
          <w:spacing w:val="-11"/>
        </w:rPr>
        <w:t xml:space="preserve"> </w:t>
      </w:r>
      <w:r>
        <w:t>STOWARZYSZENIA</w:t>
      </w:r>
      <w:r>
        <w:rPr>
          <w:spacing w:val="-9"/>
        </w:rPr>
        <w:t xml:space="preserve"> </w:t>
      </w:r>
      <w:r>
        <w:t>„LGD7-</w:t>
      </w:r>
      <w:r>
        <w:rPr>
          <w:spacing w:val="-9"/>
        </w:rPr>
        <w:t xml:space="preserve"> </w:t>
      </w:r>
      <w:r>
        <w:t>KRAINA</w:t>
      </w:r>
      <w:r>
        <w:rPr>
          <w:spacing w:val="-11"/>
        </w:rPr>
        <w:t xml:space="preserve"> </w:t>
      </w:r>
      <w:r>
        <w:t>NOCY</w:t>
      </w:r>
      <w:r>
        <w:rPr>
          <w:spacing w:val="-9"/>
        </w:rPr>
        <w:t xml:space="preserve"> </w:t>
      </w:r>
      <w:r>
        <w:t>I</w:t>
      </w:r>
      <w:r>
        <w:rPr>
          <w:spacing w:val="-10"/>
        </w:rPr>
        <w:t xml:space="preserve"> </w:t>
      </w:r>
      <w:r>
        <w:rPr>
          <w:spacing w:val="-2"/>
        </w:rPr>
        <w:t>DNI”,</w:t>
      </w:r>
    </w:p>
    <w:p w14:paraId="3AD11E55" w14:textId="77777777" w:rsidR="004D7B15" w:rsidRDefault="00000000">
      <w:pPr>
        <w:pStyle w:val="Akapitzlist"/>
        <w:numPr>
          <w:ilvl w:val="0"/>
          <w:numId w:val="1"/>
        </w:numPr>
        <w:tabs>
          <w:tab w:val="left" w:pos="797"/>
        </w:tabs>
        <w:ind w:left="797" w:hanging="229"/>
      </w:pPr>
      <w:r>
        <w:t>Oświadczenie</w:t>
      </w:r>
      <w:r>
        <w:rPr>
          <w:spacing w:val="-6"/>
        </w:rPr>
        <w:t xml:space="preserve"> </w:t>
      </w:r>
      <w:r>
        <w:t>o</w:t>
      </w:r>
      <w:r>
        <w:rPr>
          <w:spacing w:val="-6"/>
        </w:rPr>
        <w:t xml:space="preserve"> </w:t>
      </w:r>
      <w:r>
        <w:t>przynależności</w:t>
      </w:r>
      <w:r>
        <w:rPr>
          <w:spacing w:val="-5"/>
        </w:rPr>
        <w:t xml:space="preserve"> </w:t>
      </w:r>
      <w:r>
        <w:t>do</w:t>
      </w:r>
      <w:r>
        <w:rPr>
          <w:spacing w:val="-4"/>
        </w:rPr>
        <w:t xml:space="preserve"> </w:t>
      </w:r>
      <w:r>
        <w:t>grup</w:t>
      </w:r>
      <w:r>
        <w:rPr>
          <w:spacing w:val="-4"/>
        </w:rPr>
        <w:t xml:space="preserve"> </w:t>
      </w:r>
      <w:r>
        <w:rPr>
          <w:spacing w:val="-2"/>
        </w:rPr>
        <w:t>interesów,</w:t>
      </w:r>
    </w:p>
    <w:p w14:paraId="03856A70" w14:textId="77777777" w:rsidR="004D7B15" w:rsidRDefault="00000000">
      <w:pPr>
        <w:pStyle w:val="Akapitzlist"/>
        <w:numPr>
          <w:ilvl w:val="0"/>
          <w:numId w:val="1"/>
        </w:numPr>
        <w:tabs>
          <w:tab w:val="left" w:pos="794"/>
        </w:tabs>
        <w:spacing w:before="1"/>
        <w:ind w:left="794" w:hanging="226"/>
      </w:pPr>
      <w:r>
        <w:t>Lista</w:t>
      </w:r>
      <w:r>
        <w:rPr>
          <w:spacing w:val="-8"/>
        </w:rPr>
        <w:t xml:space="preserve"> </w:t>
      </w:r>
      <w:r>
        <w:t>operacji</w:t>
      </w:r>
      <w:r>
        <w:rPr>
          <w:spacing w:val="-5"/>
        </w:rPr>
        <w:t xml:space="preserve"> </w:t>
      </w:r>
      <w:r>
        <w:t>spełniających</w:t>
      </w:r>
      <w:r>
        <w:rPr>
          <w:spacing w:val="-3"/>
        </w:rPr>
        <w:t xml:space="preserve"> </w:t>
      </w:r>
      <w:r>
        <w:t>warunki</w:t>
      </w:r>
      <w:r>
        <w:rPr>
          <w:spacing w:val="-7"/>
        </w:rPr>
        <w:t xml:space="preserve"> </w:t>
      </w:r>
      <w:r>
        <w:t>udzielenia</w:t>
      </w:r>
      <w:r>
        <w:rPr>
          <w:spacing w:val="-5"/>
        </w:rPr>
        <w:t xml:space="preserve"> </w:t>
      </w:r>
      <w:r>
        <w:t>wsparcia</w:t>
      </w:r>
      <w:r>
        <w:rPr>
          <w:spacing w:val="-4"/>
        </w:rPr>
        <w:t xml:space="preserve"> </w:t>
      </w:r>
      <w:r>
        <w:t>na</w:t>
      </w:r>
      <w:r>
        <w:rPr>
          <w:spacing w:val="-5"/>
        </w:rPr>
        <w:t xml:space="preserve"> </w:t>
      </w:r>
      <w:r>
        <w:t>wdrażanie</w:t>
      </w:r>
      <w:r>
        <w:rPr>
          <w:spacing w:val="-5"/>
        </w:rPr>
        <w:t xml:space="preserve"> </w:t>
      </w:r>
      <w:r>
        <w:rPr>
          <w:spacing w:val="-4"/>
        </w:rPr>
        <w:t>LSR,</w:t>
      </w:r>
    </w:p>
    <w:p w14:paraId="30511013" w14:textId="77777777" w:rsidR="004D7B15" w:rsidRDefault="004D7B15">
      <w:pPr>
        <w:pStyle w:val="Akapitzlist"/>
        <w:sectPr w:rsidR="004D7B15">
          <w:footerReference w:type="default" r:id="rId9"/>
          <w:pgSz w:w="16840" w:h="11910" w:orient="landscape"/>
          <w:pgMar w:top="540" w:right="425" w:bottom="880" w:left="425" w:header="0" w:footer="688" w:gutter="0"/>
          <w:cols w:space="708"/>
        </w:sectPr>
      </w:pPr>
    </w:p>
    <w:p w14:paraId="30E26406" w14:textId="77777777" w:rsidR="004D7B15" w:rsidRDefault="00000000">
      <w:pPr>
        <w:pStyle w:val="Akapitzlist"/>
        <w:numPr>
          <w:ilvl w:val="0"/>
          <w:numId w:val="1"/>
        </w:numPr>
        <w:tabs>
          <w:tab w:val="left" w:pos="794"/>
        </w:tabs>
        <w:spacing w:before="39"/>
        <w:ind w:left="794" w:hanging="226"/>
      </w:pPr>
      <w:r>
        <w:lastRenderedPageBreak/>
        <w:t>Karta</w:t>
      </w:r>
      <w:r>
        <w:rPr>
          <w:spacing w:val="-11"/>
        </w:rPr>
        <w:t xml:space="preserve"> </w:t>
      </w:r>
      <w:r>
        <w:t>oceny</w:t>
      </w:r>
      <w:r>
        <w:rPr>
          <w:spacing w:val="-10"/>
        </w:rPr>
        <w:t xml:space="preserve"> </w:t>
      </w:r>
      <w:r>
        <w:t>operacji</w:t>
      </w:r>
      <w:r>
        <w:rPr>
          <w:spacing w:val="-10"/>
        </w:rPr>
        <w:t xml:space="preserve"> </w:t>
      </w:r>
      <w:r>
        <w:t>według</w:t>
      </w:r>
      <w:r>
        <w:rPr>
          <w:spacing w:val="-8"/>
        </w:rPr>
        <w:t xml:space="preserve"> </w:t>
      </w:r>
      <w:r>
        <w:t>lokalnych</w:t>
      </w:r>
      <w:r>
        <w:rPr>
          <w:spacing w:val="-11"/>
        </w:rPr>
        <w:t xml:space="preserve"> </w:t>
      </w:r>
      <w:r>
        <w:t>kryteriów</w:t>
      </w:r>
      <w:r>
        <w:rPr>
          <w:spacing w:val="-10"/>
        </w:rPr>
        <w:t xml:space="preserve"> </w:t>
      </w:r>
      <w:r>
        <w:rPr>
          <w:spacing w:val="-2"/>
        </w:rPr>
        <w:t>wyboru,</w:t>
      </w:r>
    </w:p>
    <w:p w14:paraId="7823F9B7" w14:textId="77777777" w:rsidR="004D7B15" w:rsidRDefault="00000000">
      <w:pPr>
        <w:pStyle w:val="Akapitzlist"/>
        <w:numPr>
          <w:ilvl w:val="0"/>
          <w:numId w:val="1"/>
        </w:numPr>
        <w:tabs>
          <w:tab w:val="left" w:pos="794"/>
        </w:tabs>
        <w:ind w:left="794" w:hanging="226"/>
      </w:pPr>
      <w:r>
        <w:t>Lista</w:t>
      </w:r>
      <w:r>
        <w:rPr>
          <w:spacing w:val="-7"/>
        </w:rPr>
        <w:t xml:space="preserve"> </w:t>
      </w:r>
      <w:r>
        <w:t>operacji,</w:t>
      </w:r>
      <w:r>
        <w:rPr>
          <w:spacing w:val="-4"/>
        </w:rPr>
        <w:t xml:space="preserve"> </w:t>
      </w:r>
      <w:r>
        <w:t>które</w:t>
      </w:r>
      <w:r>
        <w:rPr>
          <w:spacing w:val="-3"/>
        </w:rPr>
        <w:t xml:space="preserve"> </w:t>
      </w:r>
      <w:r>
        <w:t>nie</w:t>
      </w:r>
      <w:r>
        <w:rPr>
          <w:spacing w:val="-5"/>
        </w:rPr>
        <w:t xml:space="preserve"> </w:t>
      </w:r>
      <w:r>
        <w:t>zostały</w:t>
      </w:r>
      <w:r>
        <w:rPr>
          <w:spacing w:val="-2"/>
        </w:rPr>
        <w:t xml:space="preserve"> </w:t>
      </w:r>
      <w:r>
        <w:t>wybrane do</w:t>
      </w:r>
      <w:r>
        <w:rPr>
          <w:spacing w:val="-4"/>
        </w:rPr>
        <w:t xml:space="preserve"> </w:t>
      </w:r>
      <w:r>
        <w:rPr>
          <w:spacing w:val="-2"/>
        </w:rPr>
        <w:t>finansowania,</w:t>
      </w:r>
    </w:p>
    <w:p w14:paraId="172FE2E2" w14:textId="77777777" w:rsidR="004D7B15" w:rsidRDefault="00000000">
      <w:pPr>
        <w:pStyle w:val="Akapitzlist"/>
        <w:numPr>
          <w:ilvl w:val="0"/>
          <w:numId w:val="1"/>
        </w:numPr>
        <w:tabs>
          <w:tab w:val="left" w:pos="904"/>
        </w:tabs>
        <w:spacing w:before="1"/>
        <w:ind w:left="904" w:hanging="336"/>
      </w:pPr>
      <w:r>
        <w:t>Lista</w:t>
      </w:r>
      <w:r>
        <w:rPr>
          <w:spacing w:val="-5"/>
        </w:rPr>
        <w:t xml:space="preserve"> </w:t>
      </w:r>
      <w:r>
        <w:t>operacji</w:t>
      </w:r>
      <w:r>
        <w:rPr>
          <w:spacing w:val="-4"/>
        </w:rPr>
        <w:t xml:space="preserve"> </w:t>
      </w:r>
      <w:r>
        <w:t>wybranych</w:t>
      </w:r>
      <w:r>
        <w:rPr>
          <w:spacing w:val="-3"/>
        </w:rPr>
        <w:t xml:space="preserve"> </w:t>
      </w:r>
      <w:r>
        <w:t>do</w:t>
      </w:r>
      <w:r>
        <w:rPr>
          <w:spacing w:val="-4"/>
        </w:rPr>
        <w:t xml:space="preserve"> </w:t>
      </w:r>
      <w:r>
        <w:rPr>
          <w:spacing w:val="-2"/>
        </w:rPr>
        <w:t>finansowania,</w:t>
      </w:r>
    </w:p>
    <w:p w14:paraId="231FC641" w14:textId="24DEBA74" w:rsidR="004D7B15" w:rsidRDefault="00000000">
      <w:pPr>
        <w:ind w:left="568" w:right="7246"/>
      </w:pPr>
      <w:r>
        <w:t>11a)</w:t>
      </w:r>
      <w:r>
        <w:rPr>
          <w:spacing w:val="-2"/>
        </w:rPr>
        <w:t xml:space="preserve"> </w:t>
      </w:r>
      <w:r>
        <w:t>Wezwanie</w:t>
      </w:r>
      <w:r>
        <w:rPr>
          <w:spacing w:val="-6"/>
        </w:rPr>
        <w:t xml:space="preserve"> </w:t>
      </w:r>
      <w:r>
        <w:t>do</w:t>
      </w:r>
      <w:r>
        <w:rPr>
          <w:spacing w:val="-6"/>
        </w:rPr>
        <w:t xml:space="preserve"> </w:t>
      </w:r>
      <w:r>
        <w:t>uzupełnie</w:t>
      </w:r>
      <w:r>
        <w:rPr>
          <w:sz w:val="24"/>
          <w:u w:val="single"/>
        </w:rPr>
        <w:t>nia</w:t>
      </w:r>
      <w:r>
        <w:rPr>
          <w:spacing w:val="-4"/>
          <w:sz w:val="24"/>
          <w:u w:val="single"/>
        </w:rPr>
        <w:t xml:space="preserve"> </w:t>
      </w:r>
      <w:r>
        <w:rPr>
          <w:sz w:val="24"/>
          <w:u w:val="single"/>
        </w:rPr>
        <w:t>braków</w:t>
      </w:r>
      <w:r>
        <w:rPr>
          <w:spacing w:val="-3"/>
          <w:sz w:val="24"/>
          <w:u w:val="single"/>
        </w:rPr>
        <w:t xml:space="preserve"> </w:t>
      </w:r>
      <w:r>
        <w:rPr>
          <w:sz w:val="24"/>
          <w:u w:val="single"/>
        </w:rPr>
        <w:t>w</w:t>
      </w:r>
      <w:r>
        <w:rPr>
          <w:spacing w:val="-3"/>
          <w:sz w:val="24"/>
          <w:u w:val="single"/>
        </w:rPr>
        <w:t xml:space="preserve"> </w:t>
      </w:r>
      <w:r>
        <w:rPr>
          <w:sz w:val="24"/>
          <w:u w:val="single"/>
        </w:rPr>
        <w:t>dokumentacji/złożenia</w:t>
      </w:r>
      <w:r>
        <w:rPr>
          <w:spacing w:val="-4"/>
          <w:sz w:val="24"/>
          <w:u w:val="single"/>
        </w:rPr>
        <w:t xml:space="preserve"> </w:t>
      </w:r>
      <w:r>
        <w:rPr>
          <w:sz w:val="24"/>
          <w:u w:val="single"/>
        </w:rPr>
        <w:t>wyjaśnień</w:t>
      </w:r>
      <w:r>
        <w:rPr>
          <w:spacing w:val="-4"/>
          <w:sz w:val="24"/>
          <w:u w:val="single"/>
        </w:rPr>
        <w:t xml:space="preserve"> </w:t>
      </w:r>
      <w:r>
        <w:rPr>
          <w:sz w:val="24"/>
          <w:u w:val="single"/>
        </w:rPr>
        <w:t>do</w:t>
      </w:r>
      <w:r>
        <w:rPr>
          <w:spacing w:val="-4"/>
          <w:sz w:val="24"/>
          <w:u w:val="single"/>
        </w:rPr>
        <w:t xml:space="preserve"> </w:t>
      </w:r>
      <w:r w:rsidR="009D5826">
        <w:rPr>
          <w:sz w:val="24"/>
          <w:u w:val="single"/>
        </w:rPr>
        <w:t>WOPP</w:t>
      </w:r>
      <w:r w:rsidR="009D5826">
        <w:rPr>
          <w:spacing w:val="-4"/>
          <w:sz w:val="24"/>
        </w:rPr>
        <w:t>,</w:t>
      </w:r>
      <w:r>
        <w:t xml:space="preserve"> 11b) Informacja o wyniku oceny operacji,</w:t>
      </w:r>
    </w:p>
    <w:p w14:paraId="15057067" w14:textId="77777777" w:rsidR="004D7B15" w:rsidRDefault="00000000">
      <w:pPr>
        <w:pStyle w:val="Tekstpodstawowy"/>
        <w:ind w:left="568" w:right="7246"/>
      </w:pPr>
      <w:r>
        <w:t>12a)</w:t>
      </w:r>
      <w:r>
        <w:rPr>
          <w:spacing w:val="-7"/>
        </w:rPr>
        <w:t xml:space="preserve"> </w:t>
      </w:r>
      <w:r>
        <w:t>Uchwała</w:t>
      </w:r>
      <w:r>
        <w:rPr>
          <w:spacing w:val="-7"/>
        </w:rPr>
        <w:t xml:space="preserve"> </w:t>
      </w:r>
      <w:r>
        <w:t>w</w:t>
      </w:r>
      <w:r>
        <w:rPr>
          <w:spacing w:val="-7"/>
        </w:rPr>
        <w:t xml:space="preserve"> </w:t>
      </w:r>
      <w:r>
        <w:t>sprawie</w:t>
      </w:r>
      <w:r>
        <w:rPr>
          <w:spacing w:val="-7"/>
        </w:rPr>
        <w:t xml:space="preserve"> </w:t>
      </w:r>
      <w:r>
        <w:t>wyboru</w:t>
      </w:r>
      <w:r>
        <w:rPr>
          <w:spacing w:val="-8"/>
        </w:rPr>
        <w:t xml:space="preserve"> </w:t>
      </w:r>
      <w:r>
        <w:t>operacji</w:t>
      </w:r>
      <w:r>
        <w:rPr>
          <w:spacing w:val="-8"/>
        </w:rPr>
        <w:t xml:space="preserve"> </w:t>
      </w:r>
      <w:r>
        <w:t>do</w:t>
      </w:r>
      <w:r>
        <w:rPr>
          <w:spacing w:val="-8"/>
        </w:rPr>
        <w:t xml:space="preserve"> </w:t>
      </w:r>
      <w:r>
        <w:t>finansowania</w:t>
      </w:r>
      <w:r>
        <w:rPr>
          <w:spacing w:val="-7"/>
        </w:rPr>
        <w:t xml:space="preserve"> </w:t>
      </w:r>
      <w:r>
        <w:t>oraz</w:t>
      </w:r>
      <w:r>
        <w:rPr>
          <w:spacing w:val="-6"/>
        </w:rPr>
        <w:t xml:space="preserve"> </w:t>
      </w:r>
      <w:r>
        <w:t>ustalenia</w:t>
      </w:r>
      <w:r>
        <w:rPr>
          <w:spacing w:val="-7"/>
        </w:rPr>
        <w:t xml:space="preserve"> </w:t>
      </w:r>
      <w:r>
        <w:t>kwoty</w:t>
      </w:r>
      <w:r>
        <w:rPr>
          <w:spacing w:val="-5"/>
        </w:rPr>
        <w:t xml:space="preserve"> </w:t>
      </w:r>
      <w:r>
        <w:t xml:space="preserve">wsparcia, 12b) Uchwała </w:t>
      </w:r>
      <w:proofErr w:type="spellStart"/>
      <w:r>
        <w:t>ws</w:t>
      </w:r>
      <w:proofErr w:type="spellEnd"/>
      <w:r>
        <w:t>. niewybrania operacji do finansowania,</w:t>
      </w:r>
    </w:p>
    <w:p w14:paraId="0CB5C928" w14:textId="77777777" w:rsidR="004D7B15" w:rsidRDefault="00000000">
      <w:pPr>
        <w:pStyle w:val="Tekstpodstawowy"/>
        <w:spacing w:before="1"/>
        <w:ind w:left="568"/>
      </w:pPr>
      <w:r>
        <w:t>13)</w:t>
      </w:r>
      <w:r>
        <w:rPr>
          <w:spacing w:val="-9"/>
        </w:rPr>
        <w:t xml:space="preserve"> </w:t>
      </w:r>
      <w:r>
        <w:t>Oświadczenie</w:t>
      </w:r>
      <w:r>
        <w:rPr>
          <w:spacing w:val="-10"/>
        </w:rPr>
        <w:t xml:space="preserve"> </w:t>
      </w:r>
      <w:r>
        <w:t>Eksperta</w:t>
      </w:r>
      <w:r>
        <w:rPr>
          <w:spacing w:val="-11"/>
        </w:rPr>
        <w:t xml:space="preserve"> </w:t>
      </w:r>
      <w:r>
        <w:t>o</w:t>
      </w:r>
      <w:r>
        <w:rPr>
          <w:spacing w:val="-8"/>
        </w:rPr>
        <w:t xml:space="preserve"> </w:t>
      </w:r>
      <w:r>
        <w:t>bezstronności</w:t>
      </w:r>
      <w:r>
        <w:rPr>
          <w:spacing w:val="-8"/>
        </w:rPr>
        <w:t xml:space="preserve"> </w:t>
      </w:r>
      <w:r>
        <w:t>i</w:t>
      </w:r>
      <w:r>
        <w:rPr>
          <w:spacing w:val="-8"/>
        </w:rPr>
        <w:t xml:space="preserve"> </w:t>
      </w:r>
      <w:r>
        <w:rPr>
          <w:spacing w:val="-2"/>
        </w:rPr>
        <w:t>poufności.</w:t>
      </w:r>
    </w:p>
    <w:p w14:paraId="34F2BDAD" w14:textId="77777777" w:rsidR="004D7B15" w:rsidRDefault="00000000">
      <w:pPr>
        <w:pStyle w:val="Akapitzlist"/>
        <w:numPr>
          <w:ilvl w:val="0"/>
          <w:numId w:val="2"/>
        </w:numPr>
        <w:tabs>
          <w:tab w:val="left" w:pos="568"/>
        </w:tabs>
        <w:ind w:hanging="427"/>
      </w:pPr>
      <w:r>
        <w:t>Wyżej</w:t>
      </w:r>
      <w:r>
        <w:rPr>
          <w:spacing w:val="-10"/>
        </w:rPr>
        <w:t xml:space="preserve"> </w:t>
      </w:r>
      <w:r>
        <w:t>wymienione</w:t>
      </w:r>
      <w:r>
        <w:rPr>
          <w:spacing w:val="-4"/>
        </w:rPr>
        <w:t xml:space="preserve"> </w:t>
      </w:r>
      <w:r>
        <w:t>załączniki</w:t>
      </w:r>
      <w:r>
        <w:rPr>
          <w:spacing w:val="-6"/>
        </w:rPr>
        <w:t xml:space="preserve"> </w:t>
      </w:r>
      <w:r>
        <w:t>stanowią</w:t>
      </w:r>
      <w:r>
        <w:rPr>
          <w:spacing w:val="-3"/>
        </w:rPr>
        <w:t xml:space="preserve"> </w:t>
      </w:r>
      <w:r>
        <w:t>integralną</w:t>
      </w:r>
      <w:r>
        <w:rPr>
          <w:spacing w:val="-7"/>
        </w:rPr>
        <w:t xml:space="preserve"> </w:t>
      </w:r>
      <w:r>
        <w:t>część</w:t>
      </w:r>
      <w:r>
        <w:rPr>
          <w:spacing w:val="-6"/>
        </w:rPr>
        <w:t xml:space="preserve"> </w:t>
      </w:r>
      <w:r>
        <w:rPr>
          <w:spacing w:val="-2"/>
        </w:rPr>
        <w:t>Procedury.</w:t>
      </w:r>
    </w:p>
    <w:sectPr w:rsidR="004D7B15">
      <w:footerReference w:type="default" r:id="rId10"/>
      <w:pgSz w:w="16840" w:h="11910" w:orient="landscape"/>
      <w:pgMar w:top="520" w:right="425" w:bottom="880" w:left="425" w:header="0" w:footer="68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01697" w14:textId="77777777" w:rsidR="00125FF1" w:rsidRDefault="00125FF1">
      <w:r>
        <w:separator/>
      </w:r>
    </w:p>
  </w:endnote>
  <w:endnote w:type="continuationSeparator" w:id="0">
    <w:p w14:paraId="0AA84A12" w14:textId="77777777" w:rsidR="00125FF1" w:rsidRDefault="00125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DA8ED" w14:textId="77777777" w:rsidR="004D7B15" w:rsidRDefault="00000000">
    <w:pPr>
      <w:pStyle w:val="Tekstpodstawowy"/>
      <w:spacing w:line="14" w:lineRule="auto"/>
      <w:ind w:left="0"/>
      <w:rPr>
        <w:sz w:val="20"/>
      </w:rPr>
    </w:pPr>
    <w:r>
      <w:rPr>
        <w:noProof/>
        <w:sz w:val="20"/>
      </w:rPr>
      <mc:AlternateContent>
        <mc:Choice Requires="wps">
          <w:drawing>
            <wp:anchor distT="0" distB="0" distL="0" distR="0" simplePos="0" relativeHeight="487148544" behindDoc="1" locked="0" layoutInCell="1" allowOverlap="1" wp14:anchorId="537093DF" wp14:editId="20E5C27B">
              <wp:simplePos x="0" y="0"/>
              <wp:positionH relativeFrom="page">
                <wp:posOffset>5272151</wp:posOffset>
              </wp:positionH>
              <wp:positionV relativeFrom="page">
                <wp:posOffset>6983679</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0CFF1393" w14:textId="77777777" w:rsidR="004D7B15" w:rsidRDefault="00000000">
                          <w:pPr>
                            <w:pStyle w:val="Tekstpodstawowy"/>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w14:anchorId="537093DF" id="_x0000_t202" coordsize="21600,21600" o:spt="202" path="m,l,21600r21600,l21600,xe">
              <v:stroke joinstyle="miter"/>
              <v:path gradientshapeok="t" o:connecttype="rect"/>
            </v:shapetype>
            <v:shape id="Textbox 1" o:spid="_x0000_s1026" type="#_x0000_t202" style="position:absolute;margin-left:415.15pt;margin-top:549.9pt;width:12.6pt;height:13.05pt;z-index:-16167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0vvHTOEAAAAN&#10;AQAADwAAAGRycy9kb3ducmV2LnhtbEyPwU7DMBBE70j9B2srcaN2W6VKQpyqQnBCQqThwNGJ3cRq&#10;vA6x24a/ZznBcWeeZmeK/ewGdjVTsB4lrFcCmMHWa4udhI/65SEFFqJCrQaPRsK3CbAvF3eFyrW/&#10;YWWux9gxCsGQKwl9jGPOeWh741RY+dEgeSc/ORXpnDquJ3WjcDfwjRA77pRF+tCr0Tz1pj0fL07C&#10;4ROrZ/v11rxXp8rWdSbwdXeW8n45Hx6BRTPHPxh+61N1KKlT4y+oAxskpFuxJZQMkWU0gpA0SRJg&#10;DUnrTZIBLwv+f0X5AwAA//8DAFBLAQItABQABgAIAAAAIQC2gziS/gAAAOEBAAATAAAAAAAAAAAA&#10;AAAAAAAAAABbQ29udGVudF9UeXBlc10ueG1sUEsBAi0AFAAGAAgAAAAhADj9If/WAAAAlAEAAAsA&#10;AAAAAAAAAAAAAAAALwEAAF9yZWxzLy5yZWxzUEsBAi0AFAAGAAgAAAAhADFSRdSRAQAAGgMAAA4A&#10;AAAAAAAAAAAAAAAALgIAAGRycy9lMm9Eb2MueG1sUEsBAi0AFAAGAAgAAAAhANL7x0zhAAAADQEA&#10;AA8AAAAAAAAAAAAAAAAA6wMAAGRycy9kb3ducmV2LnhtbFBLBQYAAAAABAAEAPMAAAD5BAAAAAA=&#10;" filled="f" stroked="f">
              <v:textbox inset="0,0,0,0">
                <w:txbxContent>
                  <w:p w14:paraId="0CFF1393" w14:textId="77777777" w:rsidR="004D7B15" w:rsidRDefault="00000000">
                    <w:pPr>
                      <w:pStyle w:val="Tekstpodstawowy"/>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C8411" w14:textId="77777777" w:rsidR="004D7B15" w:rsidRDefault="00000000">
    <w:pPr>
      <w:pStyle w:val="Tekstpodstawowy"/>
      <w:spacing w:line="14" w:lineRule="auto"/>
      <w:ind w:left="0"/>
      <w:rPr>
        <w:sz w:val="20"/>
      </w:rPr>
    </w:pPr>
    <w:r>
      <w:rPr>
        <w:noProof/>
        <w:sz w:val="20"/>
      </w:rPr>
      <mc:AlternateContent>
        <mc:Choice Requires="wps">
          <w:drawing>
            <wp:anchor distT="0" distB="0" distL="0" distR="0" simplePos="0" relativeHeight="487149056" behindDoc="1" locked="0" layoutInCell="1" allowOverlap="1" wp14:anchorId="2962B4D0" wp14:editId="4ABF5805">
              <wp:simplePos x="0" y="0"/>
              <wp:positionH relativeFrom="page">
                <wp:posOffset>5262498</wp:posOffset>
              </wp:positionH>
              <wp:positionV relativeFrom="page">
                <wp:posOffset>6983679</wp:posOffset>
              </wp:positionV>
              <wp:extent cx="168910" cy="1657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14:paraId="504D8B11" w14:textId="77777777" w:rsidR="004D7B15" w:rsidRDefault="00000000">
                          <w:pPr>
                            <w:pStyle w:val="Tekstpodstawowy"/>
                            <w:spacing w:line="245" w:lineRule="exact"/>
                            <w:ind w:left="20"/>
                            <w:rPr>
                              <w:rFonts w:ascii="Calibri"/>
                            </w:rPr>
                          </w:pPr>
                          <w:r>
                            <w:rPr>
                              <w:rFonts w:ascii="Calibri"/>
                              <w:spacing w:val="-5"/>
                            </w:rPr>
                            <w:t>10</w:t>
                          </w:r>
                        </w:p>
                      </w:txbxContent>
                    </wps:txbx>
                    <wps:bodyPr wrap="square" lIns="0" tIns="0" rIns="0" bIns="0" rtlCol="0">
                      <a:noAutofit/>
                    </wps:bodyPr>
                  </wps:wsp>
                </a:graphicData>
              </a:graphic>
            </wp:anchor>
          </w:drawing>
        </mc:Choice>
        <mc:Fallback>
          <w:pict>
            <v:shapetype w14:anchorId="2962B4D0" id="_x0000_t202" coordsize="21600,21600" o:spt="202" path="m,l,21600r21600,l21600,xe">
              <v:stroke joinstyle="miter"/>
              <v:path gradientshapeok="t" o:connecttype="rect"/>
            </v:shapetype>
            <v:shape id="Textbox 4" o:spid="_x0000_s1027" type="#_x0000_t202" style="position:absolute;margin-left:414.35pt;margin-top:549.9pt;width:13.3pt;height:13.05pt;z-index:-16167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nCTlwEAACEDAAAOAAAAZHJzL2Uyb0RvYy54bWysUsFuEzEQvSP1HyzfySZFDe0qmwpagZAq&#10;qNTyAY7XzlqsPWbGyW7+nrGzSRDcEJfx2DN+fu+NV/ej78XeIDkIjVzM5lKYoKF1YdvI76+f3t5K&#10;QUmFVvUQTCMPhuT9+urNaoi1uYYO+tagYJBA9RAb2aUU66oi3RmvaAbRBC5aQK8Sb3FbtagGRvd9&#10;dT2fL6sBsI0I2hDx6eOxKNcF31qj0zdrySTRN5K5pRKxxE2O1Xql6i2q2Dk90VD/wMIrF/jRM9Sj&#10;Skrs0P0F5Z1GILBppsFXYK3TpmhgNYv5H2peOhVN0cLmUDzbRP8PVn/dv8RnFGn8CCMPsIig+AT6&#10;B7E31RCpnnqyp1QTd2eho0WfV5Yg+CJ7ezj7acYkdEZb3t4tuKK5tFjevH93k/2uLpcjUvpswIuc&#10;NBJ5XIWA2j9ROraeWiYux+czkTRuRuHazJk788kG2gNLGXiajaSfO4VGiv5LYLvy6E8JnpLNKcHU&#10;P0D5IFlRgA+7BNYVAhfciQDPoUiY/kwe9O/70nX52etfAAAA//8DAFBLAwQUAAYACAAAACEA1Oy3&#10;DuEAAAANAQAADwAAAGRycy9kb3ducmV2LnhtbEyPwU7DMBBE70j8g7VI3KjdoJQkxKkqBCckRBoO&#10;HJ3YTazG6xC7bfh7lhMcd+ZpdqbcLm5kZzMH61HCeiWAGey8tthL+Ghe7jJgISrUavRoJHybANvq&#10;+qpUhfYXrM15H3tGIRgKJWGIcSo4D91gnAorPxkk7+BnpyKdc8/1rC4U7kaeCLHhTlmkD4OazNNg&#10;uuP+5CTsPrF+tl9v7Xt9qG3T5AJfN0cpb2+W3SOwaJb4B8NvfaoOFXVq/Ql1YKOELMkeCCVD5DmN&#10;ICRL03tgLUnrJM2BVyX/v6L6AQAA//8DAFBLAQItABQABgAIAAAAIQC2gziS/gAAAOEBAAATAAAA&#10;AAAAAAAAAAAAAAAAAABbQ29udGVudF9UeXBlc10ueG1sUEsBAi0AFAAGAAgAAAAhADj9If/WAAAA&#10;lAEAAAsAAAAAAAAAAAAAAAAALwEAAF9yZWxzLy5yZWxzUEsBAi0AFAAGAAgAAAAhAIIqcJOXAQAA&#10;IQMAAA4AAAAAAAAAAAAAAAAALgIAAGRycy9lMm9Eb2MueG1sUEsBAi0AFAAGAAgAAAAhANTstw7h&#10;AAAADQEAAA8AAAAAAAAAAAAAAAAA8QMAAGRycy9kb3ducmV2LnhtbFBLBQYAAAAABAAEAPMAAAD/&#10;BAAAAAA=&#10;" filled="f" stroked="f">
              <v:textbox inset="0,0,0,0">
                <w:txbxContent>
                  <w:p w14:paraId="504D8B11" w14:textId="77777777" w:rsidR="004D7B15" w:rsidRDefault="00000000">
                    <w:pPr>
                      <w:pStyle w:val="Tekstpodstawowy"/>
                      <w:spacing w:line="245" w:lineRule="exact"/>
                      <w:ind w:left="20"/>
                      <w:rPr>
                        <w:rFonts w:ascii="Calibri"/>
                      </w:rPr>
                    </w:pPr>
                    <w:r>
                      <w:rPr>
                        <w:rFonts w:ascii="Calibri"/>
                        <w:spacing w:val="-5"/>
                      </w:rPr>
                      <w:t>10</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883A9" w14:textId="77777777" w:rsidR="004D7B15" w:rsidRDefault="00000000">
    <w:pPr>
      <w:pStyle w:val="Tekstpodstawowy"/>
      <w:spacing w:line="14" w:lineRule="auto"/>
      <w:ind w:left="0"/>
      <w:rPr>
        <w:sz w:val="20"/>
      </w:rPr>
    </w:pPr>
    <w:r>
      <w:rPr>
        <w:noProof/>
        <w:sz w:val="20"/>
      </w:rPr>
      <mc:AlternateContent>
        <mc:Choice Requires="wps">
          <w:drawing>
            <wp:anchor distT="0" distB="0" distL="0" distR="0" simplePos="0" relativeHeight="487149568" behindDoc="1" locked="0" layoutInCell="1" allowOverlap="1" wp14:anchorId="29A08418" wp14:editId="0DF8631D">
              <wp:simplePos x="0" y="0"/>
              <wp:positionH relativeFrom="page">
                <wp:posOffset>5262498</wp:posOffset>
              </wp:positionH>
              <wp:positionV relativeFrom="page">
                <wp:posOffset>6983679</wp:posOffset>
              </wp:positionV>
              <wp:extent cx="168910" cy="16573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14:paraId="3975E5B2" w14:textId="77777777" w:rsidR="004D7B15" w:rsidRDefault="00000000">
                          <w:pPr>
                            <w:pStyle w:val="Tekstpodstawowy"/>
                            <w:spacing w:line="245" w:lineRule="exact"/>
                            <w:ind w:left="20"/>
                            <w:rPr>
                              <w:rFonts w:ascii="Calibri"/>
                            </w:rPr>
                          </w:pPr>
                          <w:r>
                            <w:rPr>
                              <w:rFonts w:ascii="Calibri"/>
                              <w:spacing w:val="-5"/>
                            </w:rPr>
                            <w:t>11</w:t>
                          </w:r>
                        </w:p>
                      </w:txbxContent>
                    </wps:txbx>
                    <wps:bodyPr wrap="square" lIns="0" tIns="0" rIns="0" bIns="0" rtlCol="0">
                      <a:noAutofit/>
                    </wps:bodyPr>
                  </wps:wsp>
                </a:graphicData>
              </a:graphic>
            </wp:anchor>
          </w:drawing>
        </mc:Choice>
        <mc:Fallback>
          <w:pict>
            <v:shapetype w14:anchorId="29A08418" id="_x0000_t202" coordsize="21600,21600" o:spt="202" path="m,l,21600r21600,l21600,xe">
              <v:stroke joinstyle="miter"/>
              <v:path gradientshapeok="t" o:connecttype="rect"/>
            </v:shapetype>
            <v:shape id="Textbox 5" o:spid="_x0000_s1028" type="#_x0000_t202" style="position:absolute;margin-left:414.35pt;margin-top:549.9pt;width:13.3pt;height:13.05pt;z-index:-16166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oUBlwEAACEDAAAOAAAAZHJzL2Uyb0RvYy54bWysUsGO0zAQvSPxD5bvNG3RliVqugJWIKQV&#10;rLTsB7iO3VjEHjPjNunfM3bTFsFtxWU89oyf33vj9d3oe3EwSA5CIxezuRQmaGhd2DXy+cfnN7dS&#10;UFKhVT0E08ijIXm3ef1qPcTaLKGDvjUoGCRQPcRGdinFuqpId8YrmkE0gYsW0KvEW9xVLaqB0X1f&#10;LefzVTUAthFBGyI+vT8V5abgW2t0+m4tmST6RjK3VCKWuM2x2qxVvUMVO6cnGuoFLLxygR+9QN2r&#10;pMQe3T9Q3mkEAptmGnwF1jptigZWs5j/peapU9EULWwOxYtN9P9g9bfDU3xEkcaPMPIAiwiKD6B/&#10;EntTDZHqqSd7SjVxdxY6WvR5ZQmCL7K3x4ufZkxCZ7TV7fsFVzSXFqubd29vst/V9XJESl8MeJGT&#10;RiKPqxBQhwdKp9Zzy8Tl9HwmksbtKFzbyGUGzSdbaI8sZeBpNpJ+7RUaKfqvge3Koz8neE625wRT&#10;/wnKB8mKAnzYJ7CuELjiTgR4DkXC9GfyoP/cl67rz978BgAA//8DAFBLAwQUAAYACAAAACEA1Oy3&#10;DuEAAAANAQAADwAAAGRycy9kb3ducmV2LnhtbEyPwU7DMBBE70j8g7VI3KjdoJQkxKkqBCckRBoO&#10;HJ3YTazG6xC7bfh7lhMcd+ZpdqbcLm5kZzMH61HCeiWAGey8tthL+Ghe7jJgISrUavRoJHybANvq&#10;+qpUhfYXrM15H3tGIRgKJWGIcSo4D91gnAorPxkk7+BnpyKdc8/1rC4U7kaeCLHhTlmkD4OazNNg&#10;uuP+5CTsPrF+tl9v7Xt9qG3T5AJfN0cpb2+W3SOwaJb4B8NvfaoOFXVq/Ql1YKOELMkeCCVD5DmN&#10;ICRL03tgLUnrJM2BVyX/v6L6AQAA//8DAFBLAQItABQABgAIAAAAIQC2gziS/gAAAOEBAAATAAAA&#10;AAAAAAAAAAAAAAAAAABbQ29udGVudF9UeXBlc10ueG1sUEsBAi0AFAAGAAgAAAAhADj9If/WAAAA&#10;lAEAAAsAAAAAAAAAAAAAAAAALwEAAF9yZWxzLy5yZWxzUEsBAi0AFAAGAAgAAAAhAEtChQGXAQAA&#10;IQMAAA4AAAAAAAAAAAAAAAAALgIAAGRycy9lMm9Eb2MueG1sUEsBAi0AFAAGAAgAAAAhANTstw7h&#10;AAAADQEAAA8AAAAAAAAAAAAAAAAA8QMAAGRycy9kb3ducmV2LnhtbFBLBQYAAAAABAAEAPMAAAD/&#10;BAAAAAA=&#10;" filled="f" stroked="f">
              <v:textbox inset="0,0,0,0">
                <w:txbxContent>
                  <w:p w14:paraId="3975E5B2" w14:textId="77777777" w:rsidR="004D7B15" w:rsidRDefault="00000000">
                    <w:pPr>
                      <w:pStyle w:val="Tekstpodstawowy"/>
                      <w:spacing w:line="245" w:lineRule="exact"/>
                      <w:ind w:left="20"/>
                      <w:rPr>
                        <w:rFonts w:ascii="Calibri"/>
                      </w:rPr>
                    </w:pPr>
                    <w:r>
                      <w:rPr>
                        <w:rFonts w:ascii="Calibri"/>
                        <w:spacing w:val="-5"/>
                      </w:rPr>
                      <w:t>11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F820B" w14:textId="77777777" w:rsidR="00125FF1" w:rsidRDefault="00125FF1">
      <w:r>
        <w:separator/>
      </w:r>
    </w:p>
  </w:footnote>
  <w:footnote w:type="continuationSeparator" w:id="0">
    <w:p w14:paraId="52886957" w14:textId="77777777" w:rsidR="00125FF1" w:rsidRDefault="00125F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46AF9"/>
    <w:multiLevelType w:val="hybridMultilevel"/>
    <w:tmpl w:val="285237AE"/>
    <w:lvl w:ilvl="0" w:tplc="7312E152">
      <w:start w:val="3"/>
      <w:numFmt w:val="decimal"/>
      <w:lvlText w:val="%1."/>
      <w:lvlJc w:val="left"/>
      <w:pPr>
        <w:ind w:left="469" w:hanging="360"/>
      </w:pPr>
      <w:rPr>
        <w:rFonts w:ascii="Calibri Light" w:eastAsia="Calibri Light" w:hAnsi="Calibri Light" w:cs="Calibri Light" w:hint="default"/>
        <w:b w:val="0"/>
        <w:bCs w:val="0"/>
        <w:i w:val="0"/>
        <w:iCs w:val="0"/>
        <w:spacing w:val="0"/>
        <w:w w:val="100"/>
        <w:sz w:val="22"/>
        <w:szCs w:val="22"/>
        <w:lang w:val="pl-PL" w:eastAsia="en-US" w:bidi="ar-SA"/>
      </w:rPr>
    </w:lvl>
    <w:lvl w:ilvl="1" w:tplc="8C8A0A68">
      <w:numFmt w:val="bullet"/>
      <w:lvlText w:val="•"/>
      <w:lvlJc w:val="left"/>
      <w:pPr>
        <w:ind w:left="1482" w:hanging="360"/>
      </w:pPr>
      <w:rPr>
        <w:rFonts w:hint="default"/>
        <w:lang w:val="pl-PL" w:eastAsia="en-US" w:bidi="ar-SA"/>
      </w:rPr>
    </w:lvl>
    <w:lvl w:ilvl="2" w:tplc="AB069292">
      <w:numFmt w:val="bullet"/>
      <w:lvlText w:val="•"/>
      <w:lvlJc w:val="left"/>
      <w:pPr>
        <w:ind w:left="2505" w:hanging="360"/>
      </w:pPr>
      <w:rPr>
        <w:rFonts w:hint="default"/>
        <w:lang w:val="pl-PL" w:eastAsia="en-US" w:bidi="ar-SA"/>
      </w:rPr>
    </w:lvl>
    <w:lvl w:ilvl="3" w:tplc="7832B480">
      <w:numFmt w:val="bullet"/>
      <w:lvlText w:val="•"/>
      <w:lvlJc w:val="left"/>
      <w:pPr>
        <w:ind w:left="3527" w:hanging="360"/>
      </w:pPr>
      <w:rPr>
        <w:rFonts w:hint="default"/>
        <w:lang w:val="pl-PL" w:eastAsia="en-US" w:bidi="ar-SA"/>
      </w:rPr>
    </w:lvl>
    <w:lvl w:ilvl="4" w:tplc="32404494">
      <w:numFmt w:val="bullet"/>
      <w:lvlText w:val="•"/>
      <w:lvlJc w:val="left"/>
      <w:pPr>
        <w:ind w:left="4550" w:hanging="360"/>
      </w:pPr>
      <w:rPr>
        <w:rFonts w:hint="default"/>
        <w:lang w:val="pl-PL" w:eastAsia="en-US" w:bidi="ar-SA"/>
      </w:rPr>
    </w:lvl>
    <w:lvl w:ilvl="5" w:tplc="5A4C6AC2">
      <w:numFmt w:val="bullet"/>
      <w:lvlText w:val="•"/>
      <w:lvlJc w:val="left"/>
      <w:pPr>
        <w:ind w:left="5572" w:hanging="360"/>
      </w:pPr>
      <w:rPr>
        <w:rFonts w:hint="default"/>
        <w:lang w:val="pl-PL" w:eastAsia="en-US" w:bidi="ar-SA"/>
      </w:rPr>
    </w:lvl>
    <w:lvl w:ilvl="6" w:tplc="22E4093E">
      <w:numFmt w:val="bullet"/>
      <w:lvlText w:val="•"/>
      <w:lvlJc w:val="left"/>
      <w:pPr>
        <w:ind w:left="6595" w:hanging="360"/>
      </w:pPr>
      <w:rPr>
        <w:rFonts w:hint="default"/>
        <w:lang w:val="pl-PL" w:eastAsia="en-US" w:bidi="ar-SA"/>
      </w:rPr>
    </w:lvl>
    <w:lvl w:ilvl="7" w:tplc="DE90B75A">
      <w:numFmt w:val="bullet"/>
      <w:lvlText w:val="•"/>
      <w:lvlJc w:val="left"/>
      <w:pPr>
        <w:ind w:left="7617" w:hanging="360"/>
      </w:pPr>
      <w:rPr>
        <w:rFonts w:hint="default"/>
        <w:lang w:val="pl-PL" w:eastAsia="en-US" w:bidi="ar-SA"/>
      </w:rPr>
    </w:lvl>
    <w:lvl w:ilvl="8" w:tplc="A204F34A">
      <w:numFmt w:val="bullet"/>
      <w:lvlText w:val="•"/>
      <w:lvlJc w:val="left"/>
      <w:pPr>
        <w:ind w:left="8640" w:hanging="360"/>
      </w:pPr>
      <w:rPr>
        <w:rFonts w:hint="default"/>
        <w:lang w:val="pl-PL" w:eastAsia="en-US" w:bidi="ar-SA"/>
      </w:rPr>
    </w:lvl>
  </w:abstractNum>
  <w:abstractNum w:abstractNumId="1" w15:restartNumberingAfterBreak="0">
    <w:nsid w:val="07782BBD"/>
    <w:multiLevelType w:val="hybridMultilevel"/>
    <w:tmpl w:val="5476BA80"/>
    <w:lvl w:ilvl="0" w:tplc="348640A2">
      <w:start w:val="1"/>
      <w:numFmt w:val="decimal"/>
      <w:lvlText w:val="%1."/>
      <w:lvlJc w:val="left"/>
      <w:pPr>
        <w:ind w:left="433" w:hanging="324"/>
      </w:pPr>
      <w:rPr>
        <w:rFonts w:ascii="Calibri Light" w:eastAsia="Calibri Light" w:hAnsi="Calibri Light" w:cs="Calibri Light" w:hint="default"/>
        <w:b w:val="0"/>
        <w:bCs w:val="0"/>
        <w:i w:val="0"/>
        <w:iCs w:val="0"/>
        <w:spacing w:val="0"/>
        <w:w w:val="100"/>
        <w:sz w:val="22"/>
        <w:szCs w:val="22"/>
        <w:lang w:val="pl-PL" w:eastAsia="en-US" w:bidi="ar-SA"/>
      </w:rPr>
    </w:lvl>
    <w:lvl w:ilvl="1" w:tplc="1124CD86">
      <w:start w:val="1"/>
      <w:numFmt w:val="decimal"/>
      <w:lvlText w:val="%2)"/>
      <w:lvlJc w:val="left"/>
      <w:pPr>
        <w:ind w:left="961" w:hanging="473"/>
      </w:pPr>
      <w:rPr>
        <w:rFonts w:ascii="Calibri Light" w:eastAsia="Calibri Light" w:hAnsi="Calibri Light" w:cs="Calibri Light" w:hint="default"/>
        <w:b w:val="0"/>
        <w:bCs w:val="0"/>
        <w:i w:val="0"/>
        <w:iCs w:val="0"/>
        <w:spacing w:val="0"/>
        <w:w w:val="100"/>
        <w:sz w:val="22"/>
        <w:szCs w:val="22"/>
        <w:lang w:val="pl-PL" w:eastAsia="en-US" w:bidi="ar-SA"/>
      </w:rPr>
    </w:lvl>
    <w:lvl w:ilvl="2" w:tplc="13BA0E98">
      <w:start w:val="1"/>
      <w:numFmt w:val="lowerLetter"/>
      <w:lvlText w:val="%3)"/>
      <w:lvlJc w:val="left"/>
      <w:pPr>
        <w:ind w:left="1333" w:hanging="425"/>
      </w:pPr>
      <w:rPr>
        <w:rFonts w:ascii="Calibri Light" w:eastAsia="Calibri Light" w:hAnsi="Calibri Light" w:cs="Calibri Light" w:hint="default"/>
        <w:b w:val="0"/>
        <w:bCs w:val="0"/>
        <w:i w:val="0"/>
        <w:iCs w:val="0"/>
        <w:spacing w:val="-1"/>
        <w:w w:val="100"/>
        <w:sz w:val="22"/>
        <w:szCs w:val="22"/>
        <w:lang w:val="pl-PL" w:eastAsia="en-US" w:bidi="ar-SA"/>
      </w:rPr>
    </w:lvl>
    <w:lvl w:ilvl="3" w:tplc="4AE8107C">
      <w:numFmt w:val="bullet"/>
      <w:lvlText w:val="•"/>
      <w:lvlJc w:val="left"/>
      <w:pPr>
        <w:ind w:left="2508" w:hanging="425"/>
      </w:pPr>
      <w:rPr>
        <w:rFonts w:hint="default"/>
        <w:lang w:val="pl-PL" w:eastAsia="en-US" w:bidi="ar-SA"/>
      </w:rPr>
    </w:lvl>
    <w:lvl w:ilvl="4" w:tplc="B6B24078">
      <w:numFmt w:val="bullet"/>
      <w:lvlText w:val="•"/>
      <w:lvlJc w:val="left"/>
      <w:pPr>
        <w:ind w:left="3676" w:hanging="425"/>
      </w:pPr>
      <w:rPr>
        <w:rFonts w:hint="default"/>
        <w:lang w:val="pl-PL" w:eastAsia="en-US" w:bidi="ar-SA"/>
      </w:rPr>
    </w:lvl>
    <w:lvl w:ilvl="5" w:tplc="93DAAE38">
      <w:numFmt w:val="bullet"/>
      <w:lvlText w:val="•"/>
      <w:lvlJc w:val="left"/>
      <w:pPr>
        <w:ind w:left="4844" w:hanging="425"/>
      </w:pPr>
      <w:rPr>
        <w:rFonts w:hint="default"/>
        <w:lang w:val="pl-PL" w:eastAsia="en-US" w:bidi="ar-SA"/>
      </w:rPr>
    </w:lvl>
    <w:lvl w:ilvl="6" w:tplc="282C6D72">
      <w:numFmt w:val="bullet"/>
      <w:lvlText w:val="•"/>
      <w:lvlJc w:val="left"/>
      <w:pPr>
        <w:ind w:left="6012" w:hanging="425"/>
      </w:pPr>
      <w:rPr>
        <w:rFonts w:hint="default"/>
        <w:lang w:val="pl-PL" w:eastAsia="en-US" w:bidi="ar-SA"/>
      </w:rPr>
    </w:lvl>
    <w:lvl w:ilvl="7" w:tplc="0BB6B524">
      <w:numFmt w:val="bullet"/>
      <w:lvlText w:val="•"/>
      <w:lvlJc w:val="left"/>
      <w:pPr>
        <w:ind w:left="7180" w:hanging="425"/>
      </w:pPr>
      <w:rPr>
        <w:rFonts w:hint="default"/>
        <w:lang w:val="pl-PL" w:eastAsia="en-US" w:bidi="ar-SA"/>
      </w:rPr>
    </w:lvl>
    <w:lvl w:ilvl="8" w:tplc="C4FED866">
      <w:numFmt w:val="bullet"/>
      <w:lvlText w:val="•"/>
      <w:lvlJc w:val="left"/>
      <w:pPr>
        <w:ind w:left="8348" w:hanging="425"/>
      </w:pPr>
      <w:rPr>
        <w:rFonts w:hint="default"/>
        <w:lang w:val="pl-PL" w:eastAsia="en-US" w:bidi="ar-SA"/>
      </w:rPr>
    </w:lvl>
  </w:abstractNum>
  <w:abstractNum w:abstractNumId="2" w15:restartNumberingAfterBreak="0">
    <w:nsid w:val="0CE73127"/>
    <w:multiLevelType w:val="hybridMultilevel"/>
    <w:tmpl w:val="EE62B730"/>
    <w:lvl w:ilvl="0" w:tplc="12FEFDBE">
      <w:start w:val="1"/>
      <w:numFmt w:val="decimal"/>
      <w:lvlText w:val="%1."/>
      <w:lvlJc w:val="left"/>
      <w:pPr>
        <w:ind w:left="498" w:hanging="390"/>
      </w:pPr>
      <w:rPr>
        <w:rFonts w:hint="default"/>
      </w:rPr>
    </w:lvl>
    <w:lvl w:ilvl="1" w:tplc="04150019" w:tentative="1">
      <w:start w:val="1"/>
      <w:numFmt w:val="lowerLetter"/>
      <w:lvlText w:val="%2."/>
      <w:lvlJc w:val="left"/>
      <w:pPr>
        <w:ind w:left="1188" w:hanging="360"/>
      </w:pPr>
    </w:lvl>
    <w:lvl w:ilvl="2" w:tplc="0415001B" w:tentative="1">
      <w:start w:val="1"/>
      <w:numFmt w:val="lowerRoman"/>
      <w:lvlText w:val="%3."/>
      <w:lvlJc w:val="right"/>
      <w:pPr>
        <w:ind w:left="1908" w:hanging="180"/>
      </w:pPr>
    </w:lvl>
    <w:lvl w:ilvl="3" w:tplc="0415000F" w:tentative="1">
      <w:start w:val="1"/>
      <w:numFmt w:val="decimal"/>
      <w:lvlText w:val="%4."/>
      <w:lvlJc w:val="left"/>
      <w:pPr>
        <w:ind w:left="2628" w:hanging="360"/>
      </w:pPr>
    </w:lvl>
    <w:lvl w:ilvl="4" w:tplc="04150019" w:tentative="1">
      <w:start w:val="1"/>
      <w:numFmt w:val="lowerLetter"/>
      <w:lvlText w:val="%5."/>
      <w:lvlJc w:val="left"/>
      <w:pPr>
        <w:ind w:left="3348" w:hanging="360"/>
      </w:pPr>
    </w:lvl>
    <w:lvl w:ilvl="5" w:tplc="0415001B" w:tentative="1">
      <w:start w:val="1"/>
      <w:numFmt w:val="lowerRoman"/>
      <w:lvlText w:val="%6."/>
      <w:lvlJc w:val="right"/>
      <w:pPr>
        <w:ind w:left="4068" w:hanging="180"/>
      </w:pPr>
    </w:lvl>
    <w:lvl w:ilvl="6" w:tplc="0415000F" w:tentative="1">
      <w:start w:val="1"/>
      <w:numFmt w:val="decimal"/>
      <w:lvlText w:val="%7."/>
      <w:lvlJc w:val="left"/>
      <w:pPr>
        <w:ind w:left="4788" w:hanging="360"/>
      </w:pPr>
    </w:lvl>
    <w:lvl w:ilvl="7" w:tplc="04150019" w:tentative="1">
      <w:start w:val="1"/>
      <w:numFmt w:val="lowerLetter"/>
      <w:lvlText w:val="%8."/>
      <w:lvlJc w:val="left"/>
      <w:pPr>
        <w:ind w:left="5508" w:hanging="360"/>
      </w:pPr>
    </w:lvl>
    <w:lvl w:ilvl="8" w:tplc="0415001B" w:tentative="1">
      <w:start w:val="1"/>
      <w:numFmt w:val="lowerRoman"/>
      <w:lvlText w:val="%9."/>
      <w:lvlJc w:val="right"/>
      <w:pPr>
        <w:ind w:left="6228" w:hanging="180"/>
      </w:pPr>
    </w:lvl>
  </w:abstractNum>
  <w:abstractNum w:abstractNumId="3" w15:restartNumberingAfterBreak="0">
    <w:nsid w:val="0CF00704"/>
    <w:multiLevelType w:val="hybridMultilevel"/>
    <w:tmpl w:val="98428FF2"/>
    <w:lvl w:ilvl="0" w:tplc="C77A1012">
      <w:start w:val="1"/>
      <w:numFmt w:val="decimal"/>
      <w:lvlText w:val="%1)"/>
      <w:lvlJc w:val="left"/>
      <w:pPr>
        <w:ind w:left="408" w:hanging="296"/>
      </w:pPr>
      <w:rPr>
        <w:rFonts w:ascii="Calibri Light" w:eastAsia="Calibri Light" w:hAnsi="Calibri Light" w:cs="Calibri Light" w:hint="default"/>
        <w:b w:val="0"/>
        <w:bCs w:val="0"/>
        <w:i w:val="0"/>
        <w:iCs w:val="0"/>
        <w:spacing w:val="0"/>
        <w:w w:val="100"/>
        <w:sz w:val="22"/>
        <w:szCs w:val="22"/>
        <w:lang w:val="pl-PL" w:eastAsia="en-US" w:bidi="ar-SA"/>
      </w:rPr>
    </w:lvl>
    <w:lvl w:ilvl="1" w:tplc="F9C0CEA2">
      <w:numFmt w:val="bullet"/>
      <w:lvlText w:val="•"/>
      <w:lvlJc w:val="left"/>
      <w:pPr>
        <w:ind w:left="585" w:hanging="296"/>
      </w:pPr>
      <w:rPr>
        <w:rFonts w:hint="default"/>
        <w:lang w:val="pl-PL" w:eastAsia="en-US" w:bidi="ar-SA"/>
      </w:rPr>
    </w:lvl>
    <w:lvl w:ilvl="2" w:tplc="9A8A2ED6">
      <w:numFmt w:val="bullet"/>
      <w:lvlText w:val="•"/>
      <w:lvlJc w:val="left"/>
      <w:pPr>
        <w:ind w:left="771" w:hanging="296"/>
      </w:pPr>
      <w:rPr>
        <w:rFonts w:hint="default"/>
        <w:lang w:val="pl-PL" w:eastAsia="en-US" w:bidi="ar-SA"/>
      </w:rPr>
    </w:lvl>
    <w:lvl w:ilvl="3" w:tplc="3D1A8210">
      <w:numFmt w:val="bullet"/>
      <w:lvlText w:val="•"/>
      <w:lvlJc w:val="left"/>
      <w:pPr>
        <w:ind w:left="957" w:hanging="296"/>
      </w:pPr>
      <w:rPr>
        <w:rFonts w:hint="default"/>
        <w:lang w:val="pl-PL" w:eastAsia="en-US" w:bidi="ar-SA"/>
      </w:rPr>
    </w:lvl>
    <w:lvl w:ilvl="4" w:tplc="29E834A2">
      <w:numFmt w:val="bullet"/>
      <w:lvlText w:val="•"/>
      <w:lvlJc w:val="left"/>
      <w:pPr>
        <w:ind w:left="1142" w:hanging="296"/>
      </w:pPr>
      <w:rPr>
        <w:rFonts w:hint="default"/>
        <w:lang w:val="pl-PL" w:eastAsia="en-US" w:bidi="ar-SA"/>
      </w:rPr>
    </w:lvl>
    <w:lvl w:ilvl="5" w:tplc="88CC9274">
      <w:numFmt w:val="bullet"/>
      <w:lvlText w:val="•"/>
      <w:lvlJc w:val="left"/>
      <w:pPr>
        <w:ind w:left="1328" w:hanging="296"/>
      </w:pPr>
      <w:rPr>
        <w:rFonts w:hint="default"/>
        <w:lang w:val="pl-PL" w:eastAsia="en-US" w:bidi="ar-SA"/>
      </w:rPr>
    </w:lvl>
    <w:lvl w:ilvl="6" w:tplc="CE7ACF48">
      <w:numFmt w:val="bullet"/>
      <w:lvlText w:val="•"/>
      <w:lvlJc w:val="left"/>
      <w:pPr>
        <w:ind w:left="1514" w:hanging="296"/>
      </w:pPr>
      <w:rPr>
        <w:rFonts w:hint="default"/>
        <w:lang w:val="pl-PL" w:eastAsia="en-US" w:bidi="ar-SA"/>
      </w:rPr>
    </w:lvl>
    <w:lvl w:ilvl="7" w:tplc="BA8AF80C">
      <w:numFmt w:val="bullet"/>
      <w:lvlText w:val="•"/>
      <w:lvlJc w:val="left"/>
      <w:pPr>
        <w:ind w:left="1699" w:hanging="296"/>
      </w:pPr>
      <w:rPr>
        <w:rFonts w:hint="default"/>
        <w:lang w:val="pl-PL" w:eastAsia="en-US" w:bidi="ar-SA"/>
      </w:rPr>
    </w:lvl>
    <w:lvl w:ilvl="8" w:tplc="95CA1556">
      <w:numFmt w:val="bullet"/>
      <w:lvlText w:val="•"/>
      <w:lvlJc w:val="left"/>
      <w:pPr>
        <w:ind w:left="1885" w:hanging="296"/>
      </w:pPr>
      <w:rPr>
        <w:rFonts w:hint="default"/>
        <w:lang w:val="pl-PL" w:eastAsia="en-US" w:bidi="ar-SA"/>
      </w:rPr>
    </w:lvl>
  </w:abstractNum>
  <w:abstractNum w:abstractNumId="4" w15:restartNumberingAfterBreak="0">
    <w:nsid w:val="0E5E58BC"/>
    <w:multiLevelType w:val="hybridMultilevel"/>
    <w:tmpl w:val="FE7A53E6"/>
    <w:lvl w:ilvl="0" w:tplc="3500970E">
      <w:start w:val="1"/>
      <w:numFmt w:val="decimal"/>
      <w:lvlText w:val="%1."/>
      <w:lvlJc w:val="left"/>
      <w:pPr>
        <w:ind w:left="452" w:hanging="346"/>
      </w:pPr>
      <w:rPr>
        <w:rFonts w:ascii="Trebuchet MS" w:eastAsia="Trebuchet MS" w:hAnsi="Trebuchet MS" w:cs="Trebuchet MS" w:hint="default"/>
        <w:b w:val="0"/>
        <w:bCs w:val="0"/>
        <w:i w:val="0"/>
        <w:iCs w:val="0"/>
        <w:spacing w:val="-1"/>
        <w:w w:val="86"/>
        <w:sz w:val="22"/>
        <w:szCs w:val="22"/>
        <w:lang w:val="pl-PL" w:eastAsia="en-US" w:bidi="ar-SA"/>
      </w:rPr>
    </w:lvl>
    <w:lvl w:ilvl="1" w:tplc="70BEC522">
      <w:start w:val="1"/>
      <w:numFmt w:val="lowerLetter"/>
      <w:lvlText w:val="%2)"/>
      <w:lvlJc w:val="left"/>
      <w:pPr>
        <w:ind w:left="843" w:hanging="360"/>
      </w:pPr>
      <w:rPr>
        <w:rFonts w:ascii="Trebuchet MS" w:eastAsia="Trebuchet MS" w:hAnsi="Trebuchet MS" w:cs="Trebuchet MS" w:hint="default"/>
        <w:b w:val="0"/>
        <w:bCs w:val="0"/>
        <w:i w:val="0"/>
        <w:iCs w:val="0"/>
        <w:spacing w:val="-1"/>
        <w:w w:val="88"/>
        <w:sz w:val="22"/>
        <w:szCs w:val="22"/>
        <w:lang w:val="pl-PL" w:eastAsia="en-US" w:bidi="ar-SA"/>
      </w:rPr>
    </w:lvl>
    <w:lvl w:ilvl="2" w:tplc="5A888E6A">
      <w:numFmt w:val="bullet"/>
      <w:lvlText w:val="•"/>
      <w:lvlJc w:val="left"/>
      <w:pPr>
        <w:ind w:left="1675" w:hanging="360"/>
      </w:pPr>
      <w:rPr>
        <w:rFonts w:hint="default"/>
        <w:lang w:val="pl-PL" w:eastAsia="en-US" w:bidi="ar-SA"/>
      </w:rPr>
    </w:lvl>
    <w:lvl w:ilvl="3" w:tplc="0D2A53D6">
      <w:numFmt w:val="bullet"/>
      <w:lvlText w:val="•"/>
      <w:lvlJc w:val="left"/>
      <w:pPr>
        <w:ind w:left="2510" w:hanging="360"/>
      </w:pPr>
      <w:rPr>
        <w:rFonts w:hint="default"/>
        <w:lang w:val="pl-PL" w:eastAsia="en-US" w:bidi="ar-SA"/>
      </w:rPr>
    </w:lvl>
    <w:lvl w:ilvl="4" w:tplc="9A728D02">
      <w:numFmt w:val="bullet"/>
      <w:lvlText w:val="•"/>
      <w:lvlJc w:val="left"/>
      <w:pPr>
        <w:ind w:left="3345" w:hanging="360"/>
      </w:pPr>
      <w:rPr>
        <w:rFonts w:hint="default"/>
        <w:lang w:val="pl-PL" w:eastAsia="en-US" w:bidi="ar-SA"/>
      </w:rPr>
    </w:lvl>
    <w:lvl w:ilvl="5" w:tplc="0BFACD18">
      <w:numFmt w:val="bullet"/>
      <w:lvlText w:val="•"/>
      <w:lvlJc w:val="left"/>
      <w:pPr>
        <w:ind w:left="4180" w:hanging="360"/>
      </w:pPr>
      <w:rPr>
        <w:rFonts w:hint="default"/>
        <w:lang w:val="pl-PL" w:eastAsia="en-US" w:bidi="ar-SA"/>
      </w:rPr>
    </w:lvl>
    <w:lvl w:ilvl="6" w:tplc="C4E8A8F4">
      <w:numFmt w:val="bullet"/>
      <w:lvlText w:val="•"/>
      <w:lvlJc w:val="left"/>
      <w:pPr>
        <w:ind w:left="5015" w:hanging="360"/>
      </w:pPr>
      <w:rPr>
        <w:rFonts w:hint="default"/>
        <w:lang w:val="pl-PL" w:eastAsia="en-US" w:bidi="ar-SA"/>
      </w:rPr>
    </w:lvl>
    <w:lvl w:ilvl="7" w:tplc="3D8EFB6A">
      <w:numFmt w:val="bullet"/>
      <w:lvlText w:val="•"/>
      <w:lvlJc w:val="left"/>
      <w:pPr>
        <w:ind w:left="5850" w:hanging="360"/>
      </w:pPr>
      <w:rPr>
        <w:rFonts w:hint="default"/>
        <w:lang w:val="pl-PL" w:eastAsia="en-US" w:bidi="ar-SA"/>
      </w:rPr>
    </w:lvl>
    <w:lvl w:ilvl="8" w:tplc="B6046724">
      <w:numFmt w:val="bullet"/>
      <w:lvlText w:val="•"/>
      <w:lvlJc w:val="left"/>
      <w:pPr>
        <w:ind w:left="6685" w:hanging="360"/>
      </w:pPr>
      <w:rPr>
        <w:rFonts w:hint="default"/>
        <w:lang w:val="pl-PL" w:eastAsia="en-US" w:bidi="ar-SA"/>
      </w:rPr>
    </w:lvl>
  </w:abstractNum>
  <w:abstractNum w:abstractNumId="5" w15:restartNumberingAfterBreak="0">
    <w:nsid w:val="0EA20784"/>
    <w:multiLevelType w:val="hybridMultilevel"/>
    <w:tmpl w:val="1506E5B4"/>
    <w:lvl w:ilvl="0" w:tplc="AE546746">
      <w:start w:val="1"/>
      <w:numFmt w:val="decimal"/>
      <w:lvlText w:val="%1)"/>
      <w:lvlJc w:val="left"/>
      <w:pPr>
        <w:ind w:left="427" w:hanging="279"/>
      </w:pPr>
      <w:rPr>
        <w:rFonts w:ascii="Calibri Light" w:eastAsia="Calibri Light" w:hAnsi="Calibri Light" w:cs="Calibri Light" w:hint="default"/>
        <w:b w:val="0"/>
        <w:bCs w:val="0"/>
        <w:i w:val="0"/>
        <w:iCs w:val="0"/>
        <w:spacing w:val="0"/>
        <w:w w:val="100"/>
        <w:sz w:val="22"/>
        <w:szCs w:val="22"/>
        <w:lang w:val="pl-PL" w:eastAsia="en-US" w:bidi="ar-SA"/>
      </w:rPr>
    </w:lvl>
    <w:lvl w:ilvl="1" w:tplc="4F0632E2">
      <w:numFmt w:val="bullet"/>
      <w:lvlText w:val="•"/>
      <w:lvlJc w:val="left"/>
      <w:pPr>
        <w:ind w:left="603" w:hanging="279"/>
      </w:pPr>
      <w:rPr>
        <w:rFonts w:hint="default"/>
        <w:lang w:val="pl-PL" w:eastAsia="en-US" w:bidi="ar-SA"/>
      </w:rPr>
    </w:lvl>
    <w:lvl w:ilvl="2" w:tplc="50F2C1C6">
      <w:numFmt w:val="bullet"/>
      <w:lvlText w:val="•"/>
      <w:lvlJc w:val="left"/>
      <w:pPr>
        <w:ind w:left="787" w:hanging="279"/>
      </w:pPr>
      <w:rPr>
        <w:rFonts w:hint="default"/>
        <w:lang w:val="pl-PL" w:eastAsia="en-US" w:bidi="ar-SA"/>
      </w:rPr>
    </w:lvl>
    <w:lvl w:ilvl="3" w:tplc="7788F6D4">
      <w:numFmt w:val="bullet"/>
      <w:lvlText w:val="•"/>
      <w:lvlJc w:val="left"/>
      <w:pPr>
        <w:ind w:left="971" w:hanging="279"/>
      </w:pPr>
      <w:rPr>
        <w:rFonts w:hint="default"/>
        <w:lang w:val="pl-PL" w:eastAsia="en-US" w:bidi="ar-SA"/>
      </w:rPr>
    </w:lvl>
    <w:lvl w:ilvl="4" w:tplc="D92622F8">
      <w:numFmt w:val="bullet"/>
      <w:lvlText w:val="•"/>
      <w:lvlJc w:val="left"/>
      <w:pPr>
        <w:ind w:left="1154" w:hanging="279"/>
      </w:pPr>
      <w:rPr>
        <w:rFonts w:hint="default"/>
        <w:lang w:val="pl-PL" w:eastAsia="en-US" w:bidi="ar-SA"/>
      </w:rPr>
    </w:lvl>
    <w:lvl w:ilvl="5" w:tplc="0D18C8AC">
      <w:numFmt w:val="bullet"/>
      <w:lvlText w:val="•"/>
      <w:lvlJc w:val="left"/>
      <w:pPr>
        <w:ind w:left="1338" w:hanging="279"/>
      </w:pPr>
      <w:rPr>
        <w:rFonts w:hint="default"/>
        <w:lang w:val="pl-PL" w:eastAsia="en-US" w:bidi="ar-SA"/>
      </w:rPr>
    </w:lvl>
    <w:lvl w:ilvl="6" w:tplc="20AE32E4">
      <w:numFmt w:val="bullet"/>
      <w:lvlText w:val="•"/>
      <w:lvlJc w:val="left"/>
      <w:pPr>
        <w:ind w:left="1522" w:hanging="279"/>
      </w:pPr>
      <w:rPr>
        <w:rFonts w:hint="default"/>
        <w:lang w:val="pl-PL" w:eastAsia="en-US" w:bidi="ar-SA"/>
      </w:rPr>
    </w:lvl>
    <w:lvl w:ilvl="7" w:tplc="D77C7370">
      <w:numFmt w:val="bullet"/>
      <w:lvlText w:val="•"/>
      <w:lvlJc w:val="left"/>
      <w:pPr>
        <w:ind w:left="1705" w:hanging="279"/>
      </w:pPr>
      <w:rPr>
        <w:rFonts w:hint="default"/>
        <w:lang w:val="pl-PL" w:eastAsia="en-US" w:bidi="ar-SA"/>
      </w:rPr>
    </w:lvl>
    <w:lvl w:ilvl="8" w:tplc="0B52A900">
      <w:numFmt w:val="bullet"/>
      <w:lvlText w:val="•"/>
      <w:lvlJc w:val="left"/>
      <w:pPr>
        <w:ind w:left="1889" w:hanging="279"/>
      </w:pPr>
      <w:rPr>
        <w:rFonts w:hint="default"/>
        <w:lang w:val="pl-PL" w:eastAsia="en-US" w:bidi="ar-SA"/>
      </w:rPr>
    </w:lvl>
  </w:abstractNum>
  <w:abstractNum w:abstractNumId="6" w15:restartNumberingAfterBreak="0">
    <w:nsid w:val="10413B86"/>
    <w:multiLevelType w:val="hybridMultilevel"/>
    <w:tmpl w:val="6DA02CE0"/>
    <w:lvl w:ilvl="0" w:tplc="F246F30C">
      <w:start w:val="4"/>
      <w:numFmt w:val="decimal"/>
      <w:lvlText w:val="%1."/>
      <w:lvlJc w:val="left"/>
      <w:pPr>
        <w:ind w:left="349" w:hanging="233"/>
        <w:jc w:val="right"/>
      </w:pPr>
      <w:rPr>
        <w:rFonts w:ascii="Calibri Light" w:eastAsia="Calibri Light" w:hAnsi="Calibri Light" w:cs="Calibri Light" w:hint="default"/>
        <w:b w:val="0"/>
        <w:bCs w:val="0"/>
        <w:i w:val="0"/>
        <w:iCs w:val="0"/>
        <w:spacing w:val="0"/>
        <w:w w:val="94"/>
        <w:sz w:val="22"/>
        <w:szCs w:val="22"/>
        <w:lang w:val="pl-PL" w:eastAsia="en-US" w:bidi="ar-SA"/>
      </w:rPr>
    </w:lvl>
    <w:lvl w:ilvl="1" w:tplc="CDF4A09A">
      <w:numFmt w:val="bullet"/>
      <w:lvlText w:val="•"/>
      <w:lvlJc w:val="left"/>
      <w:pPr>
        <w:ind w:left="1374" w:hanging="233"/>
      </w:pPr>
      <w:rPr>
        <w:rFonts w:hint="default"/>
        <w:lang w:val="pl-PL" w:eastAsia="en-US" w:bidi="ar-SA"/>
      </w:rPr>
    </w:lvl>
    <w:lvl w:ilvl="2" w:tplc="A5DA3BFA">
      <w:numFmt w:val="bullet"/>
      <w:lvlText w:val="•"/>
      <w:lvlJc w:val="left"/>
      <w:pPr>
        <w:ind w:left="2409" w:hanging="233"/>
      </w:pPr>
      <w:rPr>
        <w:rFonts w:hint="default"/>
        <w:lang w:val="pl-PL" w:eastAsia="en-US" w:bidi="ar-SA"/>
      </w:rPr>
    </w:lvl>
    <w:lvl w:ilvl="3" w:tplc="3806CFB8">
      <w:numFmt w:val="bullet"/>
      <w:lvlText w:val="•"/>
      <w:lvlJc w:val="left"/>
      <w:pPr>
        <w:ind w:left="3443" w:hanging="233"/>
      </w:pPr>
      <w:rPr>
        <w:rFonts w:hint="default"/>
        <w:lang w:val="pl-PL" w:eastAsia="en-US" w:bidi="ar-SA"/>
      </w:rPr>
    </w:lvl>
    <w:lvl w:ilvl="4" w:tplc="70FC176A">
      <w:numFmt w:val="bullet"/>
      <w:lvlText w:val="•"/>
      <w:lvlJc w:val="left"/>
      <w:pPr>
        <w:ind w:left="4478" w:hanging="233"/>
      </w:pPr>
      <w:rPr>
        <w:rFonts w:hint="default"/>
        <w:lang w:val="pl-PL" w:eastAsia="en-US" w:bidi="ar-SA"/>
      </w:rPr>
    </w:lvl>
    <w:lvl w:ilvl="5" w:tplc="7DCA4FDA">
      <w:numFmt w:val="bullet"/>
      <w:lvlText w:val="•"/>
      <w:lvlJc w:val="left"/>
      <w:pPr>
        <w:ind w:left="5512" w:hanging="233"/>
      </w:pPr>
      <w:rPr>
        <w:rFonts w:hint="default"/>
        <w:lang w:val="pl-PL" w:eastAsia="en-US" w:bidi="ar-SA"/>
      </w:rPr>
    </w:lvl>
    <w:lvl w:ilvl="6" w:tplc="E8BAC5FE">
      <w:numFmt w:val="bullet"/>
      <w:lvlText w:val="•"/>
      <w:lvlJc w:val="left"/>
      <w:pPr>
        <w:ind w:left="6547" w:hanging="233"/>
      </w:pPr>
      <w:rPr>
        <w:rFonts w:hint="default"/>
        <w:lang w:val="pl-PL" w:eastAsia="en-US" w:bidi="ar-SA"/>
      </w:rPr>
    </w:lvl>
    <w:lvl w:ilvl="7" w:tplc="28AC9D0A">
      <w:numFmt w:val="bullet"/>
      <w:lvlText w:val="•"/>
      <w:lvlJc w:val="left"/>
      <w:pPr>
        <w:ind w:left="7581" w:hanging="233"/>
      </w:pPr>
      <w:rPr>
        <w:rFonts w:hint="default"/>
        <w:lang w:val="pl-PL" w:eastAsia="en-US" w:bidi="ar-SA"/>
      </w:rPr>
    </w:lvl>
    <w:lvl w:ilvl="8" w:tplc="39E67DA6">
      <w:numFmt w:val="bullet"/>
      <w:lvlText w:val="•"/>
      <w:lvlJc w:val="left"/>
      <w:pPr>
        <w:ind w:left="8616" w:hanging="233"/>
      </w:pPr>
      <w:rPr>
        <w:rFonts w:hint="default"/>
        <w:lang w:val="pl-PL" w:eastAsia="en-US" w:bidi="ar-SA"/>
      </w:rPr>
    </w:lvl>
  </w:abstractNum>
  <w:abstractNum w:abstractNumId="7" w15:restartNumberingAfterBreak="0">
    <w:nsid w:val="110D4B3B"/>
    <w:multiLevelType w:val="hybridMultilevel"/>
    <w:tmpl w:val="9E360344"/>
    <w:lvl w:ilvl="0" w:tplc="858AA6BA">
      <w:start w:val="1"/>
      <w:numFmt w:val="decimal"/>
      <w:lvlText w:val="%1."/>
      <w:lvlJc w:val="left"/>
      <w:pPr>
        <w:ind w:left="424" w:hanging="284"/>
      </w:pPr>
      <w:rPr>
        <w:rFonts w:ascii="Calibri Light" w:eastAsia="Calibri Light" w:hAnsi="Calibri Light" w:cs="Calibri Light" w:hint="default"/>
        <w:b w:val="0"/>
        <w:bCs w:val="0"/>
        <w:i w:val="0"/>
        <w:iCs w:val="0"/>
        <w:spacing w:val="0"/>
        <w:w w:val="100"/>
        <w:sz w:val="22"/>
        <w:szCs w:val="22"/>
        <w:lang w:val="pl-PL" w:eastAsia="en-US" w:bidi="ar-SA"/>
      </w:rPr>
    </w:lvl>
    <w:lvl w:ilvl="1" w:tplc="DC7299D8">
      <w:start w:val="1"/>
      <w:numFmt w:val="decimal"/>
      <w:lvlText w:val="%2)"/>
      <w:lvlJc w:val="left"/>
      <w:pPr>
        <w:ind w:left="849" w:hanging="425"/>
      </w:pPr>
      <w:rPr>
        <w:rFonts w:ascii="Calibri Light" w:eastAsia="Calibri Light" w:hAnsi="Calibri Light" w:cs="Calibri Light" w:hint="default"/>
        <w:b w:val="0"/>
        <w:bCs w:val="0"/>
        <w:i w:val="0"/>
        <w:iCs w:val="0"/>
        <w:spacing w:val="0"/>
        <w:w w:val="100"/>
        <w:sz w:val="22"/>
        <w:szCs w:val="22"/>
        <w:lang w:val="pl-PL" w:eastAsia="en-US" w:bidi="ar-SA"/>
      </w:rPr>
    </w:lvl>
    <w:lvl w:ilvl="2" w:tplc="7F0C8A34">
      <w:numFmt w:val="bullet"/>
      <w:lvlText w:val="•"/>
      <w:lvlJc w:val="left"/>
      <w:pPr>
        <w:ind w:left="1511" w:hanging="425"/>
      </w:pPr>
      <w:rPr>
        <w:rFonts w:hint="default"/>
        <w:lang w:val="pl-PL" w:eastAsia="en-US" w:bidi="ar-SA"/>
      </w:rPr>
    </w:lvl>
    <w:lvl w:ilvl="3" w:tplc="5B229828">
      <w:numFmt w:val="bullet"/>
      <w:lvlText w:val="•"/>
      <w:lvlJc w:val="left"/>
      <w:pPr>
        <w:ind w:left="2182" w:hanging="425"/>
      </w:pPr>
      <w:rPr>
        <w:rFonts w:hint="default"/>
        <w:lang w:val="pl-PL" w:eastAsia="en-US" w:bidi="ar-SA"/>
      </w:rPr>
    </w:lvl>
    <w:lvl w:ilvl="4" w:tplc="E2C2E51E">
      <w:numFmt w:val="bullet"/>
      <w:lvlText w:val="•"/>
      <w:lvlJc w:val="left"/>
      <w:pPr>
        <w:ind w:left="2853" w:hanging="425"/>
      </w:pPr>
      <w:rPr>
        <w:rFonts w:hint="default"/>
        <w:lang w:val="pl-PL" w:eastAsia="en-US" w:bidi="ar-SA"/>
      </w:rPr>
    </w:lvl>
    <w:lvl w:ilvl="5" w:tplc="62D283D4">
      <w:numFmt w:val="bullet"/>
      <w:lvlText w:val="•"/>
      <w:lvlJc w:val="left"/>
      <w:pPr>
        <w:ind w:left="3524" w:hanging="425"/>
      </w:pPr>
      <w:rPr>
        <w:rFonts w:hint="default"/>
        <w:lang w:val="pl-PL" w:eastAsia="en-US" w:bidi="ar-SA"/>
      </w:rPr>
    </w:lvl>
    <w:lvl w:ilvl="6" w:tplc="BC3849AA">
      <w:numFmt w:val="bullet"/>
      <w:lvlText w:val="•"/>
      <w:lvlJc w:val="left"/>
      <w:pPr>
        <w:ind w:left="4195" w:hanging="425"/>
      </w:pPr>
      <w:rPr>
        <w:rFonts w:hint="default"/>
        <w:lang w:val="pl-PL" w:eastAsia="en-US" w:bidi="ar-SA"/>
      </w:rPr>
    </w:lvl>
    <w:lvl w:ilvl="7" w:tplc="6432610E">
      <w:numFmt w:val="bullet"/>
      <w:lvlText w:val="•"/>
      <w:lvlJc w:val="left"/>
      <w:pPr>
        <w:ind w:left="4866" w:hanging="425"/>
      </w:pPr>
      <w:rPr>
        <w:rFonts w:hint="default"/>
        <w:lang w:val="pl-PL" w:eastAsia="en-US" w:bidi="ar-SA"/>
      </w:rPr>
    </w:lvl>
    <w:lvl w:ilvl="8" w:tplc="E714772A">
      <w:numFmt w:val="bullet"/>
      <w:lvlText w:val="•"/>
      <w:lvlJc w:val="left"/>
      <w:pPr>
        <w:ind w:left="5538" w:hanging="425"/>
      </w:pPr>
      <w:rPr>
        <w:rFonts w:hint="default"/>
        <w:lang w:val="pl-PL" w:eastAsia="en-US" w:bidi="ar-SA"/>
      </w:rPr>
    </w:lvl>
  </w:abstractNum>
  <w:abstractNum w:abstractNumId="8" w15:restartNumberingAfterBreak="0">
    <w:nsid w:val="17C05A2A"/>
    <w:multiLevelType w:val="hybridMultilevel"/>
    <w:tmpl w:val="68A4F6A0"/>
    <w:lvl w:ilvl="0" w:tplc="FFBA202A">
      <w:start w:val="1"/>
      <w:numFmt w:val="decimal"/>
      <w:lvlText w:val="%1."/>
      <w:lvlJc w:val="left"/>
      <w:pPr>
        <w:ind w:left="469" w:hanging="360"/>
      </w:pPr>
      <w:rPr>
        <w:rFonts w:ascii="Calibri Light" w:eastAsia="Calibri Light" w:hAnsi="Calibri Light" w:cs="Calibri Light" w:hint="default"/>
        <w:b w:val="0"/>
        <w:bCs w:val="0"/>
        <w:i w:val="0"/>
        <w:iCs w:val="0"/>
        <w:spacing w:val="0"/>
        <w:w w:val="100"/>
        <w:sz w:val="22"/>
        <w:szCs w:val="22"/>
        <w:lang w:val="pl-PL" w:eastAsia="en-US" w:bidi="ar-SA"/>
      </w:rPr>
    </w:lvl>
    <w:lvl w:ilvl="1" w:tplc="6FFEEC8C">
      <w:numFmt w:val="bullet"/>
      <w:lvlText w:val="•"/>
      <w:lvlJc w:val="left"/>
      <w:pPr>
        <w:ind w:left="1482" w:hanging="360"/>
      </w:pPr>
      <w:rPr>
        <w:rFonts w:hint="default"/>
        <w:lang w:val="pl-PL" w:eastAsia="en-US" w:bidi="ar-SA"/>
      </w:rPr>
    </w:lvl>
    <w:lvl w:ilvl="2" w:tplc="67A0C40E">
      <w:numFmt w:val="bullet"/>
      <w:lvlText w:val="•"/>
      <w:lvlJc w:val="left"/>
      <w:pPr>
        <w:ind w:left="2505" w:hanging="360"/>
      </w:pPr>
      <w:rPr>
        <w:rFonts w:hint="default"/>
        <w:lang w:val="pl-PL" w:eastAsia="en-US" w:bidi="ar-SA"/>
      </w:rPr>
    </w:lvl>
    <w:lvl w:ilvl="3" w:tplc="FD540738">
      <w:numFmt w:val="bullet"/>
      <w:lvlText w:val="•"/>
      <w:lvlJc w:val="left"/>
      <w:pPr>
        <w:ind w:left="3527" w:hanging="360"/>
      </w:pPr>
      <w:rPr>
        <w:rFonts w:hint="default"/>
        <w:lang w:val="pl-PL" w:eastAsia="en-US" w:bidi="ar-SA"/>
      </w:rPr>
    </w:lvl>
    <w:lvl w:ilvl="4" w:tplc="474EF122">
      <w:numFmt w:val="bullet"/>
      <w:lvlText w:val="•"/>
      <w:lvlJc w:val="left"/>
      <w:pPr>
        <w:ind w:left="4550" w:hanging="360"/>
      </w:pPr>
      <w:rPr>
        <w:rFonts w:hint="default"/>
        <w:lang w:val="pl-PL" w:eastAsia="en-US" w:bidi="ar-SA"/>
      </w:rPr>
    </w:lvl>
    <w:lvl w:ilvl="5" w:tplc="38C2CE88">
      <w:numFmt w:val="bullet"/>
      <w:lvlText w:val="•"/>
      <w:lvlJc w:val="left"/>
      <w:pPr>
        <w:ind w:left="5572" w:hanging="360"/>
      </w:pPr>
      <w:rPr>
        <w:rFonts w:hint="default"/>
        <w:lang w:val="pl-PL" w:eastAsia="en-US" w:bidi="ar-SA"/>
      </w:rPr>
    </w:lvl>
    <w:lvl w:ilvl="6" w:tplc="CEBA2E86">
      <w:numFmt w:val="bullet"/>
      <w:lvlText w:val="•"/>
      <w:lvlJc w:val="left"/>
      <w:pPr>
        <w:ind w:left="6595" w:hanging="360"/>
      </w:pPr>
      <w:rPr>
        <w:rFonts w:hint="default"/>
        <w:lang w:val="pl-PL" w:eastAsia="en-US" w:bidi="ar-SA"/>
      </w:rPr>
    </w:lvl>
    <w:lvl w:ilvl="7" w:tplc="0FFEDA42">
      <w:numFmt w:val="bullet"/>
      <w:lvlText w:val="•"/>
      <w:lvlJc w:val="left"/>
      <w:pPr>
        <w:ind w:left="7617" w:hanging="360"/>
      </w:pPr>
      <w:rPr>
        <w:rFonts w:hint="default"/>
        <w:lang w:val="pl-PL" w:eastAsia="en-US" w:bidi="ar-SA"/>
      </w:rPr>
    </w:lvl>
    <w:lvl w:ilvl="8" w:tplc="BE020278">
      <w:numFmt w:val="bullet"/>
      <w:lvlText w:val="•"/>
      <w:lvlJc w:val="left"/>
      <w:pPr>
        <w:ind w:left="8640" w:hanging="360"/>
      </w:pPr>
      <w:rPr>
        <w:rFonts w:hint="default"/>
        <w:lang w:val="pl-PL" w:eastAsia="en-US" w:bidi="ar-SA"/>
      </w:rPr>
    </w:lvl>
  </w:abstractNum>
  <w:abstractNum w:abstractNumId="9" w15:restartNumberingAfterBreak="0">
    <w:nsid w:val="201150DC"/>
    <w:multiLevelType w:val="hybridMultilevel"/>
    <w:tmpl w:val="B60C6FFA"/>
    <w:lvl w:ilvl="0" w:tplc="6ABAE6AC">
      <w:start w:val="1"/>
      <w:numFmt w:val="decimal"/>
      <w:lvlText w:val="%1."/>
      <w:lvlJc w:val="left"/>
      <w:pPr>
        <w:ind w:left="491" w:hanging="382"/>
      </w:pPr>
      <w:rPr>
        <w:rFonts w:ascii="Calibri Light" w:eastAsia="Calibri Light" w:hAnsi="Calibri Light" w:cs="Calibri Light" w:hint="default"/>
        <w:b w:val="0"/>
        <w:bCs w:val="0"/>
        <w:i w:val="0"/>
        <w:iCs w:val="0"/>
        <w:spacing w:val="0"/>
        <w:w w:val="100"/>
        <w:sz w:val="22"/>
        <w:szCs w:val="22"/>
        <w:lang w:val="pl-PL" w:eastAsia="en-US" w:bidi="ar-SA"/>
      </w:rPr>
    </w:lvl>
    <w:lvl w:ilvl="1" w:tplc="F4588DF2">
      <w:numFmt w:val="bullet"/>
      <w:lvlText w:val="•"/>
      <w:lvlJc w:val="left"/>
      <w:pPr>
        <w:ind w:left="1518" w:hanging="382"/>
      </w:pPr>
      <w:rPr>
        <w:rFonts w:hint="default"/>
        <w:lang w:val="pl-PL" w:eastAsia="en-US" w:bidi="ar-SA"/>
      </w:rPr>
    </w:lvl>
    <w:lvl w:ilvl="2" w:tplc="10D0412C">
      <w:numFmt w:val="bullet"/>
      <w:lvlText w:val="•"/>
      <w:lvlJc w:val="left"/>
      <w:pPr>
        <w:ind w:left="2537" w:hanging="382"/>
      </w:pPr>
      <w:rPr>
        <w:rFonts w:hint="default"/>
        <w:lang w:val="pl-PL" w:eastAsia="en-US" w:bidi="ar-SA"/>
      </w:rPr>
    </w:lvl>
    <w:lvl w:ilvl="3" w:tplc="B50C347C">
      <w:numFmt w:val="bullet"/>
      <w:lvlText w:val="•"/>
      <w:lvlJc w:val="left"/>
      <w:pPr>
        <w:ind w:left="3555" w:hanging="382"/>
      </w:pPr>
      <w:rPr>
        <w:rFonts w:hint="default"/>
        <w:lang w:val="pl-PL" w:eastAsia="en-US" w:bidi="ar-SA"/>
      </w:rPr>
    </w:lvl>
    <w:lvl w:ilvl="4" w:tplc="EE40BDA2">
      <w:numFmt w:val="bullet"/>
      <w:lvlText w:val="•"/>
      <w:lvlJc w:val="left"/>
      <w:pPr>
        <w:ind w:left="4574" w:hanging="382"/>
      </w:pPr>
      <w:rPr>
        <w:rFonts w:hint="default"/>
        <w:lang w:val="pl-PL" w:eastAsia="en-US" w:bidi="ar-SA"/>
      </w:rPr>
    </w:lvl>
    <w:lvl w:ilvl="5" w:tplc="98DCA922">
      <w:numFmt w:val="bullet"/>
      <w:lvlText w:val="•"/>
      <w:lvlJc w:val="left"/>
      <w:pPr>
        <w:ind w:left="5592" w:hanging="382"/>
      </w:pPr>
      <w:rPr>
        <w:rFonts w:hint="default"/>
        <w:lang w:val="pl-PL" w:eastAsia="en-US" w:bidi="ar-SA"/>
      </w:rPr>
    </w:lvl>
    <w:lvl w:ilvl="6" w:tplc="0CC09F24">
      <w:numFmt w:val="bullet"/>
      <w:lvlText w:val="•"/>
      <w:lvlJc w:val="left"/>
      <w:pPr>
        <w:ind w:left="6611" w:hanging="382"/>
      </w:pPr>
      <w:rPr>
        <w:rFonts w:hint="default"/>
        <w:lang w:val="pl-PL" w:eastAsia="en-US" w:bidi="ar-SA"/>
      </w:rPr>
    </w:lvl>
    <w:lvl w:ilvl="7" w:tplc="8EB66D6A">
      <w:numFmt w:val="bullet"/>
      <w:lvlText w:val="•"/>
      <w:lvlJc w:val="left"/>
      <w:pPr>
        <w:ind w:left="7629" w:hanging="382"/>
      </w:pPr>
      <w:rPr>
        <w:rFonts w:hint="default"/>
        <w:lang w:val="pl-PL" w:eastAsia="en-US" w:bidi="ar-SA"/>
      </w:rPr>
    </w:lvl>
    <w:lvl w:ilvl="8" w:tplc="0C0437E4">
      <w:numFmt w:val="bullet"/>
      <w:lvlText w:val="•"/>
      <w:lvlJc w:val="left"/>
      <w:pPr>
        <w:ind w:left="8648" w:hanging="382"/>
      </w:pPr>
      <w:rPr>
        <w:rFonts w:hint="default"/>
        <w:lang w:val="pl-PL" w:eastAsia="en-US" w:bidi="ar-SA"/>
      </w:rPr>
    </w:lvl>
  </w:abstractNum>
  <w:abstractNum w:abstractNumId="10" w15:restartNumberingAfterBreak="0">
    <w:nsid w:val="21BC6722"/>
    <w:multiLevelType w:val="hybridMultilevel"/>
    <w:tmpl w:val="7F92AD06"/>
    <w:lvl w:ilvl="0" w:tplc="4F3AE34C">
      <w:start w:val="1"/>
      <w:numFmt w:val="decimal"/>
      <w:lvlText w:val="%1."/>
      <w:lvlJc w:val="left"/>
      <w:pPr>
        <w:ind w:left="536" w:hanging="428"/>
      </w:pPr>
      <w:rPr>
        <w:rFonts w:ascii="Calibri Light" w:eastAsia="Calibri Light" w:hAnsi="Calibri Light" w:cs="Calibri Light" w:hint="default"/>
        <w:b w:val="0"/>
        <w:bCs w:val="0"/>
        <w:i w:val="0"/>
        <w:iCs w:val="0"/>
        <w:spacing w:val="0"/>
        <w:w w:val="100"/>
        <w:sz w:val="22"/>
        <w:szCs w:val="22"/>
        <w:lang w:val="pl-PL" w:eastAsia="en-US" w:bidi="ar-SA"/>
      </w:rPr>
    </w:lvl>
    <w:lvl w:ilvl="1" w:tplc="9D623BF8">
      <w:start w:val="1"/>
      <w:numFmt w:val="decimal"/>
      <w:lvlText w:val="%2)"/>
      <w:lvlJc w:val="left"/>
      <w:pPr>
        <w:ind w:left="889" w:hanging="360"/>
      </w:pPr>
      <w:rPr>
        <w:rFonts w:ascii="Calibri Light" w:eastAsia="Calibri Light" w:hAnsi="Calibri Light" w:cs="Calibri Light" w:hint="default"/>
        <w:b w:val="0"/>
        <w:bCs w:val="0"/>
        <w:i w:val="0"/>
        <w:iCs w:val="0"/>
        <w:spacing w:val="0"/>
        <w:w w:val="100"/>
        <w:sz w:val="22"/>
        <w:szCs w:val="22"/>
        <w:lang w:val="pl-PL" w:eastAsia="en-US" w:bidi="ar-SA"/>
      </w:rPr>
    </w:lvl>
    <w:lvl w:ilvl="2" w:tplc="FD78B272">
      <w:numFmt w:val="bullet"/>
      <w:lvlText w:val="•"/>
      <w:lvlJc w:val="left"/>
      <w:pPr>
        <w:ind w:left="1969" w:hanging="360"/>
      </w:pPr>
      <w:rPr>
        <w:rFonts w:hint="default"/>
        <w:lang w:val="pl-PL" w:eastAsia="en-US" w:bidi="ar-SA"/>
      </w:rPr>
    </w:lvl>
    <w:lvl w:ilvl="3" w:tplc="55B45A9E">
      <w:numFmt w:val="bullet"/>
      <w:lvlText w:val="•"/>
      <w:lvlJc w:val="left"/>
      <w:pPr>
        <w:ind w:left="3058" w:hanging="360"/>
      </w:pPr>
      <w:rPr>
        <w:rFonts w:hint="default"/>
        <w:lang w:val="pl-PL" w:eastAsia="en-US" w:bidi="ar-SA"/>
      </w:rPr>
    </w:lvl>
    <w:lvl w:ilvl="4" w:tplc="F4B201BA">
      <w:numFmt w:val="bullet"/>
      <w:lvlText w:val="•"/>
      <w:lvlJc w:val="left"/>
      <w:pPr>
        <w:ind w:left="4148" w:hanging="360"/>
      </w:pPr>
      <w:rPr>
        <w:rFonts w:hint="default"/>
        <w:lang w:val="pl-PL" w:eastAsia="en-US" w:bidi="ar-SA"/>
      </w:rPr>
    </w:lvl>
    <w:lvl w:ilvl="5" w:tplc="79DEC6EA">
      <w:numFmt w:val="bullet"/>
      <w:lvlText w:val="•"/>
      <w:lvlJc w:val="left"/>
      <w:pPr>
        <w:ind w:left="5237" w:hanging="360"/>
      </w:pPr>
      <w:rPr>
        <w:rFonts w:hint="default"/>
        <w:lang w:val="pl-PL" w:eastAsia="en-US" w:bidi="ar-SA"/>
      </w:rPr>
    </w:lvl>
    <w:lvl w:ilvl="6" w:tplc="829E4C3E">
      <w:numFmt w:val="bullet"/>
      <w:lvlText w:val="•"/>
      <w:lvlJc w:val="left"/>
      <w:pPr>
        <w:ind w:left="6327" w:hanging="360"/>
      </w:pPr>
      <w:rPr>
        <w:rFonts w:hint="default"/>
        <w:lang w:val="pl-PL" w:eastAsia="en-US" w:bidi="ar-SA"/>
      </w:rPr>
    </w:lvl>
    <w:lvl w:ilvl="7" w:tplc="49A485EE">
      <w:numFmt w:val="bullet"/>
      <w:lvlText w:val="•"/>
      <w:lvlJc w:val="left"/>
      <w:pPr>
        <w:ind w:left="7416" w:hanging="360"/>
      </w:pPr>
      <w:rPr>
        <w:rFonts w:hint="default"/>
        <w:lang w:val="pl-PL" w:eastAsia="en-US" w:bidi="ar-SA"/>
      </w:rPr>
    </w:lvl>
    <w:lvl w:ilvl="8" w:tplc="5C84AFAE">
      <w:numFmt w:val="bullet"/>
      <w:lvlText w:val="•"/>
      <w:lvlJc w:val="left"/>
      <w:pPr>
        <w:ind w:left="8506" w:hanging="360"/>
      </w:pPr>
      <w:rPr>
        <w:rFonts w:hint="default"/>
        <w:lang w:val="pl-PL" w:eastAsia="en-US" w:bidi="ar-SA"/>
      </w:rPr>
    </w:lvl>
  </w:abstractNum>
  <w:abstractNum w:abstractNumId="11" w15:restartNumberingAfterBreak="0">
    <w:nsid w:val="249E77CC"/>
    <w:multiLevelType w:val="hybridMultilevel"/>
    <w:tmpl w:val="43F0B982"/>
    <w:lvl w:ilvl="0" w:tplc="2C3C5ADE">
      <w:start w:val="1"/>
      <w:numFmt w:val="decimal"/>
      <w:lvlText w:val="%1."/>
      <w:lvlJc w:val="left"/>
      <w:pPr>
        <w:ind w:left="491" w:hanging="382"/>
      </w:pPr>
      <w:rPr>
        <w:rFonts w:ascii="Calibri Light" w:eastAsia="Calibri Light" w:hAnsi="Calibri Light" w:cs="Calibri Light" w:hint="default"/>
        <w:b w:val="0"/>
        <w:bCs w:val="0"/>
        <w:i w:val="0"/>
        <w:iCs w:val="0"/>
        <w:spacing w:val="0"/>
        <w:w w:val="100"/>
        <w:sz w:val="22"/>
        <w:szCs w:val="22"/>
        <w:lang w:val="pl-PL" w:eastAsia="en-US" w:bidi="ar-SA"/>
      </w:rPr>
    </w:lvl>
    <w:lvl w:ilvl="1" w:tplc="7E76D532">
      <w:numFmt w:val="bullet"/>
      <w:lvlText w:val="•"/>
      <w:lvlJc w:val="left"/>
      <w:pPr>
        <w:ind w:left="1518" w:hanging="382"/>
      </w:pPr>
      <w:rPr>
        <w:rFonts w:hint="default"/>
        <w:lang w:val="pl-PL" w:eastAsia="en-US" w:bidi="ar-SA"/>
      </w:rPr>
    </w:lvl>
    <w:lvl w:ilvl="2" w:tplc="56B25194">
      <w:numFmt w:val="bullet"/>
      <w:lvlText w:val="•"/>
      <w:lvlJc w:val="left"/>
      <w:pPr>
        <w:ind w:left="2537" w:hanging="382"/>
      </w:pPr>
      <w:rPr>
        <w:rFonts w:hint="default"/>
        <w:lang w:val="pl-PL" w:eastAsia="en-US" w:bidi="ar-SA"/>
      </w:rPr>
    </w:lvl>
    <w:lvl w:ilvl="3" w:tplc="F1C6C3B4">
      <w:numFmt w:val="bullet"/>
      <w:lvlText w:val="•"/>
      <w:lvlJc w:val="left"/>
      <w:pPr>
        <w:ind w:left="3555" w:hanging="382"/>
      </w:pPr>
      <w:rPr>
        <w:rFonts w:hint="default"/>
        <w:lang w:val="pl-PL" w:eastAsia="en-US" w:bidi="ar-SA"/>
      </w:rPr>
    </w:lvl>
    <w:lvl w:ilvl="4" w:tplc="88328474">
      <w:numFmt w:val="bullet"/>
      <w:lvlText w:val="•"/>
      <w:lvlJc w:val="left"/>
      <w:pPr>
        <w:ind w:left="4574" w:hanging="382"/>
      </w:pPr>
      <w:rPr>
        <w:rFonts w:hint="default"/>
        <w:lang w:val="pl-PL" w:eastAsia="en-US" w:bidi="ar-SA"/>
      </w:rPr>
    </w:lvl>
    <w:lvl w:ilvl="5" w:tplc="C936C53A">
      <w:numFmt w:val="bullet"/>
      <w:lvlText w:val="•"/>
      <w:lvlJc w:val="left"/>
      <w:pPr>
        <w:ind w:left="5592" w:hanging="382"/>
      </w:pPr>
      <w:rPr>
        <w:rFonts w:hint="default"/>
        <w:lang w:val="pl-PL" w:eastAsia="en-US" w:bidi="ar-SA"/>
      </w:rPr>
    </w:lvl>
    <w:lvl w:ilvl="6" w:tplc="F466ABB2">
      <w:numFmt w:val="bullet"/>
      <w:lvlText w:val="•"/>
      <w:lvlJc w:val="left"/>
      <w:pPr>
        <w:ind w:left="6611" w:hanging="382"/>
      </w:pPr>
      <w:rPr>
        <w:rFonts w:hint="default"/>
        <w:lang w:val="pl-PL" w:eastAsia="en-US" w:bidi="ar-SA"/>
      </w:rPr>
    </w:lvl>
    <w:lvl w:ilvl="7" w:tplc="740C9580">
      <w:numFmt w:val="bullet"/>
      <w:lvlText w:val="•"/>
      <w:lvlJc w:val="left"/>
      <w:pPr>
        <w:ind w:left="7629" w:hanging="382"/>
      </w:pPr>
      <w:rPr>
        <w:rFonts w:hint="default"/>
        <w:lang w:val="pl-PL" w:eastAsia="en-US" w:bidi="ar-SA"/>
      </w:rPr>
    </w:lvl>
    <w:lvl w:ilvl="8" w:tplc="BF8E22DE">
      <w:numFmt w:val="bullet"/>
      <w:lvlText w:val="•"/>
      <w:lvlJc w:val="left"/>
      <w:pPr>
        <w:ind w:left="8648" w:hanging="382"/>
      </w:pPr>
      <w:rPr>
        <w:rFonts w:hint="default"/>
        <w:lang w:val="pl-PL" w:eastAsia="en-US" w:bidi="ar-SA"/>
      </w:rPr>
    </w:lvl>
  </w:abstractNum>
  <w:abstractNum w:abstractNumId="12" w15:restartNumberingAfterBreak="0">
    <w:nsid w:val="25CB110B"/>
    <w:multiLevelType w:val="hybridMultilevel"/>
    <w:tmpl w:val="0A3AD360"/>
    <w:lvl w:ilvl="0" w:tplc="91C4B6DC">
      <w:start w:val="1"/>
      <w:numFmt w:val="decimal"/>
      <w:lvlText w:val="%1."/>
      <w:lvlJc w:val="left"/>
      <w:pPr>
        <w:ind w:left="491" w:hanging="382"/>
      </w:pPr>
      <w:rPr>
        <w:rFonts w:ascii="Calibri Light" w:eastAsia="Calibri Light" w:hAnsi="Calibri Light" w:cs="Calibri Light" w:hint="default"/>
        <w:b w:val="0"/>
        <w:bCs w:val="0"/>
        <w:i w:val="0"/>
        <w:iCs w:val="0"/>
        <w:spacing w:val="0"/>
        <w:w w:val="100"/>
        <w:sz w:val="22"/>
        <w:szCs w:val="22"/>
        <w:lang w:val="pl-PL" w:eastAsia="en-US" w:bidi="ar-SA"/>
      </w:rPr>
    </w:lvl>
    <w:lvl w:ilvl="1" w:tplc="B906A0CE">
      <w:numFmt w:val="bullet"/>
      <w:lvlText w:val="•"/>
      <w:lvlJc w:val="left"/>
      <w:pPr>
        <w:ind w:left="1518" w:hanging="382"/>
      </w:pPr>
      <w:rPr>
        <w:rFonts w:hint="default"/>
        <w:lang w:val="pl-PL" w:eastAsia="en-US" w:bidi="ar-SA"/>
      </w:rPr>
    </w:lvl>
    <w:lvl w:ilvl="2" w:tplc="9D705C9C">
      <w:numFmt w:val="bullet"/>
      <w:lvlText w:val="•"/>
      <w:lvlJc w:val="left"/>
      <w:pPr>
        <w:ind w:left="2537" w:hanging="382"/>
      </w:pPr>
      <w:rPr>
        <w:rFonts w:hint="default"/>
        <w:lang w:val="pl-PL" w:eastAsia="en-US" w:bidi="ar-SA"/>
      </w:rPr>
    </w:lvl>
    <w:lvl w:ilvl="3" w:tplc="5C4083AC">
      <w:numFmt w:val="bullet"/>
      <w:lvlText w:val="•"/>
      <w:lvlJc w:val="left"/>
      <w:pPr>
        <w:ind w:left="3555" w:hanging="382"/>
      </w:pPr>
      <w:rPr>
        <w:rFonts w:hint="default"/>
        <w:lang w:val="pl-PL" w:eastAsia="en-US" w:bidi="ar-SA"/>
      </w:rPr>
    </w:lvl>
    <w:lvl w:ilvl="4" w:tplc="F2D44AE8">
      <w:numFmt w:val="bullet"/>
      <w:lvlText w:val="•"/>
      <w:lvlJc w:val="left"/>
      <w:pPr>
        <w:ind w:left="4574" w:hanging="382"/>
      </w:pPr>
      <w:rPr>
        <w:rFonts w:hint="default"/>
        <w:lang w:val="pl-PL" w:eastAsia="en-US" w:bidi="ar-SA"/>
      </w:rPr>
    </w:lvl>
    <w:lvl w:ilvl="5" w:tplc="0994D728">
      <w:numFmt w:val="bullet"/>
      <w:lvlText w:val="•"/>
      <w:lvlJc w:val="left"/>
      <w:pPr>
        <w:ind w:left="5592" w:hanging="382"/>
      </w:pPr>
      <w:rPr>
        <w:rFonts w:hint="default"/>
        <w:lang w:val="pl-PL" w:eastAsia="en-US" w:bidi="ar-SA"/>
      </w:rPr>
    </w:lvl>
    <w:lvl w:ilvl="6" w:tplc="AAD07CFE">
      <w:numFmt w:val="bullet"/>
      <w:lvlText w:val="•"/>
      <w:lvlJc w:val="left"/>
      <w:pPr>
        <w:ind w:left="6611" w:hanging="382"/>
      </w:pPr>
      <w:rPr>
        <w:rFonts w:hint="default"/>
        <w:lang w:val="pl-PL" w:eastAsia="en-US" w:bidi="ar-SA"/>
      </w:rPr>
    </w:lvl>
    <w:lvl w:ilvl="7" w:tplc="8CDA0B50">
      <w:numFmt w:val="bullet"/>
      <w:lvlText w:val="•"/>
      <w:lvlJc w:val="left"/>
      <w:pPr>
        <w:ind w:left="7629" w:hanging="382"/>
      </w:pPr>
      <w:rPr>
        <w:rFonts w:hint="default"/>
        <w:lang w:val="pl-PL" w:eastAsia="en-US" w:bidi="ar-SA"/>
      </w:rPr>
    </w:lvl>
    <w:lvl w:ilvl="8" w:tplc="3E468A2C">
      <w:numFmt w:val="bullet"/>
      <w:lvlText w:val="•"/>
      <w:lvlJc w:val="left"/>
      <w:pPr>
        <w:ind w:left="8648" w:hanging="382"/>
      </w:pPr>
      <w:rPr>
        <w:rFonts w:hint="default"/>
        <w:lang w:val="pl-PL" w:eastAsia="en-US" w:bidi="ar-SA"/>
      </w:rPr>
    </w:lvl>
  </w:abstractNum>
  <w:abstractNum w:abstractNumId="13" w15:restartNumberingAfterBreak="0">
    <w:nsid w:val="296C4AD7"/>
    <w:multiLevelType w:val="hybridMultilevel"/>
    <w:tmpl w:val="A46070EC"/>
    <w:lvl w:ilvl="0" w:tplc="85FA2F4E">
      <w:start w:val="3"/>
      <w:numFmt w:val="decimal"/>
      <w:lvlText w:val="%1."/>
      <w:lvlJc w:val="left"/>
      <w:pPr>
        <w:ind w:left="829" w:hanging="360"/>
        <w:jc w:val="right"/>
      </w:pPr>
      <w:rPr>
        <w:rFonts w:ascii="Calibri Light" w:eastAsia="Calibri Light" w:hAnsi="Calibri Light" w:cs="Calibri Light" w:hint="default"/>
        <w:b w:val="0"/>
        <w:bCs w:val="0"/>
        <w:i w:val="0"/>
        <w:iCs w:val="0"/>
        <w:spacing w:val="0"/>
        <w:w w:val="100"/>
        <w:sz w:val="22"/>
        <w:szCs w:val="22"/>
        <w:lang w:val="pl-PL" w:eastAsia="en-US" w:bidi="ar-SA"/>
      </w:rPr>
    </w:lvl>
    <w:lvl w:ilvl="1" w:tplc="14566FDC">
      <w:start w:val="1"/>
      <w:numFmt w:val="decimal"/>
      <w:lvlText w:val="%2)"/>
      <w:lvlJc w:val="left"/>
      <w:pPr>
        <w:ind w:left="961" w:hanging="471"/>
      </w:pPr>
      <w:rPr>
        <w:rFonts w:ascii="Calibri Light" w:eastAsia="Calibri Light" w:hAnsi="Calibri Light" w:cs="Calibri Light" w:hint="default"/>
        <w:b w:val="0"/>
        <w:bCs w:val="0"/>
        <w:i w:val="0"/>
        <w:iCs w:val="0"/>
        <w:spacing w:val="0"/>
        <w:w w:val="100"/>
        <w:sz w:val="22"/>
        <w:szCs w:val="22"/>
        <w:lang w:val="pl-PL" w:eastAsia="en-US" w:bidi="ar-SA"/>
      </w:rPr>
    </w:lvl>
    <w:lvl w:ilvl="2" w:tplc="A508B598">
      <w:numFmt w:val="bullet"/>
      <w:lvlText w:val="•"/>
      <w:lvlJc w:val="left"/>
      <w:pPr>
        <w:ind w:left="2040" w:hanging="471"/>
      </w:pPr>
      <w:rPr>
        <w:rFonts w:hint="default"/>
        <w:lang w:val="pl-PL" w:eastAsia="en-US" w:bidi="ar-SA"/>
      </w:rPr>
    </w:lvl>
    <w:lvl w:ilvl="3" w:tplc="10086D4C">
      <w:numFmt w:val="bullet"/>
      <w:lvlText w:val="•"/>
      <w:lvlJc w:val="left"/>
      <w:pPr>
        <w:ind w:left="3121" w:hanging="471"/>
      </w:pPr>
      <w:rPr>
        <w:rFonts w:hint="default"/>
        <w:lang w:val="pl-PL" w:eastAsia="en-US" w:bidi="ar-SA"/>
      </w:rPr>
    </w:lvl>
    <w:lvl w:ilvl="4" w:tplc="62C6C486">
      <w:numFmt w:val="bullet"/>
      <w:lvlText w:val="•"/>
      <w:lvlJc w:val="left"/>
      <w:pPr>
        <w:ind w:left="4201" w:hanging="471"/>
      </w:pPr>
      <w:rPr>
        <w:rFonts w:hint="default"/>
        <w:lang w:val="pl-PL" w:eastAsia="en-US" w:bidi="ar-SA"/>
      </w:rPr>
    </w:lvl>
    <w:lvl w:ilvl="5" w:tplc="BAEA25CA">
      <w:numFmt w:val="bullet"/>
      <w:lvlText w:val="•"/>
      <w:lvlJc w:val="left"/>
      <w:pPr>
        <w:ind w:left="5282" w:hanging="471"/>
      </w:pPr>
      <w:rPr>
        <w:rFonts w:hint="default"/>
        <w:lang w:val="pl-PL" w:eastAsia="en-US" w:bidi="ar-SA"/>
      </w:rPr>
    </w:lvl>
    <w:lvl w:ilvl="6" w:tplc="28163A46">
      <w:numFmt w:val="bullet"/>
      <w:lvlText w:val="•"/>
      <w:lvlJc w:val="left"/>
      <w:pPr>
        <w:ind w:left="6362" w:hanging="471"/>
      </w:pPr>
      <w:rPr>
        <w:rFonts w:hint="default"/>
        <w:lang w:val="pl-PL" w:eastAsia="en-US" w:bidi="ar-SA"/>
      </w:rPr>
    </w:lvl>
    <w:lvl w:ilvl="7" w:tplc="EEA0043A">
      <w:numFmt w:val="bullet"/>
      <w:lvlText w:val="•"/>
      <w:lvlJc w:val="left"/>
      <w:pPr>
        <w:ind w:left="7443" w:hanging="471"/>
      </w:pPr>
      <w:rPr>
        <w:rFonts w:hint="default"/>
        <w:lang w:val="pl-PL" w:eastAsia="en-US" w:bidi="ar-SA"/>
      </w:rPr>
    </w:lvl>
    <w:lvl w:ilvl="8" w:tplc="65C0E282">
      <w:numFmt w:val="bullet"/>
      <w:lvlText w:val="•"/>
      <w:lvlJc w:val="left"/>
      <w:pPr>
        <w:ind w:left="8523" w:hanging="471"/>
      </w:pPr>
      <w:rPr>
        <w:rFonts w:hint="default"/>
        <w:lang w:val="pl-PL" w:eastAsia="en-US" w:bidi="ar-SA"/>
      </w:rPr>
    </w:lvl>
  </w:abstractNum>
  <w:abstractNum w:abstractNumId="14" w15:restartNumberingAfterBreak="0">
    <w:nsid w:val="2D6709B8"/>
    <w:multiLevelType w:val="hybridMultilevel"/>
    <w:tmpl w:val="1AC20EFA"/>
    <w:lvl w:ilvl="0" w:tplc="D37CF3A0">
      <w:start w:val="2"/>
      <w:numFmt w:val="decimal"/>
      <w:lvlText w:val="%1)"/>
      <w:lvlJc w:val="left"/>
      <w:pPr>
        <w:ind w:left="436" w:hanging="284"/>
      </w:pPr>
      <w:rPr>
        <w:rFonts w:ascii="Calibri Light" w:eastAsia="Calibri Light" w:hAnsi="Calibri Light" w:cs="Calibri Light" w:hint="default"/>
        <w:b w:val="0"/>
        <w:bCs w:val="0"/>
        <w:i w:val="0"/>
        <w:iCs w:val="0"/>
        <w:spacing w:val="0"/>
        <w:w w:val="100"/>
        <w:sz w:val="22"/>
        <w:szCs w:val="22"/>
        <w:lang w:val="pl-PL" w:eastAsia="en-US" w:bidi="ar-SA"/>
      </w:rPr>
    </w:lvl>
    <w:lvl w:ilvl="1" w:tplc="CADA8B1E">
      <w:numFmt w:val="bullet"/>
      <w:lvlText w:val="•"/>
      <w:lvlJc w:val="left"/>
      <w:pPr>
        <w:ind w:left="621" w:hanging="284"/>
      </w:pPr>
      <w:rPr>
        <w:rFonts w:hint="default"/>
        <w:lang w:val="pl-PL" w:eastAsia="en-US" w:bidi="ar-SA"/>
      </w:rPr>
    </w:lvl>
    <w:lvl w:ilvl="2" w:tplc="8F901BA2">
      <w:numFmt w:val="bullet"/>
      <w:lvlText w:val="•"/>
      <w:lvlJc w:val="left"/>
      <w:pPr>
        <w:ind w:left="803" w:hanging="284"/>
      </w:pPr>
      <w:rPr>
        <w:rFonts w:hint="default"/>
        <w:lang w:val="pl-PL" w:eastAsia="en-US" w:bidi="ar-SA"/>
      </w:rPr>
    </w:lvl>
    <w:lvl w:ilvl="3" w:tplc="5B8A53CA">
      <w:numFmt w:val="bullet"/>
      <w:lvlText w:val="•"/>
      <w:lvlJc w:val="left"/>
      <w:pPr>
        <w:ind w:left="985" w:hanging="284"/>
      </w:pPr>
      <w:rPr>
        <w:rFonts w:hint="default"/>
        <w:lang w:val="pl-PL" w:eastAsia="en-US" w:bidi="ar-SA"/>
      </w:rPr>
    </w:lvl>
    <w:lvl w:ilvl="4" w:tplc="FEEE832A">
      <w:numFmt w:val="bullet"/>
      <w:lvlText w:val="•"/>
      <w:lvlJc w:val="left"/>
      <w:pPr>
        <w:ind w:left="1166" w:hanging="284"/>
      </w:pPr>
      <w:rPr>
        <w:rFonts w:hint="default"/>
        <w:lang w:val="pl-PL" w:eastAsia="en-US" w:bidi="ar-SA"/>
      </w:rPr>
    </w:lvl>
    <w:lvl w:ilvl="5" w:tplc="4E384AE4">
      <w:numFmt w:val="bullet"/>
      <w:lvlText w:val="•"/>
      <w:lvlJc w:val="left"/>
      <w:pPr>
        <w:ind w:left="1348" w:hanging="284"/>
      </w:pPr>
      <w:rPr>
        <w:rFonts w:hint="default"/>
        <w:lang w:val="pl-PL" w:eastAsia="en-US" w:bidi="ar-SA"/>
      </w:rPr>
    </w:lvl>
    <w:lvl w:ilvl="6" w:tplc="94BEC3A4">
      <w:numFmt w:val="bullet"/>
      <w:lvlText w:val="•"/>
      <w:lvlJc w:val="left"/>
      <w:pPr>
        <w:ind w:left="1530" w:hanging="284"/>
      </w:pPr>
      <w:rPr>
        <w:rFonts w:hint="default"/>
        <w:lang w:val="pl-PL" w:eastAsia="en-US" w:bidi="ar-SA"/>
      </w:rPr>
    </w:lvl>
    <w:lvl w:ilvl="7" w:tplc="0E460FB4">
      <w:numFmt w:val="bullet"/>
      <w:lvlText w:val="•"/>
      <w:lvlJc w:val="left"/>
      <w:pPr>
        <w:ind w:left="1711" w:hanging="284"/>
      </w:pPr>
      <w:rPr>
        <w:rFonts w:hint="default"/>
        <w:lang w:val="pl-PL" w:eastAsia="en-US" w:bidi="ar-SA"/>
      </w:rPr>
    </w:lvl>
    <w:lvl w:ilvl="8" w:tplc="DDB61324">
      <w:numFmt w:val="bullet"/>
      <w:lvlText w:val="•"/>
      <w:lvlJc w:val="left"/>
      <w:pPr>
        <w:ind w:left="1893" w:hanging="284"/>
      </w:pPr>
      <w:rPr>
        <w:rFonts w:hint="default"/>
        <w:lang w:val="pl-PL" w:eastAsia="en-US" w:bidi="ar-SA"/>
      </w:rPr>
    </w:lvl>
  </w:abstractNum>
  <w:abstractNum w:abstractNumId="15" w15:restartNumberingAfterBreak="0">
    <w:nsid w:val="2DFD6C63"/>
    <w:multiLevelType w:val="hybridMultilevel"/>
    <w:tmpl w:val="D012C3F4"/>
    <w:lvl w:ilvl="0" w:tplc="F28EF660">
      <w:start w:val="1"/>
      <w:numFmt w:val="decimal"/>
      <w:lvlText w:val="%1."/>
      <w:lvlJc w:val="left"/>
      <w:pPr>
        <w:ind w:left="349" w:hanging="264"/>
      </w:pPr>
      <w:rPr>
        <w:rFonts w:ascii="Calibri Light" w:eastAsia="Calibri Light" w:hAnsi="Calibri Light" w:cs="Calibri Light" w:hint="default"/>
        <w:b w:val="0"/>
        <w:bCs w:val="0"/>
        <w:i w:val="0"/>
        <w:iCs w:val="0"/>
        <w:spacing w:val="0"/>
        <w:w w:val="100"/>
        <w:sz w:val="22"/>
        <w:szCs w:val="22"/>
        <w:lang w:val="pl-PL" w:eastAsia="en-US" w:bidi="ar-SA"/>
      </w:rPr>
    </w:lvl>
    <w:lvl w:ilvl="1" w:tplc="604A8666">
      <w:numFmt w:val="bullet"/>
      <w:lvlText w:val="•"/>
      <w:lvlJc w:val="left"/>
      <w:pPr>
        <w:ind w:left="1374" w:hanging="264"/>
      </w:pPr>
      <w:rPr>
        <w:rFonts w:hint="default"/>
        <w:lang w:val="pl-PL" w:eastAsia="en-US" w:bidi="ar-SA"/>
      </w:rPr>
    </w:lvl>
    <w:lvl w:ilvl="2" w:tplc="880CBB24">
      <w:numFmt w:val="bullet"/>
      <w:lvlText w:val="•"/>
      <w:lvlJc w:val="left"/>
      <w:pPr>
        <w:ind w:left="2409" w:hanging="264"/>
      </w:pPr>
      <w:rPr>
        <w:rFonts w:hint="default"/>
        <w:lang w:val="pl-PL" w:eastAsia="en-US" w:bidi="ar-SA"/>
      </w:rPr>
    </w:lvl>
    <w:lvl w:ilvl="3" w:tplc="0C160B1E">
      <w:numFmt w:val="bullet"/>
      <w:lvlText w:val="•"/>
      <w:lvlJc w:val="left"/>
      <w:pPr>
        <w:ind w:left="3443" w:hanging="264"/>
      </w:pPr>
      <w:rPr>
        <w:rFonts w:hint="default"/>
        <w:lang w:val="pl-PL" w:eastAsia="en-US" w:bidi="ar-SA"/>
      </w:rPr>
    </w:lvl>
    <w:lvl w:ilvl="4" w:tplc="E3EED41C">
      <w:numFmt w:val="bullet"/>
      <w:lvlText w:val="•"/>
      <w:lvlJc w:val="left"/>
      <w:pPr>
        <w:ind w:left="4478" w:hanging="264"/>
      </w:pPr>
      <w:rPr>
        <w:rFonts w:hint="default"/>
        <w:lang w:val="pl-PL" w:eastAsia="en-US" w:bidi="ar-SA"/>
      </w:rPr>
    </w:lvl>
    <w:lvl w:ilvl="5" w:tplc="DBE0A5E4">
      <w:numFmt w:val="bullet"/>
      <w:lvlText w:val="•"/>
      <w:lvlJc w:val="left"/>
      <w:pPr>
        <w:ind w:left="5512" w:hanging="264"/>
      </w:pPr>
      <w:rPr>
        <w:rFonts w:hint="default"/>
        <w:lang w:val="pl-PL" w:eastAsia="en-US" w:bidi="ar-SA"/>
      </w:rPr>
    </w:lvl>
    <w:lvl w:ilvl="6" w:tplc="B0880394">
      <w:numFmt w:val="bullet"/>
      <w:lvlText w:val="•"/>
      <w:lvlJc w:val="left"/>
      <w:pPr>
        <w:ind w:left="6547" w:hanging="264"/>
      </w:pPr>
      <w:rPr>
        <w:rFonts w:hint="default"/>
        <w:lang w:val="pl-PL" w:eastAsia="en-US" w:bidi="ar-SA"/>
      </w:rPr>
    </w:lvl>
    <w:lvl w:ilvl="7" w:tplc="B3FA20F8">
      <w:numFmt w:val="bullet"/>
      <w:lvlText w:val="•"/>
      <w:lvlJc w:val="left"/>
      <w:pPr>
        <w:ind w:left="7581" w:hanging="264"/>
      </w:pPr>
      <w:rPr>
        <w:rFonts w:hint="default"/>
        <w:lang w:val="pl-PL" w:eastAsia="en-US" w:bidi="ar-SA"/>
      </w:rPr>
    </w:lvl>
    <w:lvl w:ilvl="8" w:tplc="44028BF2">
      <w:numFmt w:val="bullet"/>
      <w:lvlText w:val="•"/>
      <w:lvlJc w:val="left"/>
      <w:pPr>
        <w:ind w:left="8616" w:hanging="264"/>
      </w:pPr>
      <w:rPr>
        <w:rFonts w:hint="default"/>
        <w:lang w:val="pl-PL" w:eastAsia="en-US" w:bidi="ar-SA"/>
      </w:rPr>
    </w:lvl>
  </w:abstractNum>
  <w:abstractNum w:abstractNumId="16" w15:restartNumberingAfterBreak="0">
    <w:nsid w:val="2F2C5E75"/>
    <w:multiLevelType w:val="hybridMultilevel"/>
    <w:tmpl w:val="0B309F38"/>
    <w:lvl w:ilvl="0" w:tplc="B6CC3372">
      <w:start w:val="4"/>
      <w:numFmt w:val="decimal"/>
      <w:lvlText w:val="%1)"/>
      <w:lvlJc w:val="left"/>
      <w:pPr>
        <w:ind w:left="796" w:hanging="228"/>
      </w:pPr>
      <w:rPr>
        <w:rFonts w:ascii="Calibri Light" w:eastAsia="Calibri Light" w:hAnsi="Calibri Light" w:cs="Calibri Light" w:hint="default"/>
        <w:b w:val="0"/>
        <w:bCs w:val="0"/>
        <w:i w:val="0"/>
        <w:iCs w:val="0"/>
        <w:spacing w:val="0"/>
        <w:w w:val="87"/>
        <w:sz w:val="22"/>
        <w:szCs w:val="22"/>
        <w:lang w:val="pl-PL" w:eastAsia="en-US" w:bidi="ar-SA"/>
      </w:rPr>
    </w:lvl>
    <w:lvl w:ilvl="1" w:tplc="0F463E08">
      <w:numFmt w:val="bullet"/>
      <w:lvlText w:val="•"/>
      <w:lvlJc w:val="left"/>
      <w:pPr>
        <w:ind w:left="2318" w:hanging="228"/>
      </w:pPr>
      <w:rPr>
        <w:rFonts w:hint="default"/>
        <w:lang w:val="pl-PL" w:eastAsia="en-US" w:bidi="ar-SA"/>
      </w:rPr>
    </w:lvl>
    <w:lvl w:ilvl="2" w:tplc="339066A4">
      <w:numFmt w:val="bullet"/>
      <w:lvlText w:val="•"/>
      <w:lvlJc w:val="left"/>
      <w:pPr>
        <w:ind w:left="3837" w:hanging="228"/>
      </w:pPr>
      <w:rPr>
        <w:rFonts w:hint="default"/>
        <w:lang w:val="pl-PL" w:eastAsia="en-US" w:bidi="ar-SA"/>
      </w:rPr>
    </w:lvl>
    <w:lvl w:ilvl="3" w:tplc="300233C6">
      <w:numFmt w:val="bullet"/>
      <w:lvlText w:val="•"/>
      <w:lvlJc w:val="left"/>
      <w:pPr>
        <w:ind w:left="5356" w:hanging="228"/>
      </w:pPr>
      <w:rPr>
        <w:rFonts w:hint="default"/>
        <w:lang w:val="pl-PL" w:eastAsia="en-US" w:bidi="ar-SA"/>
      </w:rPr>
    </w:lvl>
    <w:lvl w:ilvl="4" w:tplc="898A03F2">
      <w:numFmt w:val="bullet"/>
      <w:lvlText w:val="•"/>
      <w:lvlJc w:val="left"/>
      <w:pPr>
        <w:ind w:left="6875" w:hanging="228"/>
      </w:pPr>
      <w:rPr>
        <w:rFonts w:hint="default"/>
        <w:lang w:val="pl-PL" w:eastAsia="en-US" w:bidi="ar-SA"/>
      </w:rPr>
    </w:lvl>
    <w:lvl w:ilvl="5" w:tplc="D0BE83FC">
      <w:numFmt w:val="bullet"/>
      <w:lvlText w:val="•"/>
      <w:lvlJc w:val="left"/>
      <w:pPr>
        <w:ind w:left="8394" w:hanging="228"/>
      </w:pPr>
      <w:rPr>
        <w:rFonts w:hint="default"/>
        <w:lang w:val="pl-PL" w:eastAsia="en-US" w:bidi="ar-SA"/>
      </w:rPr>
    </w:lvl>
    <w:lvl w:ilvl="6" w:tplc="DCFAEA76">
      <w:numFmt w:val="bullet"/>
      <w:lvlText w:val="•"/>
      <w:lvlJc w:val="left"/>
      <w:pPr>
        <w:ind w:left="9913" w:hanging="228"/>
      </w:pPr>
      <w:rPr>
        <w:rFonts w:hint="default"/>
        <w:lang w:val="pl-PL" w:eastAsia="en-US" w:bidi="ar-SA"/>
      </w:rPr>
    </w:lvl>
    <w:lvl w:ilvl="7" w:tplc="37DAFF36">
      <w:numFmt w:val="bullet"/>
      <w:lvlText w:val="•"/>
      <w:lvlJc w:val="left"/>
      <w:pPr>
        <w:ind w:left="11431" w:hanging="228"/>
      </w:pPr>
      <w:rPr>
        <w:rFonts w:hint="default"/>
        <w:lang w:val="pl-PL" w:eastAsia="en-US" w:bidi="ar-SA"/>
      </w:rPr>
    </w:lvl>
    <w:lvl w:ilvl="8" w:tplc="6B52A288">
      <w:numFmt w:val="bullet"/>
      <w:lvlText w:val="•"/>
      <w:lvlJc w:val="left"/>
      <w:pPr>
        <w:ind w:left="12950" w:hanging="228"/>
      </w:pPr>
      <w:rPr>
        <w:rFonts w:hint="default"/>
        <w:lang w:val="pl-PL" w:eastAsia="en-US" w:bidi="ar-SA"/>
      </w:rPr>
    </w:lvl>
  </w:abstractNum>
  <w:abstractNum w:abstractNumId="17" w15:restartNumberingAfterBreak="0">
    <w:nsid w:val="309511AC"/>
    <w:multiLevelType w:val="hybridMultilevel"/>
    <w:tmpl w:val="505EA874"/>
    <w:lvl w:ilvl="0" w:tplc="0AC0B95A">
      <w:start w:val="1"/>
      <w:numFmt w:val="decimal"/>
      <w:lvlText w:val="%1."/>
      <w:lvlJc w:val="left"/>
      <w:pPr>
        <w:ind w:left="488" w:hanging="380"/>
      </w:pPr>
      <w:rPr>
        <w:rFonts w:ascii="Calibri Light" w:eastAsia="Calibri Light" w:hAnsi="Calibri Light" w:cs="Calibri Light" w:hint="default"/>
        <w:b w:val="0"/>
        <w:bCs w:val="0"/>
        <w:i w:val="0"/>
        <w:iCs w:val="0"/>
        <w:spacing w:val="0"/>
        <w:w w:val="100"/>
        <w:sz w:val="22"/>
        <w:szCs w:val="22"/>
        <w:lang w:val="pl-PL" w:eastAsia="en-US" w:bidi="ar-SA"/>
      </w:rPr>
    </w:lvl>
    <w:lvl w:ilvl="1" w:tplc="6476638A">
      <w:numFmt w:val="bullet"/>
      <w:lvlText w:val="•"/>
      <w:lvlJc w:val="left"/>
      <w:pPr>
        <w:ind w:left="1500" w:hanging="380"/>
      </w:pPr>
      <w:rPr>
        <w:rFonts w:hint="default"/>
        <w:lang w:val="pl-PL" w:eastAsia="en-US" w:bidi="ar-SA"/>
      </w:rPr>
    </w:lvl>
    <w:lvl w:ilvl="2" w:tplc="1A5ED0FA">
      <w:numFmt w:val="bullet"/>
      <w:lvlText w:val="•"/>
      <w:lvlJc w:val="left"/>
      <w:pPr>
        <w:ind w:left="2521" w:hanging="380"/>
      </w:pPr>
      <w:rPr>
        <w:rFonts w:hint="default"/>
        <w:lang w:val="pl-PL" w:eastAsia="en-US" w:bidi="ar-SA"/>
      </w:rPr>
    </w:lvl>
    <w:lvl w:ilvl="3" w:tplc="8D580618">
      <w:numFmt w:val="bullet"/>
      <w:lvlText w:val="•"/>
      <w:lvlJc w:val="left"/>
      <w:pPr>
        <w:ind w:left="3541" w:hanging="380"/>
      </w:pPr>
      <w:rPr>
        <w:rFonts w:hint="default"/>
        <w:lang w:val="pl-PL" w:eastAsia="en-US" w:bidi="ar-SA"/>
      </w:rPr>
    </w:lvl>
    <w:lvl w:ilvl="4" w:tplc="11E03C82">
      <w:numFmt w:val="bullet"/>
      <w:lvlText w:val="•"/>
      <w:lvlJc w:val="left"/>
      <w:pPr>
        <w:ind w:left="4562" w:hanging="380"/>
      </w:pPr>
      <w:rPr>
        <w:rFonts w:hint="default"/>
        <w:lang w:val="pl-PL" w:eastAsia="en-US" w:bidi="ar-SA"/>
      </w:rPr>
    </w:lvl>
    <w:lvl w:ilvl="5" w:tplc="A84AB96E">
      <w:numFmt w:val="bullet"/>
      <w:lvlText w:val="•"/>
      <w:lvlJc w:val="left"/>
      <w:pPr>
        <w:ind w:left="5582" w:hanging="380"/>
      </w:pPr>
      <w:rPr>
        <w:rFonts w:hint="default"/>
        <w:lang w:val="pl-PL" w:eastAsia="en-US" w:bidi="ar-SA"/>
      </w:rPr>
    </w:lvl>
    <w:lvl w:ilvl="6" w:tplc="46A0BD36">
      <w:numFmt w:val="bullet"/>
      <w:lvlText w:val="•"/>
      <w:lvlJc w:val="left"/>
      <w:pPr>
        <w:ind w:left="6603" w:hanging="380"/>
      </w:pPr>
      <w:rPr>
        <w:rFonts w:hint="default"/>
        <w:lang w:val="pl-PL" w:eastAsia="en-US" w:bidi="ar-SA"/>
      </w:rPr>
    </w:lvl>
    <w:lvl w:ilvl="7" w:tplc="635AECA8">
      <w:numFmt w:val="bullet"/>
      <w:lvlText w:val="•"/>
      <w:lvlJc w:val="left"/>
      <w:pPr>
        <w:ind w:left="7623" w:hanging="380"/>
      </w:pPr>
      <w:rPr>
        <w:rFonts w:hint="default"/>
        <w:lang w:val="pl-PL" w:eastAsia="en-US" w:bidi="ar-SA"/>
      </w:rPr>
    </w:lvl>
    <w:lvl w:ilvl="8" w:tplc="A6D4A86C">
      <w:numFmt w:val="bullet"/>
      <w:lvlText w:val="•"/>
      <w:lvlJc w:val="left"/>
      <w:pPr>
        <w:ind w:left="8644" w:hanging="380"/>
      </w:pPr>
      <w:rPr>
        <w:rFonts w:hint="default"/>
        <w:lang w:val="pl-PL" w:eastAsia="en-US" w:bidi="ar-SA"/>
      </w:rPr>
    </w:lvl>
  </w:abstractNum>
  <w:abstractNum w:abstractNumId="18" w15:restartNumberingAfterBreak="0">
    <w:nsid w:val="31583BD2"/>
    <w:multiLevelType w:val="hybridMultilevel"/>
    <w:tmpl w:val="5F301704"/>
    <w:lvl w:ilvl="0" w:tplc="43FEBFD6">
      <w:start w:val="1"/>
      <w:numFmt w:val="decimal"/>
      <w:lvlText w:val="%1."/>
      <w:lvlJc w:val="left"/>
      <w:pPr>
        <w:ind w:left="349" w:hanging="240"/>
      </w:pPr>
      <w:rPr>
        <w:rFonts w:ascii="Calibri Light" w:eastAsia="Calibri Light" w:hAnsi="Calibri Light" w:cs="Calibri Light" w:hint="default"/>
        <w:b w:val="0"/>
        <w:bCs w:val="0"/>
        <w:i w:val="0"/>
        <w:iCs w:val="0"/>
        <w:spacing w:val="0"/>
        <w:w w:val="100"/>
        <w:sz w:val="22"/>
        <w:szCs w:val="22"/>
        <w:lang w:val="pl-PL" w:eastAsia="en-US" w:bidi="ar-SA"/>
      </w:rPr>
    </w:lvl>
    <w:lvl w:ilvl="1" w:tplc="00E82574">
      <w:start w:val="1"/>
      <w:numFmt w:val="lowerLetter"/>
      <w:lvlText w:val="%2)"/>
      <w:lvlJc w:val="left"/>
      <w:pPr>
        <w:ind w:left="632" w:hanging="284"/>
      </w:pPr>
      <w:rPr>
        <w:rFonts w:ascii="Calibri Light" w:eastAsia="Calibri Light" w:hAnsi="Calibri Light" w:cs="Calibri Light" w:hint="default"/>
        <w:b w:val="0"/>
        <w:bCs w:val="0"/>
        <w:i w:val="0"/>
        <w:iCs w:val="0"/>
        <w:spacing w:val="-1"/>
        <w:w w:val="100"/>
        <w:sz w:val="22"/>
        <w:szCs w:val="22"/>
        <w:lang w:val="pl-PL" w:eastAsia="en-US" w:bidi="ar-SA"/>
      </w:rPr>
    </w:lvl>
    <w:lvl w:ilvl="2" w:tplc="52782626">
      <w:numFmt w:val="bullet"/>
      <w:lvlText w:val="•"/>
      <w:lvlJc w:val="left"/>
      <w:pPr>
        <w:ind w:left="1756" w:hanging="284"/>
      </w:pPr>
      <w:rPr>
        <w:rFonts w:hint="default"/>
        <w:lang w:val="pl-PL" w:eastAsia="en-US" w:bidi="ar-SA"/>
      </w:rPr>
    </w:lvl>
    <w:lvl w:ilvl="3" w:tplc="E1E83432">
      <w:numFmt w:val="bullet"/>
      <w:lvlText w:val="•"/>
      <w:lvlJc w:val="left"/>
      <w:pPr>
        <w:ind w:left="2872" w:hanging="284"/>
      </w:pPr>
      <w:rPr>
        <w:rFonts w:hint="default"/>
        <w:lang w:val="pl-PL" w:eastAsia="en-US" w:bidi="ar-SA"/>
      </w:rPr>
    </w:lvl>
    <w:lvl w:ilvl="4" w:tplc="B9C8E3EA">
      <w:numFmt w:val="bullet"/>
      <w:lvlText w:val="•"/>
      <w:lvlJc w:val="left"/>
      <w:pPr>
        <w:ind w:left="3988" w:hanging="284"/>
      </w:pPr>
      <w:rPr>
        <w:rFonts w:hint="default"/>
        <w:lang w:val="pl-PL" w:eastAsia="en-US" w:bidi="ar-SA"/>
      </w:rPr>
    </w:lvl>
    <w:lvl w:ilvl="5" w:tplc="1AEE9956">
      <w:numFmt w:val="bullet"/>
      <w:lvlText w:val="•"/>
      <w:lvlJc w:val="left"/>
      <w:pPr>
        <w:ind w:left="5104" w:hanging="284"/>
      </w:pPr>
      <w:rPr>
        <w:rFonts w:hint="default"/>
        <w:lang w:val="pl-PL" w:eastAsia="en-US" w:bidi="ar-SA"/>
      </w:rPr>
    </w:lvl>
    <w:lvl w:ilvl="6" w:tplc="0BFC42A8">
      <w:numFmt w:val="bullet"/>
      <w:lvlText w:val="•"/>
      <w:lvlJc w:val="left"/>
      <w:pPr>
        <w:ind w:left="6220" w:hanging="284"/>
      </w:pPr>
      <w:rPr>
        <w:rFonts w:hint="default"/>
        <w:lang w:val="pl-PL" w:eastAsia="en-US" w:bidi="ar-SA"/>
      </w:rPr>
    </w:lvl>
    <w:lvl w:ilvl="7" w:tplc="AD2630D8">
      <w:numFmt w:val="bullet"/>
      <w:lvlText w:val="•"/>
      <w:lvlJc w:val="left"/>
      <w:pPr>
        <w:ind w:left="7336" w:hanging="284"/>
      </w:pPr>
      <w:rPr>
        <w:rFonts w:hint="default"/>
        <w:lang w:val="pl-PL" w:eastAsia="en-US" w:bidi="ar-SA"/>
      </w:rPr>
    </w:lvl>
    <w:lvl w:ilvl="8" w:tplc="57188BFE">
      <w:numFmt w:val="bullet"/>
      <w:lvlText w:val="•"/>
      <w:lvlJc w:val="left"/>
      <w:pPr>
        <w:ind w:left="8452" w:hanging="284"/>
      </w:pPr>
      <w:rPr>
        <w:rFonts w:hint="default"/>
        <w:lang w:val="pl-PL" w:eastAsia="en-US" w:bidi="ar-SA"/>
      </w:rPr>
    </w:lvl>
  </w:abstractNum>
  <w:abstractNum w:abstractNumId="19" w15:restartNumberingAfterBreak="0">
    <w:nsid w:val="3B185AD1"/>
    <w:multiLevelType w:val="hybridMultilevel"/>
    <w:tmpl w:val="6FD6DC4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D117023"/>
    <w:multiLevelType w:val="hybridMultilevel"/>
    <w:tmpl w:val="6924FC1C"/>
    <w:lvl w:ilvl="0" w:tplc="4F061906">
      <w:start w:val="1"/>
      <w:numFmt w:val="decimal"/>
      <w:lvlText w:val="%1."/>
      <w:lvlJc w:val="left"/>
      <w:pPr>
        <w:ind w:left="469" w:hanging="360"/>
      </w:pPr>
      <w:rPr>
        <w:rFonts w:ascii="Calibri Light" w:eastAsia="Calibri Light" w:hAnsi="Calibri Light" w:cs="Calibri Light" w:hint="default"/>
        <w:b w:val="0"/>
        <w:bCs w:val="0"/>
        <w:i w:val="0"/>
        <w:iCs w:val="0"/>
        <w:spacing w:val="0"/>
        <w:w w:val="100"/>
        <w:sz w:val="22"/>
        <w:szCs w:val="22"/>
        <w:lang w:val="pl-PL" w:eastAsia="en-US" w:bidi="ar-SA"/>
      </w:rPr>
    </w:lvl>
    <w:lvl w:ilvl="1" w:tplc="77B28604">
      <w:start w:val="1"/>
      <w:numFmt w:val="decimal"/>
      <w:lvlText w:val="%2)"/>
      <w:lvlJc w:val="left"/>
      <w:pPr>
        <w:ind w:left="915" w:hanging="284"/>
      </w:pPr>
      <w:rPr>
        <w:rFonts w:ascii="Calibri Light" w:eastAsia="Calibri Light" w:hAnsi="Calibri Light" w:cs="Calibri Light" w:hint="default"/>
        <w:b w:val="0"/>
        <w:bCs w:val="0"/>
        <w:i w:val="0"/>
        <w:iCs w:val="0"/>
        <w:spacing w:val="0"/>
        <w:w w:val="100"/>
        <w:sz w:val="22"/>
        <w:szCs w:val="22"/>
        <w:lang w:val="pl-PL" w:eastAsia="en-US" w:bidi="ar-SA"/>
      </w:rPr>
    </w:lvl>
    <w:lvl w:ilvl="2" w:tplc="F06269F2">
      <w:numFmt w:val="bullet"/>
      <w:lvlText w:val="•"/>
      <w:lvlJc w:val="left"/>
      <w:pPr>
        <w:ind w:left="2005" w:hanging="284"/>
      </w:pPr>
      <w:rPr>
        <w:rFonts w:hint="default"/>
        <w:lang w:val="pl-PL" w:eastAsia="en-US" w:bidi="ar-SA"/>
      </w:rPr>
    </w:lvl>
    <w:lvl w:ilvl="3" w:tplc="0B76F860">
      <w:numFmt w:val="bullet"/>
      <w:lvlText w:val="•"/>
      <w:lvlJc w:val="left"/>
      <w:pPr>
        <w:ind w:left="3090" w:hanging="284"/>
      </w:pPr>
      <w:rPr>
        <w:rFonts w:hint="default"/>
        <w:lang w:val="pl-PL" w:eastAsia="en-US" w:bidi="ar-SA"/>
      </w:rPr>
    </w:lvl>
    <w:lvl w:ilvl="4" w:tplc="2CB2375E">
      <w:numFmt w:val="bullet"/>
      <w:lvlText w:val="•"/>
      <w:lvlJc w:val="left"/>
      <w:pPr>
        <w:ind w:left="4175" w:hanging="284"/>
      </w:pPr>
      <w:rPr>
        <w:rFonts w:hint="default"/>
        <w:lang w:val="pl-PL" w:eastAsia="en-US" w:bidi="ar-SA"/>
      </w:rPr>
    </w:lvl>
    <w:lvl w:ilvl="5" w:tplc="6E3C4E2E">
      <w:numFmt w:val="bullet"/>
      <w:lvlText w:val="•"/>
      <w:lvlJc w:val="left"/>
      <w:pPr>
        <w:ind w:left="5260" w:hanging="284"/>
      </w:pPr>
      <w:rPr>
        <w:rFonts w:hint="default"/>
        <w:lang w:val="pl-PL" w:eastAsia="en-US" w:bidi="ar-SA"/>
      </w:rPr>
    </w:lvl>
    <w:lvl w:ilvl="6" w:tplc="BA12E94E">
      <w:numFmt w:val="bullet"/>
      <w:lvlText w:val="•"/>
      <w:lvlJc w:val="left"/>
      <w:pPr>
        <w:ind w:left="6345" w:hanging="284"/>
      </w:pPr>
      <w:rPr>
        <w:rFonts w:hint="default"/>
        <w:lang w:val="pl-PL" w:eastAsia="en-US" w:bidi="ar-SA"/>
      </w:rPr>
    </w:lvl>
    <w:lvl w:ilvl="7" w:tplc="DF12727C">
      <w:numFmt w:val="bullet"/>
      <w:lvlText w:val="•"/>
      <w:lvlJc w:val="left"/>
      <w:pPr>
        <w:ind w:left="7430" w:hanging="284"/>
      </w:pPr>
      <w:rPr>
        <w:rFonts w:hint="default"/>
        <w:lang w:val="pl-PL" w:eastAsia="en-US" w:bidi="ar-SA"/>
      </w:rPr>
    </w:lvl>
    <w:lvl w:ilvl="8" w:tplc="8F402C4C">
      <w:numFmt w:val="bullet"/>
      <w:lvlText w:val="•"/>
      <w:lvlJc w:val="left"/>
      <w:pPr>
        <w:ind w:left="8515" w:hanging="284"/>
      </w:pPr>
      <w:rPr>
        <w:rFonts w:hint="default"/>
        <w:lang w:val="pl-PL" w:eastAsia="en-US" w:bidi="ar-SA"/>
      </w:rPr>
    </w:lvl>
  </w:abstractNum>
  <w:abstractNum w:abstractNumId="21" w15:restartNumberingAfterBreak="0">
    <w:nsid w:val="3E660EAF"/>
    <w:multiLevelType w:val="hybridMultilevel"/>
    <w:tmpl w:val="EC5E8E50"/>
    <w:lvl w:ilvl="0" w:tplc="32CAE186">
      <w:start w:val="1"/>
      <w:numFmt w:val="decimal"/>
      <w:lvlText w:val="%1."/>
      <w:lvlJc w:val="left"/>
      <w:pPr>
        <w:ind w:left="347" w:hanging="281"/>
      </w:pPr>
      <w:rPr>
        <w:rFonts w:ascii="Calibri Light" w:eastAsia="Calibri Light" w:hAnsi="Calibri Light" w:cs="Calibri Light" w:hint="default"/>
        <w:b w:val="0"/>
        <w:bCs w:val="0"/>
        <w:i w:val="0"/>
        <w:iCs w:val="0"/>
        <w:spacing w:val="0"/>
        <w:w w:val="100"/>
        <w:sz w:val="22"/>
        <w:szCs w:val="22"/>
        <w:lang w:val="pl-PL" w:eastAsia="en-US" w:bidi="ar-SA"/>
      </w:rPr>
    </w:lvl>
    <w:lvl w:ilvl="1" w:tplc="6BEE1C76">
      <w:start w:val="1"/>
      <w:numFmt w:val="decimal"/>
      <w:lvlText w:val="%2)"/>
      <w:lvlJc w:val="left"/>
      <w:pPr>
        <w:ind w:left="632" w:hanging="284"/>
      </w:pPr>
      <w:rPr>
        <w:rFonts w:ascii="Calibri Light" w:eastAsia="Calibri Light" w:hAnsi="Calibri Light" w:cs="Calibri Light" w:hint="default"/>
        <w:b w:val="0"/>
        <w:bCs w:val="0"/>
        <w:i w:val="0"/>
        <w:iCs w:val="0"/>
        <w:spacing w:val="0"/>
        <w:w w:val="100"/>
        <w:sz w:val="22"/>
        <w:szCs w:val="22"/>
        <w:lang w:val="pl-PL" w:eastAsia="en-US" w:bidi="ar-SA"/>
      </w:rPr>
    </w:lvl>
    <w:lvl w:ilvl="2" w:tplc="2356DB08">
      <w:numFmt w:val="bullet"/>
      <w:lvlText w:val="•"/>
      <w:lvlJc w:val="left"/>
      <w:pPr>
        <w:ind w:left="1756" w:hanging="284"/>
      </w:pPr>
      <w:rPr>
        <w:rFonts w:hint="default"/>
        <w:lang w:val="pl-PL" w:eastAsia="en-US" w:bidi="ar-SA"/>
      </w:rPr>
    </w:lvl>
    <w:lvl w:ilvl="3" w:tplc="3F8AE17A">
      <w:numFmt w:val="bullet"/>
      <w:lvlText w:val="•"/>
      <w:lvlJc w:val="left"/>
      <w:pPr>
        <w:ind w:left="2872" w:hanging="284"/>
      </w:pPr>
      <w:rPr>
        <w:rFonts w:hint="default"/>
        <w:lang w:val="pl-PL" w:eastAsia="en-US" w:bidi="ar-SA"/>
      </w:rPr>
    </w:lvl>
    <w:lvl w:ilvl="4" w:tplc="83249C22">
      <w:numFmt w:val="bullet"/>
      <w:lvlText w:val="•"/>
      <w:lvlJc w:val="left"/>
      <w:pPr>
        <w:ind w:left="3988" w:hanging="284"/>
      </w:pPr>
      <w:rPr>
        <w:rFonts w:hint="default"/>
        <w:lang w:val="pl-PL" w:eastAsia="en-US" w:bidi="ar-SA"/>
      </w:rPr>
    </w:lvl>
    <w:lvl w:ilvl="5" w:tplc="57E200B8">
      <w:numFmt w:val="bullet"/>
      <w:lvlText w:val="•"/>
      <w:lvlJc w:val="left"/>
      <w:pPr>
        <w:ind w:left="5104" w:hanging="284"/>
      </w:pPr>
      <w:rPr>
        <w:rFonts w:hint="default"/>
        <w:lang w:val="pl-PL" w:eastAsia="en-US" w:bidi="ar-SA"/>
      </w:rPr>
    </w:lvl>
    <w:lvl w:ilvl="6" w:tplc="00A6427C">
      <w:numFmt w:val="bullet"/>
      <w:lvlText w:val="•"/>
      <w:lvlJc w:val="left"/>
      <w:pPr>
        <w:ind w:left="6220" w:hanging="284"/>
      </w:pPr>
      <w:rPr>
        <w:rFonts w:hint="default"/>
        <w:lang w:val="pl-PL" w:eastAsia="en-US" w:bidi="ar-SA"/>
      </w:rPr>
    </w:lvl>
    <w:lvl w:ilvl="7" w:tplc="1D581E96">
      <w:numFmt w:val="bullet"/>
      <w:lvlText w:val="•"/>
      <w:lvlJc w:val="left"/>
      <w:pPr>
        <w:ind w:left="7336" w:hanging="284"/>
      </w:pPr>
      <w:rPr>
        <w:rFonts w:hint="default"/>
        <w:lang w:val="pl-PL" w:eastAsia="en-US" w:bidi="ar-SA"/>
      </w:rPr>
    </w:lvl>
    <w:lvl w:ilvl="8" w:tplc="DE667FCC">
      <w:numFmt w:val="bullet"/>
      <w:lvlText w:val="•"/>
      <w:lvlJc w:val="left"/>
      <w:pPr>
        <w:ind w:left="8452" w:hanging="284"/>
      </w:pPr>
      <w:rPr>
        <w:rFonts w:hint="default"/>
        <w:lang w:val="pl-PL" w:eastAsia="en-US" w:bidi="ar-SA"/>
      </w:rPr>
    </w:lvl>
  </w:abstractNum>
  <w:abstractNum w:abstractNumId="22" w15:restartNumberingAfterBreak="0">
    <w:nsid w:val="47750F60"/>
    <w:multiLevelType w:val="hybridMultilevel"/>
    <w:tmpl w:val="1CFC79A4"/>
    <w:lvl w:ilvl="0" w:tplc="2B3855DE">
      <w:start w:val="1"/>
      <w:numFmt w:val="decimal"/>
      <w:lvlText w:val="%1."/>
      <w:lvlJc w:val="left"/>
      <w:pPr>
        <w:ind w:left="488" w:hanging="380"/>
      </w:pPr>
      <w:rPr>
        <w:rFonts w:ascii="Calibri Light" w:eastAsia="Calibri Light" w:hAnsi="Calibri Light" w:cs="Calibri Light" w:hint="default"/>
        <w:b w:val="0"/>
        <w:bCs w:val="0"/>
        <w:i w:val="0"/>
        <w:iCs w:val="0"/>
        <w:spacing w:val="0"/>
        <w:w w:val="100"/>
        <w:sz w:val="22"/>
        <w:szCs w:val="22"/>
        <w:lang w:val="pl-PL" w:eastAsia="en-US" w:bidi="ar-SA"/>
      </w:rPr>
    </w:lvl>
    <w:lvl w:ilvl="1" w:tplc="B9603E08">
      <w:start w:val="1"/>
      <w:numFmt w:val="decimal"/>
      <w:lvlText w:val="%2)"/>
      <w:lvlJc w:val="left"/>
      <w:pPr>
        <w:ind w:left="774" w:hanging="286"/>
      </w:pPr>
      <w:rPr>
        <w:rFonts w:ascii="Calibri Light" w:eastAsia="Calibri Light" w:hAnsi="Calibri Light" w:cs="Calibri Light" w:hint="default"/>
        <w:b w:val="0"/>
        <w:bCs w:val="0"/>
        <w:i w:val="0"/>
        <w:iCs w:val="0"/>
        <w:spacing w:val="0"/>
        <w:w w:val="100"/>
        <w:sz w:val="22"/>
        <w:szCs w:val="22"/>
        <w:lang w:val="pl-PL" w:eastAsia="en-US" w:bidi="ar-SA"/>
      </w:rPr>
    </w:lvl>
    <w:lvl w:ilvl="2" w:tplc="3CD06A04">
      <w:numFmt w:val="bullet"/>
      <w:lvlText w:val="•"/>
      <w:lvlJc w:val="left"/>
      <w:pPr>
        <w:ind w:left="1880" w:hanging="286"/>
      </w:pPr>
      <w:rPr>
        <w:rFonts w:hint="default"/>
        <w:lang w:val="pl-PL" w:eastAsia="en-US" w:bidi="ar-SA"/>
      </w:rPr>
    </w:lvl>
    <w:lvl w:ilvl="3" w:tplc="A378BBA4">
      <w:numFmt w:val="bullet"/>
      <w:lvlText w:val="•"/>
      <w:lvlJc w:val="left"/>
      <w:pPr>
        <w:ind w:left="2981" w:hanging="286"/>
      </w:pPr>
      <w:rPr>
        <w:rFonts w:hint="default"/>
        <w:lang w:val="pl-PL" w:eastAsia="en-US" w:bidi="ar-SA"/>
      </w:rPr>
    </w:lvl>
    <w:lvl w:ilvl="4" w:tplc="26D891EE">
      <w:numFmt w:val="bullet"/>
      <w:lvlText w:val="•"/>
      <w:lvlJc w:val="left"/>
      <w:pPr>
        <w:ind w:left="4081" w:hanging="286"/>
      </w:pPr>
      <w:rPr>
        <w:rFonts w:hint="default"/>
        <w:lang w:val="pl-PL" w:eastAsia="en-US" w:bidi="ar-SA"/>
      </w:rPr>
    </w:lvl>
    <w:lvl w:ilvl="5" w:tplc="C9F8D03C">
      <w:numFmt w:val="bullet"/>
      <w:lvlText w:val="•"/>
      <w:lvlJc w:val="left"/>
      <w:pPr>
        <w:ind w:left="5182" w:hanging="286"/>
      </w:pPr>
      <w:rPr>
        <w:rFonts w:hint="default"/>
        <w:lang w:val="pl-PL" w:eastAsia="en-US" w:bidi="ar-SA"/>
      </w:rPr>
    </w:lvl>
    <w:lvl w:ilvl="6" w:tplc="1526C624">
      <w:numFmt w:val="bullet"/>
      <w:lvlText w:val="•"/>
      <w:lvlJc w:val="left"/>
      <w:pPr>
        <w:ind w:left="6282" w:hanging="286"/>
      </w:pPr>
      <w:rPr>
        <w:rFonts w:hint="default"/>
        <w:lang w:val="pl-PL" w:eastAsia="en-US" w:bidi="ar-SA"/>
      </w:rPr>
    </w:lvl>
    <w:lvl w:ilvl="7" w:tplc="CCFECAC8">
      <w:numFmt w:val="bullet"/>
      <w:lvlText w:val="•"/>
      <w:lvlJc w:val="left"/>
      <w:pPr>
        <w:ind w:left="7383" w:hanging="286"/>
      </w:pPr>
      <w:rPr>
        <w:rFonts w:hint="default"/>
        <w:lang w:val="pl-PL" w:eastAsia="en-US" w:bidi="ar-SA"/>
      </w:rPr>
    </w:lvl>
    <w:lvl w:ilvl="8" w:tplc="FA38D8EA">
      <w:numFmt w:val="bullet"/>
      <w:lvlText w:val="•"/>
      <w:lvlJc w:val="left"/>
      <w:pPr>
        <w:ind w:left="8483" w:hanging="286"/>
      </w:pPr>
      <w:rPr>
        <w:rFonts w:hint="default"/>
        <w:lang w:val="pl-PL" w:eastAsia="en-US" w:bidi="ar-SA"/>
      </w:rPr>
    </w:lvl>
  </w:abstractNum>
  <w:abstractNum w:abstractNumId="23" w15:restartNumberingAfterBreak="0">
    <w:nsid w:val="5B870614"/>
    <w:multiLevelType w:val="hybridMultilevel"/>
    <w:tmpl w:val="17C8AB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99000ED"/>
    <w:multiLevelType w:val="hybridMultilevel"/>
    <w:tmpl w:val="73445F08"/>
    <w:lvl w:ilvl="0" w:tplc="2618E7F4">
      <w:start w:val="1"/>
      <w:numFmt w:val="decimal"/>
      <w:lvlText w:val="%1)"/>
      <w:lvlJc w:val="left"/>
      <w:pPr>
        <w:ind w:left="408" w:hanging="284"/>
      </w:pPr>
      <w:rPr>
        <w:rFonts w:ascii="Calibri Light" w:eastAsia="Calibri Light" w:hAnsi="Calibri Light" w:cs="Calibri Light" w:hint="default"/>
        <w:b w:val="0"/>
        <w:bCs w:val="0"/>
        <w:i w:val="0"/>
        <w:iCs w:val="0"/>
        <w:spacing w:val="0"/>
        <w:w w:val="100"/>
        <w:sz w:val="22"/>
        <w:szCs w:val="22"/>
        <w:lang w:val="pl-PL" w:eastAsia="en-US" w:bidi="ar-SA"/>
      </w:rPr>
    </w:lvl>
    <w:lvl w:ilvl="1" w:tplc="135C2196">
      <w:numFmt w:val="bullet"/>
      <w:lvlText w:val="•"/>
      <w:lvlJc w:val="left"/>
      <w:pPr>
        <w:ind w:left="585" w:hanging="284"/>
      </w:pPr>
      <w:rPr>
        <w:rFonts w:hint="default"/>
        <w:lang w:val="pl-PL" w:eastAsia="en-US" w:bidi="ar-SA"/>
      </w:rPr>
    </w:lvl>
    <w:lvl w:ilvl="2" w:tplc="EE9ED632">
      <w:numFmt w:val="bullet"/>
      <w:lvlText w:val="•"/>
      <w:lvlJc w:val="left"/>
      <w:pPr>
        <w:ind w:left="771" w:hanging="284"/>
      </w:pPr>
      <w:rPr>
        <w:rFonts w:hint="default"/>
        <w:lang w:val="pl-PL" w:eastAsia="en-US" w:bidi="ar-SA"/>
      </w:rPr>
    </w:lvl>
    <w:lvl w:ilvl="3" w:tplc="BCF6B1AC">
      <w:numFmt w:val="bullet"/>
      <w:lvlText w:val="•"/>
      <w:lvlJc w:val="left"/>
      <w:pPr>
        <w:ind w:left="957" w:hanging="284"/>
      </w:pPr>
      <w:rPr>
        <w:rFonts w:hint="default"/>
        <w:lang w:val="pl-PL" w:eastAsia="en-US" w:bidi="ar-SA"/>
      </w:rPr>
    </w:lvl>
    <w:lvl w:ilvl="4" w:tplc="84DC76EC">
      <w:numFmt w:val="bullet"/>
      <w:lvlText w:val="•"/>
      <w:lvlJc w:val="left"/>
      <w:pPr>
        <w:ind w:left="1142" w:hanging="284"/>
      </w:pPr>
      <w:rPr>
        <w:rFonts w:hint="default"/>
        <w:lang w:val="pl-PL" w:eastAsia="en-US" w:bidi="ar-SA"/>
      </w:rPr>
    </w:lvl>
    <w:lvl w:ilvl="5" w:tplc="BAD4DFF2">
      <w:numFmt w:val="bullet"/>
      <w:lvlText w:val="•"/>
      <w:lvlJc w:val="left"/>
      <w:pPr>
        <w:ind w:left="1328" w:hanging="284"/>
      </w:pPr>
      <w:rPr>
        <w:rFonts w:hint="default"/>
        <w:lang w:val="pl-PL" w:eastAsia="en-US" w:bidi="ar-SA"/>
      </w:rPr>
    </w:lvl>
    <w:lvl w:ilvl="6" w:tplc="C21413A0">
      <w:numFmt w:val="bullet"/>
      <w:lvlText w:val="•"/>
      <w:lvlJc w:val="left"/>
      <w:pPr>
        <w:ind w:left="1514" w:hanging="284"/>
      </w:pPr>
      <w:rPr>
        <w:rFonts w:hint="default"/>
        <w:lang w:val="pl-PL" w:eastAsia="en-US" w:bidi="ar-SA"/>
      </w:rPr>
    </w:lvl>
    <w:lvl w:ilvl="7" w:tplc="388262CC">
      <w:numFmt w:val="bullet"/>
      <w:lvlText w:val="•"/>
      <w:lvlJc w:val="left"/>
      <w:pPr>
        <w:ind w:left="1699" w:hanging="284"/>
      </w:pPr>
      <w:rPr>
        <w:rFonts w:hint="default"/>
        <w:lang w:val="pl-PL" w:eastAsia="en-US" w:bidi="ar-SA"/>
      </w:rPr>
    </w:lvl>
    <w:lvl w:ilvl="8" w:tplc="876CDDD4">
      <w:numFmt w:val="bullet"/>
      <w:lvlText w:val="•"/>
      <w:lvlJc w:val="left"/>
      <w:pPr>
        <w:ind w:left="1885" w:hanging="284"/>
      </w:pPr>
      <w:rPr>
        <w:rFonts w:hint="default"/>
        <w:lang w:val="pl-PL" w:eastAsia="en-US" w:bidi="ar-SA"/>
      </w:rPr>
    </w:lvl>
  </w:abstractNum>
  <w:abstractNum w:abstractNumId="25" w15:restartNumberingAfterBreak="0">
    <w:nsid w:val="6D8A096E"/>
    <w:multiLevelType w:val="hybridMultilevel"/>
    <w:tmpl w:val="E04C8088"/>
    <w:lvl w:ilvl="0" w:tplc="69E8632C">
      <w:start w:val="1"/>
      <w:numFmt w:val="decimal"/>
      <w:lvlText w:val="%1."/>
      <w:lvlJc w:val="left"/>
      <w:pPr>
        <w:ind w:left="440" w:hanging="332"/>
      </w:pPr>
      <w:rPr>
        <w:rFonts w:ascii="Calibri Light" w:eastAsia="Calibri Light" w:hAnsi="Calibri Light" w:cs="Calibri Light" w:hint="default"/>
        <w:b w:val="0"/>
        <w:bCs w:val="0"/>
        <w:i w:val="0"/>
        <w:iCs w:val="0"/>
        <w:spacing w:val="0"/>
        <w:w w:val="100"/>
        <w:sz w:val="22"/>
        <w:szCs w:val="22"/>
        <w:lang w:val="pl-PL" w:eastAsia="en-US" w:bidi="ar-SA"/>
      </w:rPr>
    </w:lvl>
    <w:lvl w:ilvl="1" w:tplc="EC9CBD32">
      <w:numFmt w:val="bullet"/>
      <w:lvlText w:val="•"/>
      <w:lvlJc w:val="left"/>
      <w:pPr>
        <w:ind w:left="1464" w:hanging="332"/>
      </w:pPr>
      <w:rPr>
        <w:rFonts w:hint="default"/>
        <w:lang w:val="pl-PL" w:eastAsia="en-US" w:bidi="ar-SA"/>
      </w:rPr>
    </w:lvl>
    <w:lvl w:ilvl="2" w:tplc="DC7E599C">
      <w:numFmt w:val="bullet"/>
      <w:lvlText w:val="•"/>
      <w:lvlJc w:val="left"/>
      <w:pPr>
        <w:ind w:left="2489" w:hanging="332"/>
      </w:pPr>
      <w:rPr>
        <w:rFonts w:hint="default"/>
        <w:lang w:val="pl-PL" w:eastAsia="en-US" w:bidi="ar-SA"/>
      </w:rPr>
    </w:lvl>
    <w:lvl w:ilvl="3" w:tplc="2D045E1C">
      <w:numFmt w:val="bullet"/>
      <w:lvlText w:val="•"/>
      <w:lvlJc w:val="left"/>
      <w:pPr>
        <w:ind w:left="3513" w:hanging="332"/>
      </w:pPr>
      <w:rPr>
        <w:rFonts w:hint="default"/>
        <w:lang w:val="pl-PL" w:eastAsia="en-US" w:bidi="ar-SA"/>
      </w:rPr>
    </w:lvl>
    <w:lvl w:ilvl="4" w:tplc="E448290A">
      <w:numFmt w:val="bullet"/>
      <w:lvlText w:val="•"/>
      <w:lvlJc w:val="left"/>
      <w:pPr>
        <w:ind w:left="4538" w:hanging="332"/>
      </w:pPr>
      <w:rPr>
        <w:rFonts w:hint="default"/>
        <w:lang w:val="pl-PL" w:eastAsia="en-US" w:bidi="ar-SA"/>
      </w:rPr>
    </w:lvl>
    <w:lvl w:ilvl="5" w:tplc="BF0825C6">
      <w:numFmt w:val="bullet"/>
      <w:lvlText w:val="•"/>
      <w:lvlJc w:val="left"/>
      <w:pPr>
        <w:ind w:left="5562" w:hanging="332"/>
      </w:pPr>
      <w:rPr>
        <w:rFonts w:hint="default"/>
        <w:lang w:val="pl-PL" w:eastAsia="en-US" w:bidi="ar-SA"/>
      </w:rPr>
    </w:lvl>
    <w:lvl w:ilvl="6" w:tplc="82884348">
      <w:numFmt w:val="bullet"/>
      <w:lvlText w:val="•"/>
      <w:lvlJc w:val="left"/>
      <w:pPr>
        <w:ind w:left="6587" w:hanging="332"/>
      </w:pPr>
      <w:rPr>
        <w:rFonts w:hint="default"/>
        <w:lang w:val="pl-PL" w:eastAsia="en-US" w:bidi="ar-SA"/>
      </w:rPr>
    </w:lvl>
    <w:lvl w:ilvl="7" w:tplc="90F0CB92">
      <w:numFmt w:val="bullet"/>
      <w:lvlText w:val="•"/>
      <w:lvlJc w:val="left"/>
      <w:pPr>
        <w:ind w:left="7611" w:hanging="332"/>
      </w:pPr>
      <w:rPr>
        <w:rFonts w:hint="default"/>
        <w:lang w:val="pl-PL" w:eastAsia="en-US" w:bidi="ar-SA"/>
      </w:rPr>
    </w:lvl>
    <w:lvl w:ilvl="8" w:tplc="3C0C190E">
      <w:numFmt w:val="bullet"/>
      <w:lvlText w:val="•"/>
      <w:lvlJc w:val="left"/>
      <w:pPr>
        <w:ind w:left="8636" w:hanging="332"/>
      </w:pPr>
      <w:rPr>
        <w:rFonts w:hint="default"/>
        <w:lang w:val="pl-PL" w:eastAsia="en-US" w:bidi="ar-SA"/>
      </w:rPr>
    </w:lvl>
  </w:abstractNum>
  <w:abstractNum w:abstractNumId="26" w15:restartNumberingAfterBreak="0">
    <w:nsid w:val="6DDD170B"/>
    <w:multiLevelType w:val="hybridMultilevel"/>
    <w:tmpl w:val="6B749ECE"/>
    <w:lvl w:ilvl="0" w:tplc="B6BE295A">
      <w:start w:val="1"/>
      <w:numFmt w:val="decimal"/>
      <w:lvlText w:val="%1."/>
      <w:lvlJc w:val="left"/>
      <w:pPr>
        <w:ind w:left="568" w:hanging="428"/>
      </w:pPr>
      <w:rPr>
        <w:rFonts w:ascii="Calibri Light" w:eastAsia="Calibri Light" w:hAnsi="Calibri Light" w:cs="Calibri Light" w:hint="default"/>
        <w:b w:val="0"/>
        <w:bCs w:val="0"/>
        <w:i w:val="0"/>
        <w:iCs w:val="0"/>
        <w:spacing w:val="0"/>
        <w:w w:val="100"/>
        <w:sz w:val="22"/>
        <w:szCs w:val="22"/>
        <w:lang w:val="pl-PL" w:eastAsia="en-US" w:bidi="ar-SA"/>
      </w:rPr>
    </w:lvl>
    <w:lvl w:ilvl="1" w:tplc="C186D50E">
      <w:start w:val="1"/>
      <w:numFmt w:val="decimal"/>
      <w:lvlText w:val="%2)"/>
      <w:lvlJc w:val="left"/>
      <w:pPr>
        <w:ind w:left="993" w:hanging="425"/>
      </w:pPr>
      <w:rPr>
        <w:rFonts w:ascii="Calibri Light" w:eastAsia="Calibri Light" w:hAnsi="Calibri Light" w:cs="Calibri Light" w:hint="default"/>
        <w:b w:val="0"/>
        <w:bCs w:val="0"/>
        <w:i w:val="0"/>
        <w:iCs w:val="0"/>
        <w:spacing w:val="0"/>
        <w:w w:val="100"/>
        <w:sz w:val="22"/>
        <w:szCs w:val="22"/>
        <w:lang w:val="pl-PL" w:eastAsia="en-US" w:bidi="ar-SA"/>
      </w:rPr>
    </w:lvl>
    <w:lvl w:ilvl="2" w:tplc="F2705BF0">
      <w:numFmt w:val="bullet"/>
      <w:lvlText w:val="•"/>
      <w:lvlJc w:val="left"/>
      <w:pPr>
        <w:ind w:left="2665" w:hanging="425"/>
      </w:pPr>
      <w:rPr>
        <w:rFonts w:hint="default"/>
        <w:lang w:val="pl-PL" w:eastAsia="en-US" w:bidi="ar-SA"/>
      </w:rPr>
    </w:lvl>
    <w:lvl w:ilvl="3" w:tplc="68F4CB3E">
      <w:numFmt w:val="bullet"/>
      <w:lvlText w:val="•"/>
      <w:lvlJc w:val="left"/>
      <w:pPr>
        <w:ind w:left="4330" w:hanging="425"/>
      </w:pPr>
      <w:rPr>
        <w:rFonts w:hint="default"/>
        <w:lang w:val="pl-PL" w:eastAsia="en-US" w:bidi="ar-SA"/>
      </w:rPr>
    </w:lvl>
    <w:lvl w:ilvl="4" w:tplc="9E7CA3EC">
      <w:numFmt w:val="bullet"/>
      <w:lvlText w:val="•"/>
      <w:lvlJc w:val="left"/>
      <w:pPr>
        <w:ind w:left="5996" w:hanging="425"/>
      </w:pPr>
      <w:rPr>
        <w:rFonts w:hint="default"/>
        <w:lang w:val="pl-PL" w:eastAsia="en-US" w:bidi="ar-SA"/>
      </w:rPr>
    </w:lvl>
    <w:lvl w:ilvl="5" w:tplc="2A6846B4">
      <w:numFmt w:val="bullet"/>
      <w:lvlText w:val="•"/>
      <w:lvlJc w:val="left"/>
      <w:pPr>
        <w:ind w:left="7661" w:hanging="425"/>
      </w:pPr>
      <w:rPr>
        <w:rFonts w:hint="default"/>
        <w:lang w:val="pl-PL" w:eastAsia="en-US" w:bidi="ar-SA"/>
      </w:rPr>
    </w:lvl>
    <w:lvl w:ilvl="6" w:tplc="FC24BC5C">
      <w:numFmt w:val="bullet"/>
      <w:lvlText w:val="•"/>
      <w:lvlJc w:val="left"/>
      <w:pPr>
        <w:ind w:left="9326" w:hanging="425"/>
      </w:pPr>
      <w:rPr>
        <w:rFonts w:hint="default"/>
        <w:lang w:val="pl-PL" w:eastAsia="en-US" w:bidi="ar-SA"/>
      </w:rPr>
    </w:lvl>
    <w:lvl w:ilvl="7" w:tplc="C43E1F62">
      <w:numFmt w:val="bullet"/>
      <w:lvlText w:val="•"/>
      <w:lvlJc w:val="left"/>
      <w:pPr>
        <w:ind w:left="10992" w:hanging="425"/>
      </w:pPr>
      <w:rPr>
        <w:rFonts w:hint="default"/>
        <w:lang w:val="pl-PL" w:eastAsia="en-US" w:bidi="ar-SA"/>
      </w:rPr>
    </w:lvl>
    <w:lvl w:ilvl="8" w:tplc="5928D058">
      <w:numFmt w:val="bullet"/>
      <w:lvlText w:val="•"/>
      <w:lvlJc w:val="left"/>
      <w:pPr>
        <w:ind w:left="12657" w:hanging="425"/>
      </w:pPr>
      <w:rPr>
        <w:rFonts w:hint="default"/>
        <w:lang w:val="pl-PL" w:eastAsia="en-US" w:bidi="ar-SA"/>
      </w:rPr>
    </w:lvl>
  </w:abstractNum>
  <w:abstractNum w:abstractNumId="27" w15:restartNumberingAfterBreak="0">
    <w:nsid w:val="7131341C"/>
    <w:multiLevelType w:val="hybridMultilevel"/>
    <w:tmpl w:val="9E56C46C"/>
    <w:lvl w:ilvl="0" w:tplc="EC16BACE">
      <w:start w:val="1"/>
      <w:numFmt w:val="decimal"/>
      <w:lvlText w:val="%1."/>
      <w:lvlJc w:val="left"/>
      <w:pPr>
        <w:ind w:left="349" w:hanging="286"/>
      </w:pPr>
      <w:rPr>
        <w:rFonts w:ascii="Calibri Light" w:eastAsia="Calibri Light" w:hAnsi="Calibri Light" w:cs="Calibri Light" w:hint="default"/>
        <w:b w:val="0"/>
        <w:bCs w:val="0"/>
        <w:i w:val="0"/>
        <w:iCs w:val="0"/>
        <w:spacing w:val="0"/>
        <w:w w:val="100"/>
        <w:sz w:val="22"/>
        <w:szCs w:val="22"/>
        <w:lang w:val="pl-PL" w:eastAsia="en-US" w:bidi="ar-SA"/>
      </w:rPr>
    </w:lvl>
    <w:lvl w:ilvl="1" w:tplc="0BD2B94A">
      <w:start w:val="1"/>
      <w:numFmt w:val="decimal"/>
      <w:lvlText w:val="%2)"/>
      <w:lvlJc w:val="left"/>
      <w:pPr>
        <w:ind w:left="961" w:hanging="471"/>
      </w:pPr>
      <w:rPr>
        <w:rFonts w:ascii="Calibri Light" w:eastAsia="Calibri Light" w:hAnsi="Calibri Light" w:cs="Calibri Light" w:hint="default"/>
        <w:b w:val="0"/>
        <w:bCs w:val="0"/>
        <w:i w:val="0"/>
        <w:iCs w:val="0"/>
        <w:spacing w:val="0"/>
        <w:w w:val="100"/>
        <w:sz w:val="22"/>
        <w:szCs w:val="22"/>
        <w:lang w:val="pl-PL" w:eastAsia="en-US" w:bidi="ar-SA"/>
      </w:rPr>
    </w:lvl>
    <w:lvl w:ilvl="2" w:tplc="FA3C9332">
      <w:numFmt w:val="bullet"/>
      <w:lvlText w:val="•"/>
      <w:lvlJc w:val="left"/>
      <w:pPr>
        <w:ind w:left="2040" w:hanging="471"/>
      </w:pPr>
      <w:rPr>
        <w:rFonts w:hint="default"/>
        <w:lang w:val="pl-PL" w:eastAsia="en-US" w:bidi="ar-SA"/>
      </w:rPr>
    </w:lvl>
    <w:lvl w:ilvl="3" w:tplc="4E3CAF7C">
      <w:numFmt w:val="bullet"/>
      <w:lvlText w:val="•"/>
      <w:lvlJc w:val="left"/>
      <w:pPr>
        <w:ind w:left="3121" w:hanging="471"/>
      </w:pPr>
      <w:rPr>
        <w:rFonts w:hint="default"/>
        <w:lang w:val="pl-PL" w:eastAsia="en-US" w:bidi="ar-SA"/>
      </w:rPr>
    </w:lvl>
    <w:lvl w:ilvl="4" w:tplc="A12E0850">
      <w:numFmt w:val="bullet"/>
      <w:lvlText w:val="•"/>
      <w:lvlJc w:val="left"/>
      <w:pPr>
        <w:ind w:left="4201" w:hanging="471"/>
      </w:pPr>
      <w:rPr>
        <w:rFonts w:hint="default"/>
        <w:lang w:val="pl-PL" w:eastAsia="en-US" w:bidi="ar-SA"/>
      </w:rPr>
    </w:lvl>
    <w:lvl w:ilvl="5" w:tplc="3196AF86">
      <w:numFmt w:val="bullet"/>
      <w:lvlText w:val="•"/>
      <w:lvlJc w:val="left"/>
      <w:pPr>
        <w:ind w:left="5282" w:hanging="471"/>
      </w:pPr>
      <w:rPr>
        <w:rFonts w:hint="default"/>
        <w:lang w:val="pl-PL" w:eastAsia="en-US" w:bidi="ar-SA"/>
      </w:rPr>
    </w:lvl>
    <w:lvl w:ilvl="6" w:tplc="21868B20">
      <w:numFmt w:val="bullet"/>
      <w:lvlText w:val="•"/>
      <w:lvlJc w:val="left"/>
      <w:pPr>
        <w:ind w:left="6362" w:hanging="471"/>
      </w:pPr>
      <w:rPr>
        <w:rFonts w:hint="default"/>
        <w:lang w:val="pl-PL" w:eastAsia="en-US" w:bidi="ar-SA"/>
      </w:rPr>
    </w:lvl>
    <w:lvl w:ilvl="7" w:tplc="B9AEFB1E">
      <w:numFmt w:val="bullet"/>
      <w:lvlText w:val="•"/>
      <w:lvlJc w:val="left"/>
      <w:pPr>
        <w:ind w:left="7443" w:hanging="471"/>
      </w:pPr>
      <w:rPr>
        <w:rFonts w:hint="default"/>
        <w:lang w:val="pl-PL" w:eastAsia="en-US" w:bidi="ar-SA"/>
      </w:rPr>
    </w:lvl>
    <w:lvl w:ilvl="8" w:tplc="6E0AED80">
      <w:numFmt w:val="bullet"/>
      <w:lvlText w:val="•"/>
      <w:lvlJc w:val="left"/>
      <w:pPr>
        <w:ind w:left="8523" w:hanging="471"/>
      </w:pPr>
      <w:rPr>
        <w:rFonts w:hint="default"/>
        <w:lang w:val="pl-PL" w:eastAsia="en-US" w:bidi="ar-SA"/>
      </w:rPr>
    </w:lvl>
  </w:abstractNum>
  <w:abstractNum w:abstractNumId="28" w15:restartNumberingAfterBreak="0">
    <w:nsid w:val="71406987"/>
    <w:multiLevelType w:val="hybridMultilevel"/>
    <w:tmpl w:val="3B302736"/>
    <w:lvl w:ilvl="0" w:tplc="904E62E6">
      <w:start w:val="2"/>
      <w:numFmt w:val="decimal"/>
      <w:lvlText w:val="%1."/>
      <w:lvlJc w:val="left"/>
      <w:pPr>
        <w:ind w:left="488" w:hanging="360"/>
      </w:pPr>
      <w:rPr>
        <w:rFonts w:ascii="Calibri Light" w:eastAsia="Calibri Light" w:hAnsi="Calibri Light" w:cs="Calibri Light" w:hint="default"/>
        <w:b w:val="0"/>
        <w:bCs w:val="0"/>
        <w:i w:val="0"/>
        <w:iCs w:val="0"/>
        <w:spacing w:val="0"/>
        <w:w w:val="100"/>
        <w:sz w:val="22"/>
        <w:szCs w:val="22"/>
        <w:lang w:val="pl-PL" w:eastAsia="en-US" w:bidi="ar-SA"/>
      </w:rPr>
    </w:lvl>
    <w:lvl w:ilvl="1" w:tplc="9AB80620">
      <w:numFmt w:val="bullet"/>
      <w:lvlText w:val="•"/>
      <w:lvlJc w:val="left"/>
      <w:pPr>
        <w:ind w:left="1500" w:hanging="360"/>
      </w:pPr>
      <w:rPr>
        <w:rFonts w:hint="default"/>
        <w:lang w:val="pl-PL" w:eastAsia="en-US" w:bidi="ar-SA"/>
      </w:rPr>
    </w:lvl>
    <w:lvl w:ilvl="2" w:tplc="3A6CB06E">
      <w:numFmt w:val="bullet"/>
      <w:lvlText w:val="•"/>
      <w:lvlJc w:val="left"/>
      <w:pPr>
        <w:ind w:left="2521" w:hanging="360"/>
      </w:pPr>
      <w:rPr>
        <w:rFonts w:hint="default"/>
        <w:lang w:val="pl-PL" w:eastAsia="en-US" w:bidi="ar-SA"/>
      </w:rPr>
    </w:lvl>
    <w:lvl w:ilvl="3" w:tplc="FD6A70C2">
      <w:numFmt w:val="bullet"/>
      <w:lvlText w:val="•"/>
      <w:lvlJc w:val="left"/>
      <w:pPr>
        <w:ind w:left="3541" w:hanging="360"/>
      </w:pPr>
      <w:rPr>
        <w:rFonts w:hint="default"/>
        <w:lang w:val="pl-PL" w:eastAsia="en-US" w:bidi="ar-SA"/>
      </w:rPr>
    </w:lvl>
    <w:lvl w:ilvl="4" w:tplc="52A881A0">
      <w:numFmt w:val="bullet"/>
      <w:lvlText w:val="•"/>
      <w:lvlJc w:val="left"/>
      <w:pPr>
        <w:ind w:left="4562" w:hanging="360"/>
      </w:pPr>
      <w:rPr>
        <w:rFonts w:hint="default"/>
        <w:lang w:val="pl-PL" w:eastAsia="en-US" w:bidi="ar-SA"/>
      </w:rPr>
    </w:lvl>
    <w:lvl w:ilvl="5" w:tplc="45B2467A">
      <w:numFmt w:val="bullet"/>
      <w:lvlText w:val="•"/>
      <w:lvlJc w:val="left"/>
      <w:pPr>
        <w:ind w:left="5582" w:hanging="360"/>
      </w:pPr>
      <w:rPr>
        <w:rFonts w:hint="default"/>
        <w:lang w:val="pl-PL" w:eastAsia="en-US" w:bidi="ar-SA"/>
      </w:rPr>
    </w:lvl>
    <w:lvl w:ilvl="6" w:tplc="26944A32">
      <w:numFmt w:val="bullet"/>
      <w:lvlText w:val="•"/>
      <w:lvlJc w:val="left"/>
      <w:pPr>
        <w:ind w:left="6603" w:hanging="360"/>
      </w:pPr>
      <w:rPr>
        <w:rFonts w:hint="default"/>
        <w:lang w:val="pl-PL" w:eastAsia="en-US" w:bidi="ar-SA"/>
      </w:rPr>
    </w:lvl>
    <w:lvl w:ilvl="7" w:tplc="E378F588">
      <w:numFmt w:val="bullet"/>
      <w:lvlText w:val="•"/>
      <w:lvlJc w:val="left"/>
      <w:pPr>
        <w:ind w:left="7623" w:hanging="360"/>
      </w:pPr>
      <w:rPr>
        <w:rFonts w:hint="default"/>
        <w:lang w:val="pl-PL" w:eastAsia="en-US" w:bidi="ar-SA"/>
      </w:rPr>
    </w:lvl>
    <w:lvl w:ilvl="8" w:tplc="1326E71C">
      <w:numFmt w:val="bullet"/>
      <w:lvlText w:val="•"/>
      <w:lvlJc w:val="left"/>
      <w:pPr>
        <w:ind w:left="8644" w:hanging="360"/>
      </w:pPr>
      <w:rPr>
        <w:rFonts w:hint="default"/>
        <w:lang w:val="pl-PL" w:eastAsia="en-US" w:bidi="ar-SA"/>
      </w:rPr>
    </w:lvl>
  </w:abstractNum>
  <w:abstractNum w:abstractNumId="29" w15:restartNumberingAfterBreak="0">
    <w:nsid w:val="72D52C83"/>
    <w:multiLevelType w:val="hybridMultilevel"/>
    <w:tmpl w:val="C114AB42"/>
    <w:lvl w:ilvl="0" w:tplc="9C943FCC">
      <w:start w:val="1"/>
      <w:numFmt w:val="decimal"/>
      <w:lvlText w:val="%1."/>
      <w:lvlJc w:val="left"/>
      <w:pPr>
        <w:ind w:left="349" w:hanging="286"/>
      </w:pPr>
      <w:rPr>
        <w:rFonts w:ascii="Calibri Light" w:eastAsia="Calibri Light" w:hAnsi="Calibri Light" w:cs="Calibri Light" w:hint="default"/>
        <w:b w:val="0"/>
        <w:bCs w:val="0"/>
        <w:i w:val="0"/>
        <w:iCs w:val="0"/>
        <w:spacing w:val="0"/>
        <w:w w:val="100"/>
        <w:sz w:val="22"/>
        <w:szCs w:val="22"/>
        <w:lang w:val="pl-PL" w:eastAsia="en-US" w:bidi="ar-SA"/>
      </w:rPr>
    </w:lvl>
    <w:lvl w:ilvl="1" w:tplc="F88EF6DA">
      <w:start w:val="1"/>
      <w:numFmt w:val="decimal"/>
      <w:lvlText w:val="%2)"/>
      <w:lvlJc w:val="left"/>
      <w:pPr>
        <w:ind w:left="774" w:hanging="425"/>
      </w:pPr>
      <w:rPr>
        <w:rFonts w:ascii="Calibri Light" w:eastAsia="Calibri Light" w:hAnsi="Calibri Light" w:cs="Calibri Light" w:hint="default"/>
        <w:b w:val="0"/>
        <w:bCs w:val="0"/>
        <w:i w:val="0"/>
        <w:iCs w:val="0"/>
        <w:spacing w:val="0"/>
        <w:w w:val="100"/>
        <w:sz w:val="22"/>
        <w:szCs w:val="22"/>
        <w:lang w:val="pl-PL" w:eastAsia="en-US" w:bidi="ar-SA"/>
      </w:rPr>
    </w:lvl>
    <w:lvl w:ilvl="2" w:tplc="B8004CF6">
      <w:numFmt w:val="bullet"/>
      <w:lvlText w:val="•"/>
      <w:lvlJc w:val="left"/>
      <w:pPr>
        <w:ind w:left="1880" w:hanging="425"/>
      </w:pPr>
      <w:rPr>
        <w:rFonts w:hint="default"/>
        <w:lang w:val="pl-PL" w:eastAsia="en-US" w:bidi="ar-SA"/>
      </w:rPr>
    </w:lvl>
    <w:lvl w:ilvl="3" w:tplc="DB4CB062">
      <w:numFmt w:val="bullet"/>
      <w:lvlText w:val="•"/>
      <w:lvlJc w:val="left"/>
      <w:pPr>
        <w:ind w:left="2981" w:hanging="425"/>
      </w:pPr>
      <w:rPr>
        <w:rFonts w:hint="default"/>
        <w:lang w:val="pl-PL" w:eastAsia="en-US" w:bidi="ar-SA"/>
      </w:rPr>
    </w:lvl>
    <w:lvl w:ilvl="4" w:tplc="17127DCA">
      <w:numFmt w:val="bullet"/>
      <w:lvlText w:val="•"/>
      <w:lvlJc w:val="left"/>
      <w:pPr>
        <w:ind w:left="4081" w:hanging="425"/>
      </w:pPr>
      <w:rPr>
        <w:rFonts w:hint="default"/>
        <w:lang w:val="pl-PL" w:eastAsia="en-US" w:bidi="ar-SA"/>
      </w:rPr>
    </w:lvl>
    <w:lvl w:ilvl="5" w:tplc="1680780C">
      <w:numFmt w:val="bullet"/>
      <w:lvlText w:val="•"/>
      <w:lvlJc w:val="left"/>
      <w:pPr>
        <w:ind w:left="5182" w:hanging="425"/>
      </w:pPr>
      <w:rPr>
        <w:rFonts w:hint="default"/>
        <w:lang w:val="pl-PL" w:eastAsia="en-US" w:bidi="ar-SA"/>
      </w:rPr>
    </w:lvl>
    <w:lvl w:ilvl="6" w:tplc="D8781BAC">
      <w:numFmt w:val="bullet"/>
      <w:lvlText w:val="•"/>
      <w:lvlJc w:val="left"/>
      <w:pPr>
        <w:ind w:left="6282" w:hanging="425"/>
      </w:pPr>
      <w:rPr>
        <w:rFonts w:hint="default"/>
        <w:lang w:val="pl-PL" w:eastAsia="en-US" w:bidi="ar-SA"/>
      </w:rPr>
    </w:lvl>
    <w:lvl w:ilvl="7" w:tplc="1DFA8970">
      <w:numFmt w:val="bullet"/>
      <w:lvlText w:val="•"/>
      <w:lvlJc w:val="left"/>
      <w:pPr>
        <w:ind w:left="7383" w:hanging="425"/>
      </w:pPr>
      <w:rPr>
        <w:rFonts w:hint="default"/>
        <w:lang w:val="pl-PL" w:eastAsia="en-US" w:bidi="ar-SA"/>
      </w:rPr>
    </w:lvl>
    <w:lvl w:ilvl="8" w:tplc="2E3AE650">
      <w:numFmt w:val="bullet"/>
      <w:lvlText w:val="•"/>
      <w:lvlJc w:val="left"/>
      <w:pPr>
        <w:ind w:left="8483" w:hanging="425"/>
      </w:pPr>
      <w:rPr>
        <w:rFonts w:hint="default"/>
        <w:lang w:val="pl-PL" w:eastAsia="en-US" w:bidi="ar-SA"/>
      </w:rPr>
    </w:lvl>
  </w:abstractNum>
  <w:abstractNum w:abstractNumId="30" w15:restartNumberingAfterBreak="0">
    <w:nsid w:val="763A6EB1"/>
    <w:multiLevelType w:val="hybridMultilevel"/>
    <w:tmpl w:val="9B0808E6"/>
    <w:lvl w:ilvl="0" w:tplc="C6EE4562">
      <w:start w:val="1"/>
      <w:numFmt w:val="decimal"/>
      <w:lvlText w:val="%1."/>
      <w:lvlJc w:val="left"/>
      <w:pPr>
        <w:ind w:left="536" w:hanging="428"/>
      </w:pPr>
      <w:rPr>
        <w:rFonts w:ascii="Calibri Light" w:eastAsia="Calibri Light" w:hAnsi="Calibri Light" w:cs="Calibri Light" w:hint="default"/>
        <w:b w:val="0"/>
        <w:bCs w:val="0"/>
        <w:i w:val="0"/>
        <w:iCs w:val="0"/>
        <w:spacing w:val="0"/>
        <w:w w:val="100"/>
        <w:sz w:val="22"/>
        <w:szCs w:val="22"/>
        <w:lang w:val="pl-PL" w:eastAsia="en-US" w:bidi="ar-SA"/>
      </w:rPr>
    </w:lvl>
    <w:lvl w:ilvl="1" w:tplc="2D5C7C9E">
      <w:start w:val="1"/>
      <w:numFmt w:val="decimal"/>
      <w:lvlText w:val="%2)"/>
      <w:lvlJc w:val="left"/>
      <w:pPr>
        <w:ind w:left="959" w:hanging="425"/>
      </w:pPr>
      <w:rPr>
        <w:rFonts w:ascii="Calibri Light" w:eastAsia="Calibri Light" w:hAnsi="Calibri Light" w:cs="Calibri Light" w:hint="default"/>
        <w:b w:val="0"/>
        <w:bCs w:val="0"/>
        <w:i w:val="0"/>
        <w:iCs w:val="0"/>
        <w:spacing w:val="0"/>
        <w:w w:val="100"/>
        <w:sz w:val="22"/>
        <w:szCs w:val="22"/>
        <w:lang w:val="pl-PL" w:eastAsia="en-US" w:bidi="ar-SA"/>
      </w:rPr>
    </w:lvl>
    <w:lvl w:ilvl="2" w:tplc="44DAE940">
      <w:numFmt w:val="bullet"/>
      <w:lvlText w:val="•"/>
      <w:lvlJc w:val="left"/>
      <w:pPr>
        <w:ind w:left="2040" w:hanging="425"/>
      </w:pPr>
      <w:rPr>
        <w:rFonts w:hint="default"/>
        <w:lang w:val="pl-PL" w:eastAsia="en-US" w:bidi="ar-SA"/>
      </w:rPr>
    </w:lvl>
    <w:lvl w:ilvl="3" w:tplc="D9F29AB6">
      <w:numFmt w:val="bullet"/>
      <w:lvlText w:val="•"/>
      <w:lvlJc w:val="left"/>
      <w:pPr>
        <w:ind w:left="3121" w:hanging="425"/>
      </w:pPr>
      <w:rPr>
        <w:rFonts w:hint="default"/>
        <w:lang w:val="pl-PL" w:eastAsia="en-US" w:bidi="ar-SA"/>
      </w:rPr>
    </w:lvl>
    <w:lvl w:ilvl="4" w:tplc="C19C2C1A">
      <w:numFmt w:val="bullet"/>
      <w:lvlText w:val="•"/>
      <w:lvlJc w:val="left"/>
      <w:pPr>
        <w:ind w:left="4201" w:hanging="425"/>
      </w:pPr>
      <w:rPr>
        <w:rFonts w:hint="default"/>
        <w:lang w:val="pl-PL" w:eastAsia="en-US" w:bidi="ar-SA"/>
      </w:rPr>
    </w:lvl>
    <w:lvl w:ilvl="5" w:tplc="6E6228C4">
      <w:numFmt w:val="bullet"/>
      <w:lvlText w:val="•"/>
      <w:lvlJc w:val="left"/>
      <w:pPr>
        <w:ind w:left="5282" w:hanging="425"/>
      </w:pPr>
      <w:rPr>
        <w:rFonts w:hint="default"/>
        <w:lang w:val="pl-PL" w:eastAsia="en-US" w:bidi="ar-SA"/>
      </w:rPr>
    </w:lvl>
    <w:lvl w:ilvl="6" w:tplc="525635F8">
      <w:numFmt w:val="bullet"/>
      <w:lvlText w:val="•"/>
      <w:lvlJc w:val="left"/>
      <w:pPr>
        <w:ind w:left="6362" w:hanging="425"/>
      </w:pPr>
      <w:rPr>
        <w:rFonts w:hint="default"/>
        <w:lang w:val="pl-PL" w:eastAsia="en-US" w:bidi="ar-SA"/>
      </w:rPr>
    </w:lvl>
    <w:lvl w:ilvl="7" w:tplc="D6BC65FA">
      <w:numFmt w:val="bullet"/>
      <w:lvlText w:val="•"/>
      <w:lvlJc w:val="left"/>
      <w:pPr>
        <w:ind w:left="7443" w:hanging="425"/>
      </w:pPr>
      <w:rPr>
        <w:rFonts w:hint="default"/>
        <w:lang w:val="pl-PL" w:eastAsia="en-US" w:bidi="ar-SA"/>
      </w:rPr>
    </w:lvl>
    <w:lvl w:ilvl="8" w:tplc="883E4E00">
      <w:numFmt w:val="bullet"/>
      <w:lvlText w:val="•"/>
      <w:lvlJc w:val="left"/>
      <w:pPr>
        <w:ind w:left="8523" w:hanging="425"/>
      </w:pPr>
      <w:rPr>
        <w:rFonts w:hint="default"/>
        <w:lang w:val="pl-PL" w:eastAsia="en-US" w:bidi="ar-SA"/>
      </w:rPr>
    </w:lvl>
  </w:abstractNum>
  <w:abstractNum w:abstractNumId="31" w15:restartNumberingAfterBreak="0">
    <w:nsid w:val="79131FC0"/>
    <w:multiLevelType w:val="hybridMultilevel"/>
    <w:tmpl w:val="61EAC7F0"/>
    <w:lvl w:ilvl="0" w:tplc="BFFE1F04">
      <w:start w:val="1"/>
      <w:numFmt w:val="decimal"/>
      <w:lvlText w:val="%1."/>
      <w:lvlJc w:val="left"/>
      <w:pPr>
        <w:ind w:left="347" w:hanging="284"/>
      </w:pPr>
      <w:rPr>
        <w:rFonts w:ascii="Calibri Light" w:eastAsia="Calibri Light" w:hAnsi="Calibri Light" w:cs="Calibri Light" w:hint="default"/>
        <w:b w:val="0"/>
        <w:bCs w:val="0"/>
        <w:i w:val="0"/>
        <w:iCs w:val="0"/>
        <w:spacing w:val="0"/>
        <w:w w:val="100"/>
        <w:sz w:val="22"/>
        <w:szCs w:val="22"/>
        <w:lang w:val="pl-PL" w:eastAsia="en-US" w:bidi="ar-SA"/>
      </w:rPr>
    </w:lvl>
    <w:lvl w:ilvl="1" w:tplc="3B523E28">
      <w:numFmt w:val="bullet"/>
      <w:lvlText w:val="•"/>
      <w:lvlJc w:val="left"/>
      <w:pPr>
        <w:ind w:left="1374" w:hanging="284"/>
      </w:pPr>
      <w:rPr>
        <w:rFonts w:hint="default"/>
        <w:lang w:val="pl-PL" w:eastAsia="en-US" w:bidi="ar-SA"/>
      </w:rPr>
    </w:lvl>
    <w:lvl w:ilvl="2" w:tplc="0DF4C5EE">
      <w:numFmt w:val="bullet"/>
      <w:lvlText w:val="•"/>
      <w:lvlJc w:val="left"/>
      <w:pPr>
        <w:ind w:left="2409" w:hanging="284"/>
      </w:pPr>
      <w:rPr>
        <w:rFonts w:hint="default"/>
        <w:lang w:val="pl-PL" w:eastAsia="en-US" w:bidi="ar-SA"/>
      </w:rPr>
    </w:lvl>
    <w:lvl w:ilvl="3" w:tplc="E7FEA30C">
      <w:numFmt w:val="bullet"/>
      <w:lvlText w:val="•"/>
      <w:lvlJc w:val="left"/>
      <w:pPr>
        <w:ind w:left="3443" w:hanging="284"/>
      </w:pPr>
      <w:rPr>
        <w:rFonts w:hint="default"/>
        <w:lang w:val="pl-PL" w:eastAsia="en-US" w:bidi="ar-SA"/>
      </w:rPr>
    </w:lvl>
    <w:lvl w:ilvl="4" w:tplc="6E9A7E44">
      <w:numFmt w:val="bullet"/>
      <w:lvlText w:val="•"/>
      <w:lvlJc w:val="left"/>
      <w:pPr>
        <w:ind w:left="4478" w:hanging="284"/>
      </w:pPr>
      <w:rPr>
        <w:rFonts w:hint="default"/>
        <w:lang w:val="pl-PL" w:eastAsia="en-US" w:bidi="ar-SA"/>
      </w:rPr>
    </w:lvl>
    <w:lvl w:ilvl="5" w:tplc="9F5642BC">
      <w:numFmt w:val="bullet"/>
      <w:lvlText w:val="•"/>
      <w:lvlJc w:val="left"/>
      <w:pPr>
        <w:ind w:left="5512" w:hanging="284"/>
      </w:pPr>
      <w:rPr>
        <w:rFonts w:hint="default"/>
        <w:lang w:val="pl-PL" w:eastAsia="en-US" w:bidi="ar-SA"/>
      </w:rPr>
    </w:lvl>
    <w:lvl w:ilvl="6" w:tplc="8050EF66">
      <w:numFmt w:val="bullet"/>
      <w:lvlText w:val="•"/>
      <w:lvlJc w:val="left"/>
      <w:pPr>
        <w:ind w:left="6547" w:hanging="284"/>
      </w:pPr>
      <w:rPr>
        <w:rFonts w:hint="default"/>
        <w:lang w:val="pl-PL" w:eastAsia="en-US" w:bidi="ar-SA"/>
      </w:rPr>
    </w:lvl>
    <w:lvl w:ilvl="7" w:tplc="E0A25860">
      <w:numFmt w:val="bullet"/>
      <w:lvlText w:val="•"/>
      <w:lvlJc w:val="left"/>
      <w:pPr>
        <w:ind w:left="7581" w:hanging="284"/>
      </w:pPr>
      <w:rPr>
        <w:rFonts w:hint="default"/>
        <w:lang w:val="pl-PL" w:eastAsia="en-US" w:bidi="ar-SA"/>
      </w:rPr>
    </w:lvl>
    <w:lvl w:ilvl="8" w:tplc="BFC6BAE4">
      <w:numFmt w:val="bullet"/>
      <w:lvlText w:val="•"/>
      <w:lvlJc w:val="left"/>
      <w:pPr>
        <w:ind w:left="8616" w:hanging="284"/>
      </w:pPr>
      <w:rPr>
        <w:rFonts w:hint="default"/>
        <w:lang w:val="pl-PL" w:eastAsia="en-US" w:bidi="ar-SA"/>
      </w:rPr>
    </w:lvl>
  </w:abstractNum>
  <w:num w:numId="1" w16cid:durableId="1374111542">
    <w:abstractNumId w:val="16"/>
  </w:num>
  <w:num w:numId="2" w16cid:durableId="164394634">
    <w:abstractNumId w:val="26"/>
  </w:num>
  <w:num w:numId="3" w16cid:durableId="1670133801">
    <w:abstractNumId w:val="10"/>
  </w:num>
  <w:num w:numId="4" w16cid:durableId="620575340">
    <w:abstractNumId w:val="17"/>
  </w:num>
  <w:num w:numId="5" w16cid:durableId="290668618">
    <w:abstractNumId w:val="28"/>
  </w:num>
  <w:num w:numId="6" w16cid:durableId="2114350808">
    <w:abstractNumId w:val="22"/>
  </w:num>
  <w:num w:numId="7" w16cid:durableId="35544520">
    <w:abstractNumId w:val="9"/>
  </w:num>
  <w:num w:numId="8" w16cid:durableId="1369139266">
    <w:abstractNumId w:val="24"/>
  </w:num>
  <w:num w:numId="9" w16cid:durableId="841703741">
    <w:abstractNumId w:val="1"/>
  </w:num>
  <w:num w:numId="10" w16cid:durableId="538401152">
    <w:abstractNumId w:val="3"/>
  </w:num>
  <w:num w:numId="11" w16cid:durableId="905803954">
    <w:abstractNumId w:val="30"/>
  </w:num>
  <w:num w:numId="12" w16cid:durableId="1344210924">
    <w:abstractNumId w:val="0"/>
  </w:num>
  <w:num w:numId="13" w16cid:durableId="451096189">
    <w:abstractNumId w:val="12"/>
  </w:num>
  <w:num w:numId="14" w16cid:durableId="694774578">
    <w:abstractNumId w:val="13"/>
  </w:num>
  <w:num w:numId="15" w16cid:durableId="1708334158">
    <w:abstractNumId w:val="27"/>
  </w:num>
  <w:num w:numId="16" w16cid:durableId="421418489">
    <w:abstractNumId w:val="29"/>
  </w:num>
  <w:num w:numId="17" w16cid:durableId="929049984">
    <w:abstractNumId w:val="18"/>
  </w:num>
  <w:num w:numId="18" w16cid:durableId="1586844104">
    <w:abstractNumId w:val="5"/>
  </w:num>
  <w:num w:numId="19" w16cid:durableId="746734368">
    <w:abstractNumId w:val="31"/>
  </w:num>
  <w:num w:numId="20" w16cid:durableId="1050810219">
    <w:abstractNumId w:val="21"/>
  </w:num>
  <w:num w:numId="21" w16cid:durableId="317925385">
    <w:abstractNumId w:val="14"/>
  </w:num>
  <w:num w:numId="22" w16cid:durableId="23217184">
    <w:abstractNumId w:val="6"/>
  </w:num>
  <w:num w:numId="23" w16cid:durableId="1455753117">
    <w:abstractNumId w:val="15"/>
  </w:num>
  <w:num w:numId="24" w16cid:durableId="472870473">
    <w:abstractNumId w:val="20"/>
  </w:num>
  <w:num w:numId="25" w16cid:durableId="1526363625">
    <w:abstractNumId w:val="8"/>
  </w:num>
  <w:num w:numId="26" w16cid:durableId="1993557806">
    <w:abstractNumId w:val="25"/>
  </w:num>
  <w:num w:numId="27" w16cid:durableId="730005656">
    <w:abstractNumId w:val="11"/>
  </w:num>
  <w:num w:numId="28" w16cid:durableId="323356723">
    <w:abstractNumId w:val="7"/>
  </w:num>
  <w:num w:numId="29" w16cid:durableId="710881781">
    <w:abstractNumId w:val="4"/>
  </w:num>
  <w:num w:numId="30" w16cid:durableId="37514134">
    <w:abstractNumId w:val="19"/>
  </w:num>
  <w:num w:numId="31" w16cid:durableId="1984235259">
    <w:abstractNumId w:val="23"/>
  </w:num>
  <w:num w:numId="32" w16cid:durableId="369786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B15"/>
    <w:rsid w:val="00003FC9"/>
    <w:rsid w:val="000849DE"/>
    <w:rsid w:val="001049D4"/>
    <w:rsid w:val="00125FF1"/>
    <w:rsid w:val="00147F2F"/>
    <w:rsid w:val="00193574"/>
    <w:rsid w:val="001F57DF"/>
    <w:rsid w:val="002844E8"/>
    <w:rsid w:val="00292E20"/>
    <w:rsid w:val="00292E84"/>
    <w:rsid w:val="002D6127"/>
    <w:rsid w:val="00317393"/>
    <w:rsid w:val="003248A3"/>
    <w:rsid w:val="003F28D2"/>
    <w:rsid w:val="003F4268"/>
    <w:rsid w:val="00462701"/>
    <w:rsid w:val="004C1011"/>
    <w:rsid w:val="004D7B15"/>
    <w:rsid w:val="005200A2"/>
    <w:rsid w:val="00530874"/>
    <w:rsid w:val="005D00BD"/>
    <w:rsid w:val="005F77EB"/>
    <w:rsid w:val="00694296"/>
    <w:rsid w:val="006B26B3"/>
    <w:rsid w:val="006E6F49"/>
    <w:rsid w:val="006F2614"/>
    <w:rsid w:val="0072395A"/>
    <w:rsid w:val="00785361"/>
    <w:rsid w:val="0086085D"/>
    <w:rsid w:val="008765AC"/>
    <w:rsid w:val="00910498"/>
    <w:rsid w:val="00915269"/>
    <w:rsid w:val="00936BAA"/>
    <w:rsid w:val="009474A7"/>
    <w:rsid w:val="009D5826"/>
    <w:rsid w:val="00A03889"/>
    <w:rsid w:val="00AB5826"/>
    <w:rsid w:val="00B0052A"/>
    <w:rsid w:val="00B62C4A"/>
    <w:rsid w:val="00BB5AF5"/>
    <w:rsid w:val="00C963FD"/>
    <w:rsid w:val="00CF56AE"/>
    <w:rsid w:val="00D1489E"/>
    <w:rsid w:val="00DF4678"/>
    <w:rsid w:val="00E44889"/>
    <w:rsid w:val="00F45644"/>
    <w:rsid w:val="00F971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95260"/>
  <w15:docId w15:val="{489BBB98-C389-4C91-8E64-697444CF7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Light" w:eastAsia="Calibri Light" w:hAnsi="Calibri Light" w:cs="Calibri Light"/>
      <w:lang w:val="pl-PL"/>
    </w:rPr>
  </w:style>
  <w:style w:type="paragraph" w:styleId="Nagwek1">
    <w:name w:val="heading 1"/>
    <w:basedOn w:val="Normalny"/>
    <w:uiPriority w:val="9"/>
    <w:qFormat/>
    <w:pPr>
      <w:ind w:right="4811"/>
      <w:jc w:val="center"/>
      <w:outlineLvl w:val="0"/>
    </w:pPr>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849"/>
    </w:pPr>
  </w:style>
  <w:style w:type="paragraph" w:styleId="Tytu">
    <w:name w:val="Title"/>
    <w:basedOn w:val="Normalny"/>
    <w:uiPriority w:val="10"/>
    <w:qFormat/>
    <w:pPr>
      <w:spacing w:before="1"/>
      <w:jc w:val="center"/>
    </w:pPr>
    <w:rPr>
      <w:sz w:val="28"/>
      <w:szCs w:val="28"/>
    </w:rPr>
  </w:style>
  <w:style w:type="paragraph" w:styleId="Akapitzlist">
    <w:name w:val="List Paragraph"/>
    <w:basedOn w:val="Normalny"/>
    <w:uiPriority w:val="1"/>
    <w:qFormat/>
    <w:pPr>
      <w:ind w:left="849" w:hanging="425"/>
    </w:pPr>
  </w:style>
  <w:style w:type="paragraph" w:customStyle="1" w:styleId="TableParagraph">
    <w:name w:val="Table Paragraph"/>
    <w:basedOn w:val="Normalny"/>
    <w:uiPriority w:val="1"/>
    <w:qFormat/>
  </w:style>
  <w:style w:type="paragraph" w:styleId="Poprawka">
    <w:name w:val="Revision"/>
    <w:hidden/>
    <w:uiPriority w:val="99"/>
    <w:semiHidden/>
    <w:rsid w:val="00292E84"/>
    <w:pPr>
      <w:widowControl/>
      <w:autoSpaceDE/>
      <w:autoSpaceDN/>
    </w:pPr>
    <w:rPr>
      <w:rFonts w:ascii="Calibri Light" w:eastAsia="Calibri Light" w:hAnsi="Calibri Light" w:cs="Calibri Light"/>
      <w:lang w:val="pl-PL"/>
    </w:rPr>
  </w:style>
  <w:style w:type="paragraph" w:styleId="Nagwek">
    <w:name w:val="header"/>
    <w:basedOn w:val="Normalny"/>
    <w:link w:val="NagwekZnak"/>
    <w:uiPriority w:val="99"/>
    <w:unhideWhenUsed/>
    <w:rsid w:val="00910498"/>
    <w:pPr>
      <w:tabs>
        <w:tab w:val="center" w:pos="4536"/>
        <w:tab w:val="right" w:pos="9072"/>
      </w:tabs>
    </w:pPr>
  </w:style>
  <w:style w:type="character" w:customStyle="1" w:styleId="NagwekZnak">
    <w:name w:val="Nagłówek Znak"/>
    <w:basedOn w:val="Domylnaczcionkaakapitu"/>
    <w:link w:val="Nagwek"/>
    <w:uiPriority w:val="99"/>
    <w:rsid w:val="00910498"/>
    <w:rPr>
      <w:rFonts w:ascii="Calibri Light" w:eastAsia="Calibri Light" w:hAnsi="Calibri Light" w:cs="Calibri Light"/>
      <w:lang w:val="pl-PL"/>
    </w:rPr>
  </w:style>
  <w:style w:type="paragraph" w:styleId="Stopka">
    <w:name w:val="footer"/>
    <w:basedOn w:val="Normalny"/>
    <w:link w:val="StopkaZnak"/>
    <w:uiPriority w:val="99"/>
    <w:unhideWhenUsed/>
    <w:rsid w:val="00910498"/>
    <w:pPr>
      <w:tabs>
        <w:tab w:val="center" w:pos="4536"/>
        <w:tab w:val="right" w:pos="9072"/>
      </w:tabs>
    </w:pPr>
  </w:style>
  <w:style w:type="character" w:customStyle="1" w:styleId="StopkaZnak">
    <w:name w:val="Stopka Znak"/>
    <w:basedOn w:val="Domylnaczcionkaakapitu"/>
    <w:link w:val="Stopka"/>
    <w:uiPriority w:val="99"/>
    <w:rsid w:val="00910498"/>
    <w:rPr>
      <w:rFonts w:ascii="Calibri Light" w:eastAsia="Calibri Light" w:hAnsi="Calibri Light" w:cs="Calibri Light"/>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12</Pages>
  <Words>4066</Words>
  <Characters>24397</Characters>
  <Application>Microsoft Office Word</Application>
  <DocSecurity>0</DocSecurity>
  <Lines>203</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Ptak</dc:creator>
  <cp:lastModifiedBy>LGD7 krainanocyidni</cp:lastModifiedBy>
  <cp:revision>21</cp:revision>
  <cp:lastPrinted>2025-07-24T08:00:00Z</cp:lastPrinted>
  <dcterms:created xsi:type="dcterms:W3CDTF">2025-04-30T07:28:00Z</dcterms:created>
  <dcterms:modified xsi:type="dcterms:W3CDTF">2025-10-09T08:25:00Z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2025-01-03T00:00:00Z</vt:filetime>
  </property>
  <property fmtid="{D5CDD505-2E9C-101B-9397-08002B2CF9AE}" pid="3" name="Creator">
    <vt:lpwstr>Microsoft® Word 2021</vt:lpwstr>
  </property>
  <property fmtid="{D5CDD505-2E9C-101B-9397-08002B2CF9AE}" pid="4" name="LastSaved">
    <vt:filetime>2025-04-30T00:00:00Z</vt:filetime>
  </property>
  <property fmtid="{D5CDD505-2E9C-101B-9397-08002B2CF9AE}" pid="5" name="Producer">
    <vt:lpwstr>3-Heights(TM) PDF Security Shell 4.8.25.2 (http://www.pdf-tools.com)</vt:lpwstr>
  </property>
</Properties>
</file>