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430CC" w14:textId="5163D601" w:rsidR="00BA4D61" w:rsidRPr="00293F17" w:rsidRDefault="00BA4D61" w:rsidP="00BA4D61">
      <w:pPr>
        <w:spacing w:after="0" w:line="360" w:lineRule="auto"/>
        <w:rPr>
          <w:rFonts w:ascii="Arial" w:hAnsi="Arial" w:cs="Arial"/>
          <w:b/>
        </w:rPr>
      </w:pPr>
    </w:p>
    <w:p w14:paraId="21560E82" w14:textId="77777777" w:rsidR="007E2194" w:rsidRDefault="007E2194" w:rsidP="00BA4D61">
      <w:pPr>
        <w:spacing w:after="0" w:line="360" w:lineRule="auto"/>
        <w:rPr>
          <w:rFonts w:ascii="Arial" w:hAnsi="Arial" w:cs="Arial"/>
          <w:b/>
        </w:rPr>
      </w:pPr>
    </w:p>
    <w:p w14:paraId="51DD8ABE" w14:textId="6E9AF5F6" w:rsidR="007E2194" w:rsidRDefault="007E2194" w:rsidP="007E219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E2194">
        <w:rPr>
          <w:rFonts w:ascii="Arial" w:hAnsi="Arial" w:cs="Arial"/>
          <w:b/>
          <w:sz w:val="24"/>
          <w:szCs w:val="24"/>
        </w:rPr>
        <w:t xml:space="preserve">OGŁOSZENIE NR </w:t>
      </w:r>
      <w:r w:rsidR="00680E3C">
        <w:rPr>
          <w:rFonts w:ascii="Arial" w:hAnsi="Arial" w:cs="Arial"/>
          <w:b/>
          <w:sz w:val="24"/>
          <w:szCs w:val="24"/>
        </w:rPr>
        <w:t>5</w:t>
      </w:r>
      <w:r w:rsidRPr="007E2194">
        <w:rPr>
          <w:rFonts w:ascii="Arial" w:hAnsi="Arial" w:cs="Arial"/>
          <w:b/>
          <w:sz w:val="24"/>
          <w:szCs w:val="24"/>
        </w:rPr>
        <w:t>/202</w:t>
      </w:r>
      <w:r w:rsidR="00680E3C">
        <w:rPr>
          <w:rFonts w:ascii="Arial" w:hAnsi="Arial" w:cs="Arial"/>
          <w:b/>
          <w:sz w:val="24"/>
          <w:szCs w:val="24"/>
        </w:rPr>
        <w:t>6</w:t>
      </w:r>
    </w:p>
    <w:p w14:paraId="4E788AD4" w14:textId="506BEFEC" w:rsidR="002B1DF9" w:rsidRPr="007E2194" w:rsidRDefault="002B1DF9" w:rsidP="002B1DF9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(</w:t>
      </w:r>
      <w:r w:rsidRPr="002B1DF9">
        <w:rPr>
          <w:rFonts w:ascii="Arial" w:hAnsi="Arial" w:cs="Arial"/>
          <w:b/>
          <w:sz w:val="24"/>
          <w:szCs w:val="24"/>
        </w:rPr>
        <w:t>CSOB</w:t>
      </w:r>
      <w:r>
        <w:rPr>
          <w:rFonts w:ascii="Arial" w:hAnsi="Arial" w:cs="Arial"/>
          <w:b/>
          <w:sz w:val="24"/>
          <w:szCs w:val="24"/>
        </w:rPr>
        <w:t xml:space="preserve"> - </w:t>
      </w:r>
      <w:r w:rsidRPr="002B1DF9">
        <w:rPr>
          <w:rFonts w:ascii="Arial" w:hAnsi="Arial" w:cs="Arial"/>
          <w:b/>
          <w:sz w:val="24"/>
          <w:szCs w:val="24"/>
        </w:rPr>
        <w:t>763</w:t>
      </w:r>
      <w:r>
        <w:rPr>
          <w:rFonts w:ascii="Arial" w:hAnsi="Arial" w:cs="Arial"/>
          <w:b/>
          <w:sz w:val="24"/>
          <w:szCs w:val="24"/>
        </w:rPr>
        <w:t> </w:t>
      </w:r>
      <w:r w:rsidRPr="002B1DF9">
        <w:rPr>
          <w:rFonts w:ascii="Arial" w:hAnsi="Arial" w:cs="Arial"/>
          <w:b/>
          <w:sz w:val="24"/>
          <w:szCs w:val="24"/>
        </w:rPr>
        <w:t>918</w:t>
      </w:r>
      <w:r>
        <w:rPr>
          <w:rFonts w:ascii="Arial" w:hAnsi="Arial" w:cs="Arial"/>
          <w:b/>
          <w:sz w:val="24"/>
          <w:szCs w:val="24"/>
        </w:rPr>
        <w:t>)</w:t>
      </w:r>
    </w:p>
    <w:p w14:paraId="12C62821" w14:textId="34DA4A18" w:rsidR="007E2194" w:rsidRDefault="00293F17" w:rsidP="007E2194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</w:p>
    <w:p w14:paraId="23229DC0" w14:textId="7CF87F93" w:rsidR="007E2194" w:rsidRDefault="007E2194" w:rsidP="00293F17">
      <w:pPr>
        <w:spacing w:after="120" w:line="360" w:lineRule="auto"/>
        <w:jc w:val="center"/>
        <w:rPr>
          <w:rFonts w:ascii="Arial" w:hAnsi="Arial" w:cs="Arial"/>
          <w:b/>
        </w:rPr>
      </w:pPr>
      <w:r w:rsidRPr="007E2194">
        <w:rPr>
          <w:rFonts w:ascii="Arial" w:hAnsi="Arial" w:cs="Arial"/>
          <w:b/>
        </w:rPr>
        <w:t>w ramach interwencja I.13.1 LEADER/Rozwój Lokalny Kierowany przez Społeczność</w:t>
      </w:r>
      <w:r w:rsidR="00293F17">
        <w:rPr>
          <w:rFonts w:ascii="Arial" w:hAnsi="Arial" w:cs="Arial"/>
          <w:b/>
        </w:rPr>
        <w:t xml:space="preserve">  </w:t>
      </w:r>
      <w:r w:rsidRPr="007E2194">
        <w:rPr>
          <w:rFonts w:ascii="Arial" w:hAnsi="Arial" w:cs="Arial"/>
          <w:b/>
        </w:rPr>
        <w:t xml:space="preserve"> PS WPR 2023-2027 - komponentu Wdrażanie LSR.</w:t>
      </w:r>
    </w:p>
    <w:p w14:paraId="31B3EC2D" w14:textId="20B30A3D" w:rsidR="00527548" w:rsidRPr="00275A78" w:rsidRDefault="007E2194" w:rsidP="00A0735C">
      <w:pPr>
        <w:spacing w:after="0" w:line="360" w:lineRule="auto"/>
        <w:jc w:val="both"/>
        <w:rPr>
          <w:rFonts w:ascii="Arial" w:hAnsi="Arial" w:cs="Arial"/>
          <w:b/>
          <w:bCs/>
          <w:color w:val="EE0000"/>
        </w:rPr>
      </w:pPr>
      <w:r w:rsidRPr="007E2194">
        <w:rPr>
          <w:rFonts w:ascii="Arial" w:hAnsi="Arial" w:cs="Arial"/>
          <w:bCs/>
        </w:rPr>
        <w:t>Nabór ogłaszany jest na operacje w zakresie</w:t>
      </w:r>
      <w:r w:rsidR="00A0735C" w:rsidRPr="00A0735C">
        <w:rPr>
          <w:rFonts w:ascii="Arial" w:hAnsi="Arial" w:cs="Arial"/>
          <w:b/>
          <w:bCs/>
        </w:rPr>
        <w:t xml:space="preserve"> Rozwój przedsiębiorczości, w tym rozwój biogospodarki lub zielonej gospodarki poprzez </w:t>
      </w:r>
      <w:r w:rsidR="00A0735C" w:rsidRPr="00275A78">
        <w:rPr>
          <w:rFonts w:ascii="Arial" w:hAnsi="Arial" w:cs="Arial"/>
          <w:b/>
          <w:bCs/>
          <w:color w:val="EE0000"/>
        </w:rPr>
        <w:t>podejmowanie pozarolniczej działalności gospodarczej</w:t>
      </w:r>
      <w:r w:rsidR="00B93E29" w:rsidRPr="00275A78">
        <w:rPr>
          <w:rFonts w:ascii="Arial" w:hAnsi="Arial" w:cs="Arial"/>
          <w:b/>
          <w:bCs/>
          <w:color w:val="EE0000"/>
        </w:rPr>
        <w:t xml:space="preserve"> </w:t>
      </w:r>
      <w:r w:rsidR="00A0735C" w:rsidRPr="00275A78">
        <w:rPr>
          <w:rFonts w:ascii="Arial" w:hAnsi="Arial" w:cs="Arial"/>
          <w:b/>
          <w:bCs/>
          <w:color w:val="EE0000"/>
        </w:rPr>
        <w:t>(START DG)</w:t>
      </w:r>
      <w:sdt>
        <w:sdtPr>
          <w:rPr>
            <w:rFonts w:ascii="Arial" w:hAnsi="Arial" w:cs="Arial"/>
            <w:b/>
            <w:bCs/>
            <w:color w:val="EE0000"/>
          </w:rPr>
          <w:tag w:val="goog_rdk_0"/>
          <w:id w:val="-493034227"/>
        </w:sdtPr>
        <w:sdtContent>
          <w:r w:rsidR="00A0735C" w:rsidRPr="00275A78">
            <w:rPr>
              <w:rFonts w:ascii="Arial" w:hAnsi="Arial" w:cs="Arial"/>
              <w:b/>
              <w:bCs/>
              <w:color w:val="EE0000"/>
            </w:rPr>
            <w:t xml:space="preserve"> </w:t>
          </w:r>
        </w:sdtContent>
      </w:sdt>
    </w:p>
    <w:p w14:paraId="0AA7A3F6" w14:textId="2082DF14" w:rsidR="007E2194" w:rsidRDefault="00527548" w:rsidP="00527548">
      <w:pPr>
        <w:spacing w:after="0" w:line="360" w:lineRule="auto"/>
        <w:jc w:val="both"/>
        <w:rPr>
          <w:rFonts w:ascii="Arial" w:hAnsi="Arial" w:cs="Arial"/>
          <w:b/>
        </w:rPr>
      </w:pPr>
      <w:r w:rsidRPr="00275A78">
        <w:rPr>
          <w:rFonts w:ascii="Arial" w:hAnsi="Arial" w:cs="Arial"/>
          <w:b/>
          <w:color w:val="EE0000"/>
        </w:rPr>
        <w:t xml:space="preserve"> </w:t>
      </w:r>
      <w:r w:rsidR="007E2194" w:rsidRPr="00275A78">
        <w:rPr>
          <w:rFonts w:ascii="Arial" w:hAnsi="Arial" w:cs="Arial"/>
          <w:b/>
          <w:color w:val="EE0000"/>
        </w:rPr>
        <w:t xml:space="preserve">- nabór wniosków trwa od </w:t>
      </w:r>
      <w:r w:rsidR="00D35FD3" w:rsidRPr="00275A78">
        <w:rPr>
          <w:rFonts w:ascii="Arial" w:hAnsi="Arial" w:cs="Arial"/>
          <w:b/>
          <w:color w:val="EE0000"/>
        </w:rPr>
        <w:t>1</w:t>
      </w:r>
      <w:r w:rsidR="00FA5B0C" w:rsidRPr="00275A78">
        <w:rPr>
          <w:rFonts w:ascii="Arial" w:hAnsi="Arial" w:cs="Arial"/>
          <w:b/>
          <w:color w:val="EE0000"/>
        </w:rPr>
        <w:t>8</w:t>
      </w:r>
      <w:r w:rsidR="00D35FD3" w:rsidRPr="00275A78">
        <w:rPr>
          <w:rFonts w:ascii="Arial" w:hAnsi="Arial" w:cs="Arial"/>
          <w:b/>
          <w:color w:val="EE0000"/>
        </w:rPr>
        <w:t>.0</w:t>
      </w:r>
      <w:r w:rsidR="00FA5B0C" w:rsidRPr="00275A78">
        <w:rPr>
          <w:rFonts w:ascii="Arial" w:hAnsi="Arial" w:cs="Arial"/>
          <w:b/>
          <w:color w:val="EE0000"/>
        </w:rPr>
        <w:t>2</w:t>
      </w:r>
      <w:r w:rsidR="00D35FD3" w:rsidRPr="00275A78">
        <w:rPr>
          <w:rFonts w:ascii="Arial" w:hAnsi="Arial" w:cs="Arial"/>
          <w:b/>
          <w:color w:val="EE0000"/>
        </w:rPr>
        <w:t>.202</w:t>
      </w:r>
      <w:r w:rsidR="00FA5B0C" w:rsidRPr="00275A78">
        <w:rPr>
          <w:rFonts w:ascii="Arial" w:hAnsi="Arial" w:cs="Arial"/>
          <w:b/>
          <w:color w:val="EE0000"/>
        </w:rPr>
        <w:t>6</w:t>
      </w:r>
      <w:r w:rsidR="00D35FD3" w:rsidRPr="00275A78">
        <w:rPr>
          <w:rFonts w:ascii="Arial" w:hAnsi="Arial" w:cs="Arial"/>
          <w:b/>
          <w:color w:val="EE0000"/>
        </w:rPr>
        <w:t xml:space="preserve"> r</w:t>
      </w:r>
      <w:r w:rsidR="007E2194" w:rsidRPr="00275A78">
        <w:rPr>
          <w:rFonts w:ascii="Arial" w:hAnsi="Arial" w:cs="Arial"/>
          <w:b/>
          <w:color w:val="EE0000"/>
        </w:rPr>
        <w:t xml:space="preserve">. do </w:t>
      </w:r>
      <w:r w:rsidR="00FA5B0C" w:rsidRPr="00275A78">
        <w:rPr>
          <w:rFonts w:ascii="Arial" w:hAnsi="Arial" w:cs="Arial"/>
          <w:b/>
          <w:color w:val="EE0000"/>
        </w:rPr>
        <w:t>03</w:t>
      </w:r>
      <w:r w:rsidR="002E108B" w:rsidRPr="00275A78">
        <w:rPr>
          <w:rFonts w:ascii="Arial" w:hAnsi="Arial" w:cs="Arial"/>
          <w:b/>
          <w:color w:val="EE0000"/>
        </w:rPr>
        <w:t>.0</w:t>
      </w:r>
      <w:r w:rsidR="00FA5B0C" w:rsidRPr="00275A78">
        <w:rPr>
          <w:rFonts w:ascii="Arial" w:hAnsi="Arial" w:cs="Arial"/>
          <w:b/>
          <w:color w:val="EE0000"/>
        </w:rPr>
        <w:t>3</w:t>
      </w:r>
      <w:r w:rsidR="002E108B" w:rsidRPr="00275A78">
        <w:rPr>
          <w:rFonts w:ascii="Arial" w:hAnsi="Arial" w:cs="Arial"/>
          <w:b/>
          <w:color w:val="EE0000"/>
        </w:rPr>
        <w:t>.202</w:t>
      </w:r>
      <w:r w:rsidR="00FA5B0C" w:rsidRPr="00275A78">
        <w:rPr>
          <w:rFonts w:ascii="Arial" w:hAnsi="Arial" w:cs="Arial"/>
          <w:b/>
          <w:color w:val="EE0000"/>
        </w:rPr>
        <w:t>6</w:t>
      </w:r>
      <w:r w:rsidR="002E108B" w:rsidRPr="00275A78">
        <w:rPr>
          <w:rFonts w:ascii="Arial" w:hAnsi="Arial" w:cs="Arial"/>
          <w:b/>
          <w:color w:val="EE0000"/>
        </w:rPr>
        <w:t>r</w:t>
      </w:r>
      <w:r w:rsidR="002E108B" w:rsidRPr="00FA5B0C">
        <w:rPr>
          <w:rFonts w:ascii="Arial" w:hAnsi="Arial" w:cs="Arial"/>
          <w:b/>
        </w:rPr>
        <w:t>.</w:t>
      </w:r>
    </w:p>
    <w:p w14:paraId="756DE856" w14:textId="5F1F5823" w:rsidR="00B93E29" w:rsidRDefault="007E2194" w:rsidP="00052C0A">
      <w:pPr>
        <w:spacing w:after="120" w:line="360" w:lineRule="auto"/>
        <w:jc w:val="both"/>
        <w:rPr>
          <w:rFonts w:ascii="Arial" w:hAnsi="Arial" w:cs="Arial"/>
          <w:b/>
          <w:bCs/>
        </w:rPr>
      </w:pPr>
      <w:bookmarkStart w:id="0" w:name="_Hlk187667759"/>
      <w:r w:rsidRPr="007E2194">
        <w:rPr>
          <w:rFonts w:ascii="Arial" w:hAnsi="Arial" w:cs="Arial"/>
          <w:bCs/>
        </w:rPr>
        <w:t xml:space="preserve">Stowarzyszenie </w:t>
      </w:r>
      <w:r w:rsidR="00CE526E">
        <w:rPr>
          <w:rFonts w:ascii="Arial" w:hAnsi="Arial" w:cs="Arial"/>
          <w:bCs/>
        </w:rPr>
        <w:t>„LGD7-Kraina Nocy i Dni”</w:t>
      </w:r>
      <w:r w:rsidR="001D6F0F">
        <w:rPr>
          <w:rFonts w:ascii="Arial" w:hAnsi="Arial" w:cs="Arial"/>
          <w:bCs/>
        </w:rPr>
        <w:t xml:space="preserve"> </w:t>
      </w:r>
      <w:bookmarkEnd w:id="0"/>
      <w:r>
        <w:rPr>
          <w:rFonts w:ascii="Arial" w:hAnsi="Arial" w:cs="Arial"/>
          <w:bCs/>
        </w:rPr>
        <w:t xml:space="preserve">ogłasza </w:t>
      </w:r>
      <w:r w:rsidRPr="007E2194">
        <w:rPr>
          <w:rFonts w:ascii="Arial" w:hAnsi="Arial" w:cs="Arial"/>
          <w:bCs/>
        </w:rPr>
        <w:t xml:space="preserve">nabór wniosków o przyznanie pomocy </w:t>
      </w:r>
      <w:r w:rsidR="00CD351D">
        <w:rPr>
          <w:rFonts w:ascii="Arial" w:hAnsi="Arial" w:cs="Arial"/>
          <w:bCs/>
        </w:rPr>
        <w:br/>
      </w:r>
      <w:r w:rsidRPr="007E2194">
        <w:rPr>
          <w:rFonts w:ascii="Arial" w:hAnsi="Arial" w:cs="Arial"/>
          <w:bCs/>
        </w:rPr>
        <w:t xml:space="preserve">w ramach interwencji I.13.1 LEADER – PS WPR 2023-2027 – komponent Wdrażanie LSR </w:t>
      </w:r>
      <w:r w:rsidR="00CD351D">
        <w:rPr>
          <w:rFonts w:ascii="Arial" w:hAnsi="Arial" w:cs="Arial"/>
          <w:bCs/>
        </w:rPr>
        <w:br/>
      </w:r>
      <w:r w:rsidRPr="007E2194">
        <w:rPr>
          <w:rFonts w:ascii="Arial" w:hAnsi="Arial" w:cs="Arial"/>
          <w:bCs/>
        </w:rPr>
        <w:t xml:space="preserve">z zakresu: </w:t>
      </w:r>
      <w:bookmarkStart w:id="1" w:name="_Hlk194320238"/>
      <w:r w:rsidR="00A0735C">
        <w:rPr>
          <w:rFonts w:ascii="Arial" w:hAnsi="Arial" w:cs="Arial"/>
          <w:b/>
          <w:bCs/>
        </w:rPr>
        <w:t>R</w:t>
      </w:r>
      <w:r w:rsidR="00052C0A" w:rsidRPr="00052C0A">
        <w:rPr>
          <w:rFonts w:ascii="Arial" w:hAnsi="Arial" w:cs="Arial"/>
          <w:b/>
          <w:bCs/>
        </w:rPr>
        <w:t>ozwój przedsiębiorczości, w tym rozwój biogospodarki lub zielonej gospodarki poprzez podejmowanie pozarolniczej działalności gospodarczej</w:t>
      </w:r>
    </w:p>
    <w:p w14:paraId="6FC2784F" w14:textId="013550EB" w:rsidR="00052C0A" w:rsidRPr="00052C0A" w:rsidRDefault="00052C0A" w:rsidP="00052C0A">
      <w:pPr>
        <w:spacing w:after="120" w:line="360" w:lineRule="auto"/>
        <w:jc w:val="both"/>
        <w:rPr>
          <w:rFonts w:ascii="Arial" w:hAnsi="Arial" w:cs="Arial"/>
          <w:b/>
          <w:bCs/>
        </w:rPr>
      </w:pPr>
      <w:r w:rsidRPr="00052C0A">
        <w:rPr>
          <w:rFonts w:ascii="Arial" w:hAnsi="Arial" w:cs="Arial"/>
          <w:b/>
          <w:bCs/>
        </w:rPr>
        <w:t>(START DG)</w:t>
      </w:r>
      <w:sdt>
        <w:sdtPr>
          <w:rPr>
            <w:rFonts w:ascii="Arial" w:hAnsi="Arial" w:cs="Arial"/>
            <w:b/>
            <w:bCs/>
          </w:rPr>
          <w:tag w:val="goog_rdk_0"/>
          <w:id w:val="-127003742"/>
        </w:sdtPr>
        <w:sdtContent>
          <w:r w:rsidRPr="00052C0A">
            <w:rPr>
              <w:rFonts w:ascii="Arial" w:hAnsi="Arial" w:cs="Arial"/>
              <w:b/>
              <w:bCs/>
            </w:rPr>
            <w:t xml:space="preserve"> </w:t>
          </w:r>
        </w:sdtContent>
      </w:sdt>
      <w:bookmarkEnd w:id="1"/>
    </w:p>
    <w:p w14:paraId="7316FDE3" w14:textId="128E63AA" w:rsidR="007E2194" w:rsidRDefault="007E2194" w:rsidP="007E2194">
      <w:pPr>
        <w:spacing w:after="120" w:line="360" w:lineRule="auto"/>
        <w:jc w:val="both"/>
        <w:rPr>
          <w:rFonts w:ascii="Arial" w:hAnsi="Arial" w:cs="Arial"/>
          <w:bCs/>
        </w:rPr>
      </w:pPr>
    </w:p>
    <w:p w14:paraId="35A00BAC" w14:textId="07AF7BCB" w:rsidR="00E11792" w:rsidRDefault="00E11792" w:rsidP="00E11792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bCs/>
          <w:u w:val="single"/>
        </w:rPr>
      </w:pPr>
      <w:r w:rsidRPr="00E11792">
        <w:rPr>
          <w:rFonts w:ascii="Arial" w:hAnsi="Arial" w:cs="Arial"/>
          <w:bCs/>
          <w:u w:val="single"/>
        </w:rPr>
        <w:t>Nazwa podmiotu właściwego dla przeprowadzenia naboru i oceny wniosków</w:t>
      </w:r>
      <w:r>
        <w:rPr>
          <w:rFonts w:ascii="Arial" w:hAnsi="Arial" w:cs="Arial"/>
          <w:bCs/>
          <w:u w:val="single"/>
        </w:rPr>
        <w:t>:</w:t>
      </w:r>
    </w:p>
    <w:p w14:paraId="3ACDDF71" w14:textId="310CAEF6" w:rsidR="00E11792" w:rsidRDefault="00CE526E" w:rsidP="00E11792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CE526E">
        <w:rPr>
          <w:rFonts w:ascii="Arial" w:hAnsi="Arial" w:cs="Arial"/>
          <w:bCs/>
        </w:rPr>
        <w:t>Stowarzyszenie „LGD7-Kraina Nocy i Dni”</w:t>
      </w:r>
    </w:p>
    <w:p w14:paraId="4D5D7C68" w14:textId="13F74BCB" w:rsidR="00E11792" w:rsidRPr="00E11792" w:rsidRDefault="00E11792" w:rsidP="00E11792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u w:val="single"/>
        </w:rPr>
        <w:t xml:space="preserve">Nazwa podmiotu właściwego w </w:t>
      </w:r>
      <w:r w:rsidR="004B7392">
        <w:rPr>
          <w:rFonts w:ascii="Arial" w:hAnsi="Arial" w:cs="Arial"/>
          <w:bCs/>
          <w:u w:val="single"/>
        </w:rPr>
        <w:t>s</w:t>
      </w:r>
      <w:r>
        <w:rPr>
          <w:rFonts w:ascii="Arial" w:hAnsi="Arial" w:cs="Arial"/>
          <w:bCs/>
          <w:u w:val="single"/>
        </w:rPr>
        <w:t>prawie o przyznanie pomocy i zawarcia umowy</w:t>
      </w:r>
      <w:r w:rsidR="008251CA">
        <w:rPr>
          <w:rFonts w:ascii="Arial" w:hAnsi="Arial" w:cs="Arial"/>
          <w:bCs/>
          <w:u w:val="single"/>
        </w:rPr>
        <w:t>:</w:t>
      </w:r>
    </w:p>
    <w:p w14:paraId="2F22251B" w14:textId="3A2046E0" w:rsidR="00E11792" w:rsidRDefault="00050F3A" w:rsidP="00E11792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Zarząd</w:t>
      </w:r>
      <w:r w:rsidR="00E11792">
        <w:rPr>
          <w:rFonts w:ascii="Arial" w:hAnsi="Arial" w:cs="Arial"/>
          <w:bCs/>
        </w:rPr>
        <w:t xml:space="preserve"> Województwa Wielkopolskiego</w:t>
      </w:r>
    </w:p>
    <w:p w14:paraId="7F28A23E" w14:textId="11237035" w:rsidR="00E11792" w:rsidRDefault="00E11792" w:rsidP="00E11792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bCs/>
          <w:u w:val="single"/>
        </w:rPr>
      </w:pPr>
      <w:r w:rsidRPr="00E11792">
        <w:rPr>
          <w:rFonts w:ascii="Arial" w:hAnsi="Arial" w:cs="Arial"/>
          <w:bCs/>
          <w:u w:val="single"/>
        </w:rPr>
        <w:t>Przedmiot naboru wniosków o wsparcie</w:t>
      </w:r>
      <w:r w:rsidR="008251CA">
        <w:rPr>
          <w:rFonts w:ascii="Arial" w:hAnsi="Arial" w:cs="Arial"/>
          <w:bCs/>
          <w:u w:val="single"/>
        </w:rPr>
        <w:t>:</w:t>
      </w:r>
      <w:r w:rsidRPr="00E11792">
        <w:rPr>
          <w:rFonts w:ascii="Arial" w:hAnsi="Arial" w:cs="Arial"/>
          <w:bCs/>
          <w:u w:val="single"/>
        </w:rPr>
        <w:t xml:space="preserve"> </w:t>
      </w:r>
    </w:p>
    <w:p w14:paraId="5558D560" w14:textId="77777777" w:rsidR="00A0735C" w:rsidRPr="00A0735C" w:rsidRDefault="00E11792" w:rsidP="00CD351D">
      <w:pPr>
        <w:pStyle w:val="Akapitzlist"/>
        <w:spacing w:before="240" w:line="360" w:lineRule="auto"/>
        <w:jc w:val="both"/>
        <w:rPr>
          <w:rFonts w:ascii="Arial" w:hAnsi="Arial" w:cs="Arial"/>
          <w:b/>
          <w:bCs/>
        </w:rPr>
      </w:pPr>
      <w:r w:rsidRPr="00E7240A">
        <w:rPr>
          <w:rFonts w:ascii="Arial" w:hAnsi="Arial" w:cs="Arial"/>
          <w:bCs/>
        </w:rPr>
        <w:t>Przedmiotem naboru wniosków są operacje z zakresu</w:t>
      </w:r>
      <w:r w:rsidR="00527548">
        <w:rPr>
          <w:rFonts w:ascii="Arial" w:hAnsi="Arial" w:cs="Arial"/>
          <w:bCs/>
        </w:rPr>
        <w:t>:</w:t>
      </w:r>
      <w:r w:rsidRPr="00E7240A">
        <w:rPr>
          <w:rFonts w:ascii="Arial" w:hAnsi="Arial" w:cs="Arial"/>
          <w:bCs/>
        </w:rPr>
        <w:t xml:space="preserve"> </w:t>
      </w:r>
      <w:r w:rsidR="00A0735C" w:rsidRPr="00A0735C">
        <w:rPr>
          <w:rFonts w:ascii="Arial" w:hAnsi="Arial" w:cs="Arial"/>
          <w:b/>
          <w:bCs/>
        </w:rPr>
        <w:t>Rozwój przedsiębiorczości, w tym rozwój biogospodarki lub zielonej gospodarki poprzez podejmowanie pozarolniczej działalności gospodarczej</w:t>
      </w:r>
    </w:p>
    <w:p w14:paraId="1F77C834" w14:textId="77777777" w:rsidR="00A0735C" w:rsidRDefault="00A0735C" w:rsidP="00CD351D">
      <w:pPr>
        <w:pStyle w:val="Akapitzlist"/>
        <w:spacing w:before="240" w:line="360" w:lineRule="auto"/>
        <w:jc w:val="both"/>
        <w:rPr>
          <w:rFonts w:ascii="Arial" w:hAnsi="Arial" w:cs="Arial"/>
          <w:b/>
          <w:bCs/>
          <w:u w:val="single"/>
        </w:rPr>
      </w:pPr>
      <w:r w:rsidRPr="00052C0A">
        <w:rPr>
          <w:rFonts w:ascii="Arial" w:hAnsi="Arial" w:cs="Arial"/>
          <w:b/>
          <w:bCs/>
        </w:rPr>
        <w:t>(START DG)</w:t>
      </w:r>
      <w:sdt>
        <w:sdtPr>
          <w:rPr>
            <w:rFonts w:ascii="Arial" w:hAnsi="Arial" w:cs="Arial"/>
            <w:b/>
            <w:bCs/>
          </w:rPr>
          <w:tag w:val="goog_rdk_0"/>
          <w:id w:val="1646774123"/>
        </w:sdtPr>
        <w:sdtContent>
          <w:r w:rsidRPr="00052C0A">
            <w:rPr>
              <w:rFonts w:ascii="Arial" w:hAnsi="Arial" w:cs="Arial"/>
              <w:b/>
              <w:bCs/>
            </w:rPr>
            <w:t xml:space="preserve"> </w:t>
          </w:r>
        </w:sdtContent>
      </w:sdt>
      <w:r w:rsidRPr="00A0735C">
        <w:rPr>
          <w:rFonts w:ascii="Arial" w:hAnsi="Arial" w:cs="Arial"/>
          <w:b/>
          <w:bCs/>
          <w:u w:val="single"/>
        </w:rPr>
        <w:t xml:space="preserve"> </w:t>
      </w:r>
    </w:p>
    <w:p w14:paraId="5D1DCC54" w14:textId="4D43D3B6" w:rsidR="00016A23" w:rsidRPr="00016A23" w:rsidRDefault="00016A23" w:rsidP="00CD351D">
      <w:pPr>
        <w:pStyle w:val="Akapitzlist"/>
        <w:spacing w:line="360" w:lineRule="auto"/>
        <w:jc w:val="both"/>
        <w:rPr>
          <w:rFonts w:ascii="Arial" w:hAnsi="Arial" w:cs="Arial"/>
          <w:b/>
          <w:color w:val="0070C0"/>
          <w:u w:val="single"/>
        </w:rPr>
      </w:pPr>
      <w:r w:rsidRPr="00016A23">
        <w:rPr>
          <w:rFonts w:ascii="Arial" w:hAnsi="Arial" w:cs="Arial"/>
          <w:b/>
          <w:color w:val="0070C0"/>
          <w:u w:val="single"/>
        </w:rPr>
        <w:t xml:space="preserve">Podejmowana działalność gospodarcza będzie działalnością usługową (PKD wiodące podejmowanej działalności gospodarczej dotyczyć będzie </w:t>
      </w:r>
      <w:r>
        <w:rPr>
          <w:rFonts w:ascii="Arial" w:hAnsi="Arial" w:cs="Arial"/>
          <w:b/>
          <w:color w:val="0070C0"/>
          <w:u w:val="single"/>
        </w:rPr>
        <w:t>za</w:t>
      </w:r>
      <w:r w:rsidRPr="00016A23">
        <w:rPr>
          <w:rFonts w:ascii="Arial" w:hAnsi="Arial" w:cs="Arial"/>
          <w:b/>
          <w:color w:val="0070C0"/>
          <w:u w:val="single"/>
        </w:rPr>
        <w:t>kresu usług )</w:t>
      </w:r>
    </w:p>
    <w:p w14:paraId="2AEBF027" w14:textId="7F4CE708" w:rsidR="005F7C0D" w:rsidRDefault="00E7240A" w:rsidP="00CD351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E7240A">
        <w:rPr>
          <w:rFonts w:ascii="Arial" w:hAnsi="Arial" w:cs="Arial"/>
          <w:bCs/>
        </w:rPr>
        <w:t>Działanie: LEADER/Rozwój Lokalny Kierowany przez Społeczność (RLKS)</w:t>
      </w:r>
      <w:r w:rsidR="00F65268">
        <w:rPr>
          <w:rFonts w:ascii="Arial" w:hAnsi="Arial" w:cs="Arial"/>
          <w:bCs/>
        </w:rPr>
        <w:t>”</w:t>
      </w:r>
      <w:r w:rsidR="00090BA0">
        <w:rPr>
          <w:rFonts w:ascii="Arial" w:hAnsi="Arial" w:cs="Arial"/>
          <w:bCs/>
        </w:rPr>
        <w:t>.</w:t>
      </w:r>
    </w:p>
    <w:p w14:paraId="3FE2BDFA" w14:textId="07A8BEC4" w:rsidR="00B46B6A" w:rsidRPr="00275A78" w:rsidRDefault="00E11792" w:rsidP="00CD351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E11792">
        <w:rPr>
          <w:rFonts w:ascii="Arial" w:hAnsi="Arial" w:cs="Arial"/>
          <w:bCs/>
        </w:rPr>
        <w:t xml:space="preserve">Celem tych działań jest zwiększenie </w:t>
      </w:r>
      <w:r w:rsidR="00016A23">
        <w:rPr>
          <w:rFonts w:ascii="Arial" w:hAnsi="Arial" w:cs="Arial"/>
          <w:bCs/>
        </w:rPr>
        <w:t>rozwoju przedsiębiorczości poprzez podejmowanie działalności gospodarczej.</w:t>
      </w:r>
    </w:p>
    <w:p w14:paraId="6837DD13" w14:textId="6E27DE13" w:rsidR="005F7C0D" w:rsidRDefault="00E11792" w:rsidP="00CD351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E11792">
        <w:rPr>
          <w:rFonts w:ascii="Arial" w:hAnsi="Arial" w:cs="Arial"/>
          <w:bCs/>
        </w:rPr>
        <w:t>1</w:t>
      </w:r>
      <w:r w:rsidRPr="005F7C0D">
        <w:rPr>
          <w:rFonts w:ascii="Arial" w:hAnsi="Arial" w:cs="Arial"/>
          <w:bCs/>
        </w:rPr>
        <w:t xml:space="preserve">) Operacja powinna zostać zrealizowana </w:t>
      </w:r>
      <w:r w:rsidR="00016A23">
        <w:rPr>
          <w:rFonts w:ascii="Arial" w:hAnsi="Arial" w:cs="Arial"/>
          <w:bCs/>
        </w:rPr>
        <w:t xml:space="preserve">w 1 </w:t>
      </w:r>
      <w:r w:rsidRPr="005F7C0D">
        <w:rPr>
          <w:rFonts w:ascii="Arial" w:hAnsi="Arial" w:cs="Arial"/>
          <w:bCs/>
        </w:rPr>
        <w:t>etap</w:t>
      </w:r>
      <w:r w:rsidR="00016A23">
        <w:rPr>
          <w:rFonts w:ascii="Arial" w:hAnsi="Arial" w:cs="Arial"/>
          <w:bCs/>
        </w:rPr>
        <w:t>ie</w:t>
      </w:r>
    </w:p>
    <w:p w14:paraId="3A488E72" w14:textId="0C8D778B" w:rsidR="005F7C0D" w:rsidRDefault="00E11792" w:rsidP="00CD351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5F7C0D">
        <w:rPr>
          <w:rFonts w:ascii="Arial" w:hAnsi="Arial" w:cs="Arial"/>
          <w:bCs/>
        </w:rPr>
        <w:t xml:space="preserve">2) Operacja powinna zostać zrealizowana w terminie do 2 lat od dnia zawarcia umowy o przyznaniu pomocy, lecz nie później niż do dnia: 30 czerwca 2029 r. </w:t>
      </w:r>
    </w:p>
    <w:p w14:paraId="298164AA" w14:textId="77777777" w:rsidR="0049603F" w:rsidRDefault="0049603F" w:rsidP="005F7C0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</w:p>
    <w:p w14:paraId="5FF31F97" w14:textId="77777777" w:rsidR="0049603F" w:rsidRDefault="0049603F" w:rsidP="005F7C0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</w:p>
    <w:p w14:paraId="2A1148C4" w14:textId="63FF9B3B" w:rsidR="005F7C0D" w:rsidRDefault="00E11792" w:rsidP="005F7C0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5F7C0D">
        <w:rPr>
          <w:rFonts w:ascii="Arial" w:hAnsi="Arial" w:cs="Arial"/>
          <w:bCs/>
        </w:rPr>
        <w:t xml:space="preserve">3) W </w:t>
      </w:r>
      <w:r w:rsidR="00F7423F" w:rsidRPr="005F7C0D">
        <w:rPr>
          <w:rFonts w:ascii="Arial" w:hAnsi="Arial" w:cs="Arial"/>
          <w:bCs/>
        </w:rPr>
        <w:t>przypadku,</w:t>
      </w:r>
      <w:r w:rsidRPr="005F7C0D">
        <w:rPr>
          <w:rFonts w:ascii="Arial" w:hAnsi="Arial" w:cs="Arial"/>
          <w:bCs/>
        </w:rPr>
        <w:t xml:space="preserve"> gdy operacja jest inwestycją trwale związaną z nieruchomością, pomoc przyznaje się, jeżeli jest realizowana:</w:t>
      </w:r>
    </w:p>
    <w:p w14:paraId="3C503A4D" w14:textId="05BFBD8E" w:rsidR="005F7C0D" w:rsidRDefault="00E11792" w:rsidP="001152AB">
      <w:pPr>
        <w:pStyle w:val="Akapitzlist"/>
        <w:numPr>
          <w:ilvl w:val="0"/>
          <w:numId w:val="7"/>
        </w:numPr>
        <w:spacing w:after="120" w:line="360" w:lineRule="auto"/>
        <w:jc w:val="both"/>
        <w:rPr>
          <w:rFonts w:ascii="Arial" w:hAnsi="Arial" w:cs="Arial"/>
          <w:bCs/>
        </w:rPr>
      </w:pPr>
      <w:r w:rsidRPr="005F7C0D">
        <w:rPr>
          <w:rFonts w:ascii="Arial" w:hAnsi="Arial" w:cs="Arial"/>
          <w:bCs/>
        </w:rPr>
        <w:t>na obszarze objętym LSR;</w:t>
      </w:r>
    </w:p>
    <w:p w14:paraId="2B97346B" w14:textId="6A7495D1" w:rsidR="002F238C" w:rsidRPr="00275A78" w:rsidRDefault="00E11792" w:rsidP="00275A78">
      <w:pPr>
        <w:pStyle w:val="Akapitzlist"/>
        <w:numPr>
          <w:ilvl w:val="0"/>
          <w:numId w:val="7"/>
        </w:numPr>
        <w:spacing w:after="120" w:line="360" w:lineRule="auto"/>
        <w:jc w:val="both"/>
        <w:rPr>
          <w:rFonts w:ascii="Arial" w:hAnsi="Arial" w:cs="Arial"/>
          <w:bCs/>
        </w:rPr>
      </w:pPr>
      <w:r w:rsidRPr="005F7C0D">
        <w:rPr>
          <w:rFonts w:ascii="Arial" w:hAnsi="Arial" w:cs="Arial"/>
          <w:bCs/>
        </w:rPr>
        <w:t xml:space="preserve">na nieruchomości będącej własnością wnioskodawcy lub do której wnioskodawca posiada tytuł prawny do dysponowania na cele określone we wniosku o przyznanie pomocy przez okres ubiegania się o przyznanie pomocy na operację, okres realizacji operacji oraz okres związania celem. </w:t>
      </w:r>
    </w:p>
    <w:p w14:paraId="20B3C6C3" w14:textId="0F4D8295" w:rsidR="005F7C0D" w:rsidRDefault="005F7C0D" w:rsidP="005F7C0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4</w:t>
      </w:r>
      <w:r w:rsidR="00E11792" w:rsidRPr="005F7C0D">
        <w:rPr>
          <w:rFonts w:ascii="Arial" w:hAnsi="Arial" w:cs="Arial"/>
          <w:bCs/>
        </w:rPr>
        <w:t xml:space="preserve">) </w:t>
      </w:r>
      <w:bookmarkStart w:id="2" w:name="_Hlk194320365"/>
      <w:r w:rsidR="00E11792" w:rsidRPr="005F7C0D">
        <w:rPr>
          <w:rFonts w:ascii="Arial" w:hAnsi="Arial" w:cs="Arial"/>
          <w:bCs/>
        </w:rPr>
        <w:t>Operacja powinna być zgodna z celami LSR</w:t>
      </w:r>
      <w:bookmarkEnd w:id="2"/>
      <w:r w:rsidR="00E11792" w:rsidRPr="005F7C0D">
        <w:rPr>
          <w:rFonts w:ascii="Arial" w:hAnsi="Arial" w:cs="Arial"/>
          <w:bCs/>
        </w:rPr>
        <w:t xml:space="preserve"> i realizować wskaźniki: </w:t>
      </w:r>
    </w:p>
    <w:p w14:paraId="6628F948" w14:textId="02CC33B5" w:rsidR="00CE526E" w:rsidRPr="00016A23" w:rsidRDefault="00BC76C8" w:rsidP="00016A23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bookmarkStart w:id="3" w:name="_Hlk194320335"/>
      <w:r w:rsidRPr="00B41793">
        <w:rPr>
          <w:rFonts w:ascii="Arial" w:hAnsi="Arial" w:cs="Arial"/>
          <w:bCs/>
        </w:rPr>
        <w:t xml:space="preserve">Cel </w:t>
      </w:r>
      <w:r w:rsidR="00CE526E">
        <w:rPr>
          <w:rFonts w:ascii="Arial" w:hAnsi="Arial" w:cs="Arial"/>
          <w:bCs/>
        </w:rPr>
        <w:t>2</w:t>
      </w:r>
      <w:r w:rsidRPr="00B41793">
        <w:rPr>
          <w:rFonts w:ascii="Arial" w:hAnsi="Arial" w:cs="Arial"/>
          <w:bCs/>
        </w:rPr>
        <w:t xml:space="preserve"> </w:t>
      </w:r>
      <w:r w:rsidR="00CE526E">
        <w:rPr>
          <w:rFonts w:ascii="Arial" w:hAnsi="Arial" w:cs="Arial"/>
          <w:bCs/>
        </w:rPr>
        <w:t>Poprawa jakości oferty usługowej i spędzania czasu wolnego;</w:t>
      </w:r>
    </w:p>
    <w:p w14:paraId="456738B5" w14:textId="7D2ED681" w:rsidR="005F7C0D" w:rsidRPr="00B41793" w:rsidRDefault="00E11792" w:rsidP="005F7C0D">
      <w:pPr>
        <w:pStyle w:val="Akapitzlist"/>
        <w:spacing w:after="120" w:line="360" w:lineRule="auto"/>
        <w:jc w:val="both"/>
        <w:rPr>
          <w:rFonts w:ascii="Arial" w:hAnsi="Arial" w:cs="Arial"/>
        </w:rPr>
      </w:pPr>
      <w:r w:rsidRPr="00B41793">
        <w:rPr>
          <w:rFonts w:ascii="Arial" w:hAnsi="Arial" w:cs="Arial"/>
          <w:bCs/>
        </w:rPr>
        <w:t>P</w:t>
      </w:r>
      <w:r w:rsidR="005F7C0D" w:rsidRPr="00B41793">
        <w:rPr>
          <w:rFonts w:ascii="Arial" w:hAnsi="Arial" w:cs="Arial"/>
          <w:bCs/>
        </w:rPr>
        <w:t>rzedsięwzięcie</w:t>
      </w:r>
      <w:r w:rsidRPr="00B41793">
        <w:rPr>
          <w:rFonts w:ascii="Arial" w:hAnsi="Arial" w:cs="Arial"/>
        </w:rPr>
        <w:t xml:space="preserve"> </w:t>
      </w:r>
      <w:r w:rsidR="00B41793" w:rsidRPr="00B41793">
        <w:rPr>
          <w:rFonts w:ascii="Arial" w:hAnsi="Arial" w:cs="Arial"/>
        </w:rPr>
        <w:t>P.</w:t>
      </w:r>
      <w:r w:rsidR="00CE526E">
        <w:rPr>
          <w:rFonts w:ascii="Arial" w:hAnsi="Arial" w:cs="Arial"/>
        </w:rPr>
        <w:t>2</w:t>
      </w:r>
      <w:r w:rsidR="00B41793" w:rsidRPr="00B41793">
        <w:rPr>
          <w:rFonts w:ascii="Arial" w:hAnsi="Arial" w:cs="Arial"/>
        </w:rPr>
        <w:t>.</w:t>
      </w:r>
      <w:r w:rsidR="00016A23">
        <w:rPr>
          <w:rFonts w:ascii="Arial" w:hAnsi="Arial" w:cs="Arial"/>
        </w:rPr>
        <w:t>1</w:t>
      </w:r>
      <w:r w:rsidR="00B41793" w:rsidRPr="00B41793">
        <w:rPr>
          <w:rFonts w:ascii="Arial" w:hAnsi="Arial" w:cs="Arial"/>
        </w:rPr>
        <w:t xml:space="preserve">. </w:t>
      </w:r>
      <w:r w:rsidR="00016A23">
        <w:rPr>
          <w:rFonts w:ascii="Arial" w:hAnsi="Arial" w:cs="Arial"/>
        </w:rPr>
        <w:t>Podejmowanie i rozwój działalności gospodarczych usługowych, w tym gospodarstw agroturystycznych na obszarze LSR.</w:t>
      </w:r>
    </w:p>
    <w:bookmarkEnd w:id="3"/>
    <w:p w14:paraId="2FBB5505" w14:textId="77777777" w:rsidR="00420EFD" w:rsidRDefault="005F7C0D" w:rsidP="005F7C0D">
      <w:pPr>
        <w:pStyle w:val="Akapitzlist"/>
        <w:spacing w:after="120" w:line="360" w:lineRule="auto"/>
        <w:jc w:val="both"/>
        <w:rPr>
          <w:rFonts w:ascii="Arial" w:hAnsi="Arial" w:cs="Arial"/>
          <w:b/>
        </w:rPr>
      </w:pPr>
      <w:r w:rsidRPr="00C64EE6">
        <w:rPr>
          <w:rFonts w:ascii="Arial" w:hAnsi="Arial" w:cs="Arial"/>
          <w:b/>
        </w:rPr>
        <w:t xml:space="preserve">Wskaźnik rezultatu: </w:t>
      </w:r>
    </w:p>
    <w:p w14:paraId="1AD9EF70" w14:textId="101C00ED" w:rsidR="005F7C0D" w:rsidRPr="00C64EE6" w:rsidRDefault="00307E5E" w:rsidP="005F7C0D">
      <w:pPr>
        <w:pStyle w:val="Akapitzlist"/>
        <w:spacing w:after="120" w:line="360" w:lineRule="auto"/>
        <w:jc w:val="both"/>
      </w:pPr>
      <w:r w:rsidRPr="00C64EE6">
        <w:rPr>
          <w:rFonts w:ascii="Arial" w:hAnsi="Arial" w:cs="Arial"/>
        </w:rPr>
        <w:t>R.</w:t>
      </w:r>
      <w:r w:rsidR="00016A23">
        <w:rPr>
          <w:rFonts w:ascii="Arial" w:hAnsi="Arial" w:cs="Arial"/>
        </w:rPr>
        <w:t>37</w:t>
      </w:r>
      <w:r w:rsidR="00070218" w:rsidRPr="00620EAE">
        <w:rPr>
          <w:rFonts w:ascii="Arial" w:hAnsi="Arial" w:cs="Arial"/>
        </w:rPr>
        <w:t>PR</w:t>
      </w:r>
      <w:r w:rsidR="008D6E0B">
        <w:rPr>
          <w:rFonts w:ascii="Arial" w:hAnsi="Arial" w:cs="Arial"/>
        </w:rPr>
        <w:t xml:space="preserve"> </w:t>
      </w:r>
      <w:r w:rsidR="00016A23">
        <w:rPr>
          <w:rFonts w:ascii="Arial" w:hAnsi="Arial" w:cs="Arial"/>
        </w:rPr>
        <w:t>Wzrost gospodarczy i zatrudnienie na obszarach wiejskich: nowe miejsca pracy objęte wsparciem w ramach projektów WPR.</w:t>
      </w:r>
      <w:r w:rsidR="00F325C2" w:rsidRPr="00C64EE6">
        <w:t xml:space="preserve"> </w:t>
      </w:r>
    </w:p>
    <w:p w14:paraId="264FF475" w14:textId="77777777" w:rsidR="00420EFD" w:rsidRDefault="005F7C0D" w:rsidP="005F7C0D">
      <w:pPr>
        <w:pStyle w:val="Akapitzlist"/>
        <w:spacing w:after="120" w:line="360" w:lineRule="auto"/>
        <w:jc w:val="both"/>
        <w:rPr>
          <w:rFonts w:ascii="Arial" w:hAnsi="Arial" w:cs="Arial"/>
          <w:b/>
        </w:rPr>
      </w:pPr>
      <w:r w:rsidRPr="00C64EE6">
        <w:rPr>
          <w:rFonts w:ascii="Arial" w:hAnsi="Arial" w:cs="Arial"/>
          <w:b/>
        </w:rPr>
        <w:t>Wskaźniki produktu:</w:t>
      </w:r>
      <w:r w:rsidR="000D4033" w:rsidRPr="00C64EE6">
        <w:rPr>
          <w:rFonts w:ascii="Arial" w:hAnsi="Arial" w:cs="Arial"/>
          <w:b/>
        </w:rPr>
        <w:t xml:space="preserve"> </w:t>
      </w:r>
    </w:p>
    <w:p w14:paraId="4FFDB1FC" w14:textId="4C55D74C" w:rsidR="005F7C0D" w:rsidRPr="00C64EE6" w:rsidRDefault="00016A23" w:rsidP="005F7C0D">
      <w:pPr>
        <w:pStyle w:val="Akapitzlist"/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Liczba operacji polegających na podjęciu działalności gospodarcze</w:t>
      </w:r>
      <w:r w:rsidR="00643A96">
        <w:rPr>
          <w:rFonts w:ascii="Arial" w:hAnsi="Arial" w:cs="Arial"/>
        </w:rPr>
        <w:t>j</w:t>
      </w:r>
      <w:r w:rsidR="00CE526E">
        <w:rPr>
          <w:rFonts w:ascii="Arial" w:hAnsi="Arial" w:cs="Arial"/>
        </w:rPr>
        <w:t>.</w:t>
      </w:r>
    </w:p>
    <w:p w14:paraId="3CAA0903" w14:textId="1C1F836E" w:rsidR="000D4033" w:rsidRDefault="00846350" w:rsidP="005F7C0D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5</w:t>
      </w:r>
      <w:r w:rsidR="00E11792" w:rsidRPr="005F7C0D">
        <w:rPr>
          <w:rFonts w:ascii="Arial" w:hAnsi="Arial" w:cs="Arial"/>
          <w:bCs/>
        </w:rPr>
        <w:t xml:space="preserve">) Operacja powinna zakładać: </w:t>
      </w:r>
    </w:p>
    <w:p w14:paraId="417EF00A" w14:textId="77777777" w:rsidR="00270C25" w:rsidRPr="00270C25" w:rsidRDefault="00270C25" w:rsidP="00270C25">
      <w:pPr>
        <w:pStyle w:val="Akapitzlist"/>
        <w:numPr>
          <w:ilvl w:val="0"/>
          <w:numId w:val="10"/>
        </w:numPr>
        <w:spacing w:after="120" w:line="360" w:lineRule="auto"/>
        <w:jc w:val="both"/>
        <w:rPr>
          <w:rFonts w:ascii="Arial" w:hAnsi="Arial" w:cs="Arial"/>
          <w:bCs/>
        </w:rPr>
      </w:pPr>
      <w:r w:rsidRPr="00270C25">
        <w:rPr>
          <w:rFonts w:ascii="Arial" w:eastAsia="Times New Roman" w:hAnsi="Arial" w:cs="Arial"/>
          <w:color w:val="000000"/>
        </w:rPr>
        <w:t>podjęcie przez wnioskodawcę we własnym imieniu działalności gospodarczej, do której stosuje się przepisy ustawy Prawo przedsiębiorców;</w:t>
      </w:r>
    </w:p>
    <w:p w14:paraId="3DCB7923" w14:textId="50851426" w:rsidR="00270C25" w:rsidRPr="00270C25" w:rsidRDefault="00270C25" w:rsidP="00270C25">
      <w:pPr>
        <w:pStyle w:val="Akapitzlist"/>
        <w:numPr>
          <w:ilvl w:val="0"/>
          <w:numId w:val="10"/>
        </w:numPr>
        <w:spacing w:after="120" w:line="360" w:lineRule="auto"/>
        <w:jc w:val="both"/>
        <w:rPr>
          <w:rFonts w:ascii="Arial" w:hAnsi="Arial" w:cs="Arial"/>
          <w:bCs/>
        </w:rPr>
      </w:pPr>
      <w:r w:rsidRPr="00270C25">
        <w:rPr>
          <w:rFonts w:ascii="Arial" w:eastAsia="Times New Roman" w:hAnsi="Arial" w:cs="Arial"/>
          <w:color w:val="000000"/>
        </w:rPr>
        <w:t xml:space="preserve">zgłoszenie wnioskodawcy do ubezpieczenia emerytalnego, rentowego </w:t>
      </w:r>
      <w:r w:rsidR="00CD351D">
        <w:rPr>
          <w:rFonts w:ascii="Arial" w:eastAsia="Times New Roman" w:hAnsi="Arial" w:cs="Arial"/>
          <w:color w:val="000000"/>
        </w:rPr>
        <w:br/>
      </w:r>
      <w:r w:rsidRPr="00270C25">
        <w:rPr>
          <w:rFonts w:ascii="Arial" w:eastAsia="Times New Roman" w:hAnsi="Arial" w:cs="Arial"/>
          <w:color w:val="000000"/>
        </w:rPr>
        <w:t>i wypadkowego na podstawie przepisów o systemie ubezpieczeń społecznych z tytułu wykonywania tej działalności – wymóg nie ma zastosowania, jeżeli osoba jest objęta tym ubezpieczeniem lub społecznym ubezpieczeniem rolników;</w:t>
      </w:r>
    </w:p>
    <w:p w14:paraId="41F314D2" w14:textId="77777777" w:rsidR="00270C25" w:rsidRPr="00270C25" w:rsidRDefault="00270C25" w:rsidP="00270C25">
      <w:pPr>
        <w:pStyle w:val="Akapitzlist"/>
        <w:numPr>
          <w:ilvl w:val="0"/>
          <w:numId w:val="10"/>
        </w:numPr>
        <w:spacing w:after="120" w:line="360" w:lineRule="auto"/>
        <w:jc w:val="both"/>
        <w:rPr>
          <w:rFonts w:ascii="Arial" w:hAnsi="Arial" w:cs="Arial"/>
          <w:bCs/>
        </w:rPr>
      </w:pPr>
      <w:r w:rsidRPr="00270C25">
        <w:rPr>
          <w:rFonts w:ascii="Arial" w:eastAsia="Times New Roman" w:hAnsi="Arial" w:cs="Arial"/>
          <w:color w:val="000000"/>
        </w:rPr>
        <w:t>osiągnięcie co najmniej 30% docelowego zakładanego w biznesplanie ilościowego lub wartościowego poziomu sprzedaży produktów lub usług do dnia, w którym upłynie pełny rok obrachunkowy od dnia wypłaty pomocy.</w:t>
      </w:r>
    </w:p>
    <w:p w14:paraId="2479FF7E" w14:textId="17946358" w:rsidR="00B46B6A" w:rsidRPr="00B46B6A" w:rsidRDefault="000D4033" w:rsidP="00B46B6A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u w:val="single"/>
        </w:rPr>
        <w:t>Informacja o podmiotach uprawnionych do ubiegania się o wsparcie na wdrażanie LSR</w:t>
      </w:r>
      <w:r w:rsidR="008251CA">
        <w:rPr>
          <w:rFonts w:ascii="Arial" w:hAnsi="Arial" w:cs="Arial"/>
          <w:bCs/>
          <w:u w:val="single"/>
        </w:rPr>
        <w:t>:</w:t>
      </w:r>
    </w:p>
    <w:p w14:paraId="461051F4" w14:textId="32B3E263" w:rsidR="00B46B6A" w:rsidRDefault="000D4033" w:rsidP="00643A96">
      <w:pPr>
        <w:pStyle w:val="Akapitzlist"/>
        <w:numPr>
          <w:ilvl w:val="0"/>
          <w:numId w:val="11"/>
        </w:numPr>
        <w:spacing w:line="360" w:lineRule="auto"/>
        <w:rPr>
          <w:rFonts w:ascii="Arial" w:hAnsi="Arial" w:cs="Arial"/>
          <w:bCs/>
        </w:rPr>
      </w:pPr>
      <w:r w:rsidRPr="000D4033">
        <w:rPr>
          <w:rFonts w:ascii="Arial" w:hAnsi="Arial" w:cs="Arial"/>
          <w:bCs/>
        </w:rPr>
        <w:t xml:space="preserve">O pomoc ubiegać się </w:t>
      </w:r>
      <w:r w:rsidR="00270C25">
        <w:rPr>
          <w:rFonts w:ascii="Arial" w:hAnsi="Arial" w:cs="Arial"/>
          <w:bCs/>
        </w:rPr>
        <w:t>może:</w:t>
      </w:r>
      <w:r w:rsidR="00270C25" w:rsidRPr="00270C25">
        <w:rPr>
          <w:rFonts w:ascii="Times New Roman" w:eastAsia="Times New Roman" w:hAnsi="Times New Roman" w:cs="Times New Roman"/>
          <w:color w:val="000000"/>
          <w:lang w:eastAsia="pl-PL"/>
        </w:rPr>
        <w:t xml:space="preserve"> </w:t>
      </w:r>
      <w:r w:rsidR="00270C25" w:rsidRPr="00270C25">
        <w:rPr>
          <w:rFonts w:ascii="Arial" w:hAnsi="Arial" w:cs="Arial"/>
          <w:bCs/>
        </w:rPr>
        <w:t>osob</w:t>
      </w:r>
      <w:r w:rsidR="00270C25">
        <w:rPr>
          <w:rFonts w:ascii="Arial" w:hAnsi="Arial" w:cs="Arial"/>
          <w:bCs/>
        </w:rPr>
        <w:t>a</w:t>
      </w:r>
      <w:r w:rsidR="00270C25" w:rsidRPr="00270C25">
        <w:rPr>
          <w:rFonts w:ascii="Arial" w:hAnsi="Arial" w:cs="Arial"/>
          <w:bCs/>
        </w:rPr>
        <w:t xml:space="preserve"> fizyczn</w:t>
      </w:r>
      <w:r w:rsidR="00270C25">
        <w:rPr>
          <w:rFonts w:ascii="Arial" w:hAnsi="Arial" w:cs="Arial"/>
          <w:bCs/>
        </w:rPr>
        <w:t>a</w:t>
      </w:r>
      <w:r w:rsidR="00270C25" w:rsidRPr="00270C25">
        <w:rPr>
          <w:rFonts w:ascii="Arial" w:hAnsi="Arial" w:cs="Arial"/>
          <w:bCs/>
        </w:rPr>
        <w:t>, która ukończyła 18 lat w dniu złożenia WoPP</w:t>
      </w:r>
      <w:r w:rsidR="00B46B6A">
        <w:rPr>
          <w:rFonts w:ascii="Arial" w:hAnsi="Arial" w:cs="Arial"/>
        </w:rPr>
        <w:t xml:space="preserve"> oraz </w:t>
      </w:r>
      <w:r w:rsidRPr="00270C25">
        <w:rPr>
          <w:rFonts w:ascii="Arial" w:hAnsi="Arial" w:cs="Arial"/>
        </w:rPr>
        <w:t xml:space="preserve"> </w:t>
      </w:r>
      <w:r w:rsidRPr="00270C25">
        <w:rPr>
          <w:rFonts w:ascii="Arial" w:hAnsi="Arial" w:cs="Arial"/>
          <w:bCs/>
        </w:rPr>
        <w:t>posiada numer EP.</w:t>
      </w:r>
      <w:r>
        <w:rPr>
          <w:rStyle w:val="Odwoanieprzypisudolnego"/>
          <w:rFonts w:ascii="Arial" w:hAnsi="Arial" w:cs="Arial"/>
          <w:bCs/>
        </w:rPr>
        <w:footnoteReference w:id="2"/>
      </w:r>
      <w:r w:rsidR="00270C25">
        <w:rPr>
          <w:rFonts w:ascii="Arial" w:hAnsi="Arial" w:cs="Arial"/>
          <w:bCs/>
        </w:rPr>
        <w:t xml:space="preserve"> </w:t>
      </w:r>
    </w:p>
    <w:p w14:paraId="1EEAFECC" w14:textId="77777777" w:rsidR="00105E8B" w:rsidRDefault="00B46B6A" w:rsidP="00275A78">
      <w:pPr>
        <w:pStyle w:val="Akapitzlist"/>
        <w:numPr>
          <w:ilvl w:val="0"/>
          <w:numId w:val="11"/>
        </w:numPr>
        <w:rPr>
          <w:rFonts w:ascii="Arial" w:hAnsi="Arial" w:cs="Arial"/>
          <w:b/>
          <w:bCs/>
          <w:color w:val="EE0000"/>
        </w:rPr>
      </w:pPr>
      <w:r w:rsidRPr="00275A78">
        <w:rPr>
          <w:rFonts w:ascii="Arial" w:hAnsi="Arial" w:cs="Arial"/>
          <w:b/>
          <w:bCs/>
          <w:color w:val="EE0000"/>
        </w:rPr>
        <w:t>Pomoc przyznaje się,  jeżeli wnioskodawca co najmniej od roku poprzedzającego dzień złożenia WoPP, ma na obszarze wiejskim objętym LSR</w:t>
      </w:r>
      <w:r w:rsidR="00275A78">
        <w:rPr>
          <w:rFonts w:ascii="Arial" w:hAnsi="Arial" w:cs="Arial"/>
          <w:b/>
          <w:bCs/>
          <w:color w:val="EE0000"/>
        </w:rPr>
        <w:t xml:space="preserve"> </w:t>
      </w:r>
    </w:p>
    <w:p w14:paraId="2C8E0640" w14:textId="77777777" w:rsidR="00105E8B" w:rsidRDefault="00105E8B" w:rsidP="00105E8B">
      <w:pPr>
        <w:pStyle w:val="Akapitzlist"/>
        <w:rPr>
          <w:rFonts w:ascii="Arial" w:hAnsi="Arial" w:cs="Arial"/>
          <w:b/>
          <w:bCs/>
          <w:color w:val="EE0000"/>
        </w:rPr>
      </w:pPr>
    </w:p>
    <w:p w14:paraId="2F4E409B" w14:textId="16640D3D" w:rsidR="00B46B6A" w:rsidRPr="00275A78" w:rsidRDefault="00B46B6A" w:rsidP="00105E8B">
      <w:pPr>
        <w:pStyle w:val="Akapitzlist"/>
        <w:rPr>
          <w:rFonts w:ascii="Arial" w:hAnsi="Arial" w:cs="Arial"/>
          <w:b/>
          <w:bCs/>
          <w:color w:val="EE0000"/>
        </w:rPr>
      </w:pPr>
      <w:r w:rsidRPr="00275A78">
        <w:rPr>
          <w:rFonts w:ascii="Arial" w:hAnsi="Arial" w:cs="Arial"/>
          <w:b/>
          <w:bCs/>
          <w:color w:val="EE0000"/>
        </w:rPr>
        <w:t xml:space="preserve">miejsce zameldowania </w:t>
      </w:r>
      <w:r w:rsidR="00275A78">
        <w:rPr>
          <w:rFonts w:ascii="Arial" w:hAnsi="Arial" w:cs="Arial"/>
          <w:b/>
          <w:bCs/>
          <w:color w:val="EE0000"/>
        </w:rPr>
        <w:t xml:space="preserve">oraz </w:t>
      </w:r>
      <w:r w:rsidRPr="00275A78">
        <w:rPr>
          <w:rFonts w:ascii="Arial" w:hAnsi="Arial" w:cs="Arial"/>
          <w:b/>
          <w:bCs/>
          <w:color w:val="EE0000"/>
        </w:rPr>
        <w:t>nie wykonuje działalności gospodarczej, do której stosuje się przepisy ustawy Prawo przedsiębiorców</w:t>
      </w:r>
      <w:r w:rsidR="00105E8B">
        <w:rPr>
          <w:rFonts w:ascii="Arial" w:hAnsi="Arial" w:cs="Arial"/>
          <w:b/>
          <w:bCs/>
          <w:color w:val="EE0000"/>
        </w:rPr>
        <w:t>.</w:t>
      </w:r>
    </w:p>
    <w:p w14:paraId="68EC1C53" w14:textId="77777777" w:rsidR="00B46B6A" w:rsidRDefault="00B46B6A" w:rsidP="00B46B6A">
      <w:pPr>
        <w:pStyle w:val="Akapitzlist"/>
        <w:spacing w:line="360" w:lineRule="auto"/>
        <w:rPr>
          <w:rFonts w:ascii="Arial" w:hAnsi="Arial" w:cs="Arial"/>
          <w:bCs/>
        </w:rPr>
      </w:pPr>
    </w:p>
    <w:p w14:paraId="6584D8ED" w14:textId="3A00CB61" w:rsidR="00E11792" w:rsidRPr="00B46B6A" w:rsidRDefault="000D4033" w:rsidP="00B46B6A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bCs/>
        </w:rPr>
      </w:pPr>
      <w:r w:rsidRPr="00B46B6A">
        <w:rPr>
          <w:rFonts w:ascii="Arial" w:hAnsi="Arial" w:cs="Arial"/>
          <w:bCs/>
          <w:u w:val="single"/>
        </w:rPr>
        <w:t>Termin, miejsce oraz forma składania wniosków o wsparcie</w:t>
      </w:r>
      <w:r w:rsidR="008251CA">
        <w:rPr>
          <w:rFonts w:ascii="Arial" w:hAnsi="Arial" w:cs="Arial"/>
          <w:bCs/>
          <w:u w:val="single"/>
        </w:rPr>
        <w:t>:</w:t>
      </w:r>
    </w:p>
    <w:p w14:paraId="0C822A4D" w14:textId="1C62E30D" w:rsidR="002F238C" w:rsidRPr="00B46B6A" w:rsidRDefault="000D4033" w:rsidP="0031708F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FA5B0C">
        <w:rPr>
          <w:rFonts w:ascii="Arial" w:hAnsi="Arial" w:cs="Arial"/>
          <w:bCs/>
        </w:rPr>
        <w:t xml:space="preserve">Wnioski o przyznanie pomocy można składać w terminie </w:t>
      </w:r>
      <w:r w:rsidRPr="00FA5B0C">
        <w:rPr>
          <w:rFonts w:ascii="Arial" w:hAnsi="Arial" w:cs="Arial"/>
          <w:b/>
        </w:rPr>
        <w:t xml:space="preserve">od dnia </w:t>
      </w:r>
      <w:r w:rsidR="00FA5B0C" w:rsidRPr="00FA5B0C">
        <w:rPr>
          <w:rFonts w:ascii="Arial" w:hAnsi="Arial" w:cs="Arial"/>
          <w:b/>
        </w:rPr>
        <w:t>18</w:t>
      </w:r>
      <w:r w:rsidRPr="00FA5B0C">
        <w:rPr>
          <w:rFonts w:ascii="Arial" w:hAnsi="Arial" w:cs="Arial"/>
          <w:b/>
        </w:rPr>
        <w:t>.0</w:t>
      </w:r>
      <w:r w:rsidR="00FA5B0C" w:rsidRPr="00FA5B0C">
        <w:rPr>
          <w:rFonts w:ascii="Arial" w:hAnsi="Arial" w:cs="Arial"/>
          <w:b/>
        </w:rPr>
        <w:t>2</w:t>
      </w:r>
      <w:r w:rsidRPr="00FA5B0C">
        <w:rPr>
          <w:rFonts w:ascii="Arial" w:hAnsi="Arial" w:cs="Arial"/>
          <w:b/>
        </w:rPr>
        <w:t>.202</w:t>
      </w:r>
      <w:r w:rsidR="00FA5B0C" w:rsidRPr="00FA5B0C">
        <w:rPr>
          <w:rFonts w:ascii="Arial" w:hAnsi="Arial" w:cs="Arial"/>
          <w:b/>
        </w:rPr>
        <w:t>6</w:t>
      </w:r>
      <w:r w:rsidRPr="00FA5B0C">
        <w:rPr>
          <w:rFonts w:ascii="Arial" w:hAnsi="Arial" w:cs="Arial"/>
          <w:b/>
        </w:rPr>
        <w:t xml:space="preserve"> r. do dnia </w:t>
      </w:r>
      <w:r w:rsidR="00FA5B0C" w:rsidRPr="00FA5B0C">
        <w:rPr>
          <w:rFonts w:ascii="Arial" w:hAnsi="Arial" w:cs="Arial"/>
          <w:b/>
        </w:rPr>
        <w:t>03</w:t>
      </w:r>
      <w:r w:rsidR="00643A96" w:rsidRPr="00FA5B0C">
        <w:rPr>
          <w:rFonts w:ascii="Arial" w:hAnsi="Arial" w:cs="Arial"/>
          <w:b/>
        </w:rPr>
        <w:t>.</w:t>
      </w:r>
      <w:r w:rsidRPr="00FA5B0C">
        <w:rPr>
          <w:rFonts w:ascii="Arial" w:hAnsi="Arial" w:cs="Arial"/>
          <w:b/>
        </w:rPr>
        <w:t>0</w:t>
      </w:r>
      <w:r w:rsidR="00FA5B0C" w:rsidRPr="00FA5B0C">
        <w:rPr>
          <w:rFonts w:ascii="Arial" w:hAnsi="Arial" w:cs="Arial"/>
          <w:b/>
        </w:rPr>
        <w:t>3</w:t>
      </w:r>
      <w:r w:rsidRPr="00FA5B0C">
        <w:rPr>
          <w:rFonts w:ascii="Arial" w:hAnsi="Arial" w:cs="Arial"/>
          <w:b/>
        </w:rPr>
        <w:t>.202</w:t>
      </w:r>
      <w:r w:rsidR="00FA5B0C" w:rsidRPr="00FA5B0C">
        <w:rPr>
          <w:rFonts w:ascii="Arial" w:hAnsi="Arial" w:cs="Arial"/>
          <w:b/>
        </w:rPr>
        <w:t>6</w:t>
      </w:r>
      <w:r w:rsidRPr="000D4033">
        <w:rPr>
          <w:rFonts w:ascii="Arial" w:hAnsi="Arial" w:cs="Arial"/>
          <w:b/>
        </w:rPr>
        <w:t xml:space="preserve"> r.</w:t>
      </w:r>
      <w:r>
        <w:rPr>
          <w:rFonts w:ascii="Arial" w:hAnsi="Arial" w:cs="Arial"/>
          <w:bCs/>
        </w:rPr>
        <w:t xml:space="preserve"> </w:t>
      </w:r>
      <w:r w:rsidRPr="000D4033">
        <w:rPr>
          <w:rFonts w:ascii="Arial" w:hAnsi="Arial" w:cs="Arial"/>
          <w:bCs/>
        </w:rPr>
        <w:t xml:space="preserve">Wnioski o przyznanie pomocy można składać wyłącznie drogą elektroniczną za pomocą systemu teleinformatycznego Agencji Restrukturyzacji </w:t>
      </w:r>
      <w:r w:rsidR="00CD351D">
        <w:rPr>
          <w:rFonts w:ascii="Arial" w:hAnsi="Arial" w:cs="Arial"/>
          <w:bCs/>
        </w:rPr>
        <w:br/>
      </w:r>
      <w:r w:rsidRPr="000D4033">
        <w:rPr>
          <w:rFonts w:ascii="Arial" w:hAnsi="Arial" w:cs="Arial"/>
          <w:bCs/>
        </w:rPr>
        <w:t>i Modernizacji Rolnictwa (ARiMR), poprzez Platformę Usług Elektronicznych ARiMR (PUE).</w:t>
      </w:r>
    </w:p>
    <w:p w14:paraId="535FFEFD" w14:textId="4B8712CB" w:rsidR="00643A96" w:rsidRPr="002F238C" w:rsidRDefault="005227B4" w:rsidP="00B46B6A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u w:val="single"/>
        </w:rPr>
        <w:t>Kwota pomocy, o którą można się ubiegać</w:t>
      </w:r>
      <w:r w:rsidR="008251CA">
        <w:rPr>
          <w:rFonts w:ascii="Arial" w:hAnsi="Arial" w:cs="Arial"/>
          <w:bCs/>
          <w:u w:val="single"/>
        </w:rPr>
        <w:t>:</w:t>
      </w:r>
    </w:p>
    <w:p w14:paraId="5E25D43A" w14:textId="77777777" w:rsidR="00643A96" w:rsidRDefault="005227B4" w:rsidP="00643A96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5227B4">
        <w:rPr>
          <w:rFonts w:ascii="Arial" w:hAnsi="Arial" w:cs="Arial"/>
          <w:bCs/>
        </w:rPr>
        <w:t>P</w:t>
      </w:r>
      <w:r w:rsidRPr="00643A96">
        <w:rPr>
          <w:rFonts w:ascii="Arial" w:hAnsi="Arial" w:cs="Arial"/>
          <w:bCs/>
        </w:rPr>
        <w:t xml:space="preserve">omoc przyznawana jest na podstawie umowy o przyznanie pomocy. </w:t>
      </w:r>
    </w:p>
    <w:p w14:paraId="11F88B48" w14:textId="175C962F" w:rsidR="005227B4" w:rsidRPr="00643A96" w:rsidRDefault="00643A96" w:rsidP="00643A96">
      <w:pPr>
        <w:pStyle w:val="Akapitzlist"/>
        <w:spacing w:after="120" w:line="360" w:lineRule="auto"/>
        <w:jc w:val="both"/>
        <w:rPr>
          <w:rFonts w:ascii="Arial" w:hAnsi="Arial" w:cs="Arial"/>
          <w:bCs/>
        </w:rPr>
      </w:pPr>
      <w:r w:rsidRPr="00643A96">
        <w:rPr>
          <w:rFonts w:ascii="Arial" w:hAnsi="Arial" w:cs="Arial"/>
          <w:bCs/>
        </w:rPr>
        <w:t>Pomoc przyznaje się w formie płatności ryczałtowej. Jej wysokość zostanie ustalona na podstawie kosztów zawartych w projekcie budżetu operacji, który stanowi element WoPP</w:t>
      </w:r>
      <w:r>
        <w:rPr>
          <w:rFonts w:ascii="Arial" w:hAnsi="Arial" w:cs="Arial"/>
          <w:bCs/>
        </w:rPr>
        <w:t>. Jest</w:t>
      </w:r>
      <w:r w:rsidR="005227B4" w:rsidRPr="00643A96">
        <w:rPr>
          <w:rFonts w:ascii="Arial" w:hAnsi="Arial" w:cs="Arial"/>
          <w:bCs/>
        </w:rPr>
        <w:t xml:space="preserve"> możliwoś</w:t>
      </w:r>
      <w:r>
        <w:rPr>
          <w:rFonts w:ascii="Arial" w:hAnsi="Arial" w:cs="Arial"/>
          <w:bCs/>
        </w:rPr>
        <w:t xml:space="preserve">ć </w:t>
      </w:r>
      <w:r w:rsidR="005227B4" w:rsidRPr="00643A96">
        <w:rPr>
          <w:rFonts w:ascii="Arial" w:hAnsi="Arial" w:cs="Arial"/>
          <w:bCs/>
        </w:rPr>
        <w:t xml:space="preserve"> zawnioskowania o wypłatę zaliczki (50%)</w:t>
      </w:r>
      <w:r w:rsidR="00B46B6A">
        <w:rPr>
          <w:rFonts w:ascii="Arial" w:hAnsi="Arial" w:cs="Arial"/>
          <w:bCs/>
        </w:rPr>
        <w:t>.</w:t>
      </w:r>
    </w:p>
    <w:p w14:paraId="063E4DCA" w14:textId="687B036C" w:rsidR="00BB287C" w:rsidRPr="00275A78" w:rsidRDefault="004B7392" w:rsidP="002F238C">
      <w:pPr>
        <w:pStyle w:val="Akapitzlist"/>
        <w:spacing w:after="120" w:line="360" w:lineRule="auto"/>
        <w:jc w:val="both"/>
        <w:rPr>
          <w:rFonts w:ascii="Arial" w:hAnsi="Arial" w:cs="Arial"/>
          <w:b/>
        </w:rPr>
      </w:pPr>
      <w:r w:rsidRPr="00275A78">
        <w:rPr>
          <w:rFonts w:ascii="Arial" w:hAnsi="Arial" w:cs="Arial"/>
          <w:b/>
        </w:rPr>
        <w:t xml:space="preserve">Limit środków w naborze: </w:t>
      </w:r>
      <w:r w:rsidR="00CD351D" w:rsidRPr="00CD351D">
        <w:rPr>
          <w:rFonts w:ascii="Arial" w:hAnsi="Arial" w:cs="Arial"/>
          <w:b/>
        </w:rPr>
        <w:t xml:space="preserve">1 570 735,56 </w:t>
      </w:r>
      <w:r w:rsidR="00CD60D3" w:rsidRPr="00275A78">
        <w:rPr>
          <w:rFonts w:ascii="Arial" w:hAnsi="Arial" w:cs="Arial"/>
          <w:b/>
        </w:rPr>
        <w:t>zł</w:t>
      </w:r>
    </w:p>
    <w:p w14:paraId="691ABA52" w14:textId="77777777" w:rsidR="00F73F33" w:rsidRDefault="005227B4" w:rsidP="00BB287C">
      <w:pPr>
        <w:pStyle w:val="Akapitzlist"/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</w:t>
      </w:r>
      <w:r w:rsidRPr="005227B4">
        <w:rPr>
          <w:rFonts w:ascii="Arial" w:hAnsi="Arial" w:cs="Arial"/>
          <w:bCs/>
        </w:rPr>
        <w:t>oziom wsparcia wynosi</w:t>
      </w:r>
      <w:r w:rsidR="004B7392">
        <w:rPr>
          <w:rFonts w:ascii="Arial" w:hAnsi="Arial" w:cs="Arial"/>
          <w:bCs/>
        </w:rPr>
        <w:t>:</w:t>
      </w:r>
      <w:r w:rsidR="003408CD">
        <w:rPr>
          <w:rFonts w:ascii="Arial" w:hAnsi="Arial" w:cs="Arial"/>
          <w:bCs/>
        </w:rPr>
        <w:t xml:space="preserve"> </w:t>
      </w:r>
    </w:p>
    <w:p w14:paraId="565855AE" w14:textId="299F8B0A" w:rsidR="00420EFD" w:rsidRDefault="00E82A6E" w:rsidP="00E82A6E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do </w:t>
      </w:r>
      <w:r w:rsidR="00643A96">
        <w:rPr>
          <w:rFonts w:ascii="Arial" w:hAnsi="Arial" w:cs="Arial"/>
          <w:bCs/>
        </w:rPr>
        <w:t>6</w:t>
      </w:r>
      <w:r w:rsidR="005227B4" w:rsidRPr="005227B4">
        <w:rPr>
          <w:rFonts w:ascii="Arial" w:hAnsi="Arial" w:cs="Arial"/>
          <w:bCs/>
        </w:rPr>
        <w:t>5% kosztów kwalifikowalnych operacji</w:t>
      </w:r>
      <w:r w:rsidR="005227B4">
        <w:rPr>
          <w:rFonts w:ascii="Arial" w:hAnsi="Arial" w:cs="Arial"/>
          <w:bCs/>
        </w:rPr>
        <w:t>.</w:t>
      </w:r>
    </w:p>
    <w:p w14:paraId="57F4D165" w14:textId="2151B34D" w:rsidR="005227B4" w:rsidRPr="00275A78" w:rsidRDefault="005227B4" w:rsidP="004B7392">
      <w:pPr>
        <w:pStyle w:val="Akapitzlist"/>
        <w:spacing w:after="0" w:line="360" w:lineRule="auto"/>
        <w:jc w:val="both"/>
        <w:rPr>
          <w:rFonts w:ascii="Arial" w:hAnsi="Arial" w:cs="Arial"/>
          <w:b/>
        </w:rPr>
      </w:pPr>
      <w:r w:rsidRPr="00275A78">
        <w:rPr>
          <w:rFonts w:ascii="Arial" w:hAnsi="Arial" w:cs="Arial"/>
          <w:b/>
        </w:rPr>
        <w:t xml:space="preserve">Minimalna kwota wsparcia wynosi: 50 000,00 zł </w:t>
      </w:r>
    </w:p>
    <w:p w14:paraId="1F0F07DE" w14:textId="52FE1B16" w:rsidR="005227B4" w:rsidRPr="00275A78" w:rsidRDefault="005227B4" w:rsidP="005227B4">
      <w:pPr>
        <w:pStyle w:val="Akapitzlist"/>
        <w:spacing w:after="120" w:line="360" w:lineRule="auto"/>
        <w:jc w:val="both"/>
        <w:rPr>
          <w:rFonts w:ascii="Arial" w:hAnsi="Arial" w:cs="Arial"/>
          <w:b/>
        </w:rPr>
      </w:pPr>
      <w:r w:rsidRPr="00275A78">
        <w:rPr>
          <w:rFonts w:ascii="Arial" w:hAnsi="Arial" w:cs="Arial"/>
          <w:b/>
        </w:rPr>
        <w:t xml:space="preserve">Maksymalna kwota wsparcia wynosi: </w:t>
      </w:r>
      <w:r w:rsidR="00643A96" w:rsidRPr="00275A78">
        <w:rPr>
          <w:rFonts w:ascii="Arial" w:hAnsi="Arial" w:cs="Arial"/>
          <w:b/>
        </w:rPr>
        <w:t>15</w:t>
      </w:r>
      <w:r w:rsidRPr="00275A78">
        <w:rPr>
          <w:rFonts w:ascii="Arial" w:hAnsi="Arial" w:cs="Arial"/>
          <w:b/>
        </w:rPr>
        <w:t xml:space="preserve">0 000,00 zł </w:t>
      </w:r>
    </w:p>
    <w:p w14:paraId="3BB83BC5" w14:textId="17E8C553" w:rsidR="005227B4" w:rsidRPr="005227B4" w:rsidRDefault="005227B4" w:rsidP="00B46B6A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  <w:u w:val="single"/>
        </w:rPr>
        <w:t>Szczegółowe warunki przyznania pomocy</w:t>
      </w:r>
      <w:r w:rsidR="008251CA">
        <w:rPr>
          <w:rFonts w:ascii="Arial" w:hAnsi="Arial" w:cs="Arial"/>
          <w:bCs/>
          <w:u w:val="single"/>
        </w:rPr>
        <w:t>:</w:t>
      </w:r>
    </w:p>
    <w:p w14:paraId="2C179536" w14:textId="77777777" w:rsidR="00A0735C" w:rsidRPr="00A0735C" w:rsidRDefault="005227B4" w:rsidP="00A0735C">
      <w:pPr>
        <w:pStyle w:val="Akapitzlist"/>
        <w:spacing w:line="360" w:lineRule="auto"/>
        <w:rPr>
          <w:rFonts w:ascii="Arial" w:hAnsi="Arial" w:cs="Arial"/>
          <w:b/>
          <w:bCs/>
        </w:rPr>
      </w:pPr>
      <w:r w:rsidRPr="005227B4">
        <w:rPr>
          <w:rFonts w:ascii="Arial" w:hAnsi="Arial" w:cs="Arial"/>
          <w:bCs/>
        </w:rPr>
        <w:t xml:space="preserve">W ramach interwencji I.13.1 LEADER/Rozwój Lokalny Kierowany przez Społeczność z zakresu: </w:t>
      </w:r>
      <w:r w:rsidR="00A0735C" w:rsidRPr="00A0735C">
        <w:rPr>
          <w:rFonts w:ascii="Arial" w:hAnsi="Arial" w:cs="Arial"/>
          <w:b/>
          <w:bCs/>
        </w:rPr>
        <w:t>Rozwój przedsiębiorczości, w tym rozwój biogospodarki lub zielonej gospodarki poprzez podejmowanie pozarolniczej działalności gospodarczej</w:t>
      </w:r>
    </w:p>
    <w:p w14:paraId="38FDEA81" w14:textId="7C7E4A5A" w:rsidR="005227B4" w:rsidRPr="00BD5DF6" w:rsidRDefault="00A0735C" w:rsidP="00A0735C">
      <w:pPr>
        <w:pStyle w:val="Akapitzlist"/>
        <w:spacing w:after="120" w:line="360" w:lineRule="auto"/>
        <w:jc w:val="both"/>
        <w:rPr>
          <w:rFonts w:ascii="Arial" w:hAnsi="Arial" w:cs="Arial"/>
        </w:rPr>
      </w:pPr>
      <w:r w:rsidRPr="00052C0A">
        <w:rPr>
          <w:rFonts w:ascii="Arial" w:hAnsi="Arial" w:cs="Arial"/>
          <w:b/>
          <w:bCs/>
        </w:rPr>
        <w:t>(START DG)</w:t>
      </w:r>
      <w:sdt>
        <w:sdtPr>
          <w:rPr>
            <w:rFonts w:ascii="Arial" w:hAnsi="Arial" w:cs="Arial"/>
            <w:b/>
            <w:bCs/>
          </w:rPr>
          <w:tag w:val="goog_rdk_0"/>
          <w:id w:val="890695638"/>
        </w:sdtPr>
        <w:sdtContent>
          <w:r>
            <w:rPr>
              <w:rFonts w:ascii="Arial" w:hAnsi="Arial" w:cs="Arial"/>
              <w:b/>
              <w:bCs/>
            </w:rPr>
            <w:t xml:space="preserve"> </w:t>
          </w:r>
        </w:sdtContent>
      </w:sdt>
      <w:r w:rsidR="005227B4" w:rsidRPr="005227B4">
        <w:rPr>
          <w:rFonts w:ascii="Arial" w:hAnsi="Arial" w:cs="Arial"/>
          <w:bCs/>
        </w:rPr>
        <w:t xml:space="preserve">objętej niniejszym ogłoszeniem, szczegółowe warunki przyznania pomocy określa „Regulamin naboru wniosków o przyznanie pomocy” opublikowany na stronie Stowarzyszenia </w:t>
      </w:r>
      <w:r w:rsidR="00F73F33">
        <w:rPr>
          <w:rFonts w:ascii="Arial" w:hAnsi="Arial" w:cs="Arial"/>
        </w:rPr>
        <w:t xml:space="preserve">„LGD7-Kraina Nocy i Dni”, </w:t>
      </w:r>
      <w:r w:rsidR="00F73F33" w:rsidRPr="00F73F33">
        <w:rPr>
          <w:rFonts w:ascii="Arial" w:hAnsi="Arial" w:cs="Arial"/>
        </w:rPr>
        <w:t>http://lgd7krainanocyidni.pl/</w:t>
      </w:r>
    </w:p>
    <w:p w14:paraId="69DC4563" w14:textId="4A35A8E9" w:rsidR="004B7392" w:rsidRPr="00BD5DF6" w:rsidRDefault="004B7392" w:rsidP="00B46B6A">
      <w:pPr>
        <w:pStyle w:val="Akapitzlist"/>
        <w:numPr>
          <w:ilvl w:val="0"/>
          <w:numId w:val="2"/>
        </w:numPr>
        <w:spacing w:after="120" w:line="360" w:lineRule="auto"/>
        <w:jc w:val="both"/>
        <w:rPr>
          <w:rFonts w:ascii="Arial" w:hAnsi="Arial" w:cs="Arial"/>
        </w:rPr>
      </w:pPr>
      <w:r w:rsidRPr="00BD5DF6">
        <w:rPr>
          <w:rFonts w:ascii="Arial" w:hAnsi="Arial" w:cs="Arial"/>
          <w:u w:val="single"/>
        </w:rPr>
        <w:t>Dane do kontaktu:</w:t>
      </w:r>
    </w:p>
    <w:p w14:paraId="4CD715EA" w14:textId="60152934" w:rsidR="004B7392" w:rsidRPr="00BD5DF6" w:rsidRDefault="004B7392" w:rsidP="004B7392">
      <w:pPr>
        <w:pStyle w:val="Akapitzlist"/>
        <w:numPr>
          <w:ilvl w:val="0"/>
          <w:numId w:val="6"/>
        </w:numPr>
        <w:spacing w:after="120" w:line="360" w:lineRule="auto"/>
        <w:jc w:val="both"/>
        <w:rPr>
          <w:rFonts w:ascii="Arial" w:hAnsi="Arial" w:cs="Arial"/>
        </w:rPr>
      </w:pPr>
      <w:r w:rsidRPr="00BD5DF6">
        <w:rPr>
          <w:rFonts w:ascii="Arial" w:hAnsi="Arial" w:cs="Arial"/>
        </w:rPr>
        <w:t xml:space="preserve">Stowarzyszenie </w:t>
      </w:r>
      <w:r w:rsidR="00F73F33">
        <w:rPr>
          <w:rFonts w:ascii="Arial" w:hAnsi="Arial" w:cs="Arial"/>
        </w:rPr>
        <w:t>„LGD7-Kraina Nocy i Dni”</w:t>
      </w:r>
    </w:p>
    <w:p w14:paraId="57735DE3" w14:textId="6C28F522" w:rsidR="004B7392" w:rsidRPr="00BD5DF6" w:rsidRDefault="004B7392" w:rsidP="004B7392">
      <w:pPr>
        <w:pStyle w:val="Akapitzlist"/>
        <w:spacing w:after="120" w:line="360" w:lineRule="auto"/>
        <w:jc w:val="both"/>
        <w:rPr>
          <w:rFonts w:ascii="Arial" w:hAnsi="Arial" w:cs="Arial"/>
        </w:rPr>
      </w:pPr>
      <w:r w:rsidRPr="00BD5DF6">
        <w:rPr>
          <w:rFonts w:ascii="Arial" w:hAnsi="Arial" w:cs="Arial"/>
        </w:rPr>
        <w:t xml:space="preserve">            ul. </w:t>
      </w:r>
      <w:r w:rsidR="00F73F33">
        <w:rPr>
          <w:rFonts w:ascii="Arial" w:hAnsi="Arial" w:cs="Arial"/>
        </w:rPr>
        <w:t>Kościelna 2,</w:t>
      </w:r>
    </w:p>
    <w:p w14:paraId="679D537E" w14:textId="143A9151" w:rsidR="004B7392" w:rsidRPr="00BD5DF6" w:rsidRDefault="004B7392" w:rsidP="004B7392">
      <w:pPr>
        <w:pStyle w:val="Akapitzlist"/>
        <w:spacing w:after="120" w:line="360" w:lineRule="auto"/>
        <w:jc w:val="both"/>
        <w:rPr>
          <w:rFonts w:ascii="Arial" w:hAnsi="Arial" w:cs="Arial"/>
        </w:rPr>
      </w:pPr>
      <w:r w:rsidRPr="00BD5DF6">
        <w:rPr>
          <w:rFonts w:ascii="Arial" w:hAnsi="Arial" w:cs="Arial"/>
        </w:rPr>
        <w:t xml:space="preserve">            </w:t>
      </w:r>
      <w:r w:rsidR="00F73F33">
        <w:rPr>
          <w:rFonts w:ascii="Arial" w:hAnsi="Arial" w:cs="Arial"/>
        </w:rPr>
        <w:t>62-860 Opatówek</w:t>
      </w:r>
    </w:p>
    <w:p w14:paraId="5E482542" w14:textId="0D44A912" w:rsidR="004B7392" w:rsidRPr="00BD5DF6" w:rsidRDefault="004B7392" w:rsidP="004B7392">
      <w:pPr>
        <w:pStyle w:val="Akapitzlist"/>
        <w:numPr>
          <w:ilvl w:val="0"/>
          <w:numId w:val="6"/>
        </w:numPr>
        <w:spacing w:after="120" w:line="360" w:lineRule="auto"/>
        <w:jc w:val="both"/>
        <w:rPr>
          <w:rFonts w:ascii="Arial" w:hAnsi="Arial" w:cs="Arial"/>
        </w:rPr>
      </w:pPr>
      <w:r w:rsidRPr="00BD5DF6">
        <w:rPr>
          <w:rFonts w:ascii="Arial" w:hAnsi="Arial" w:cs="Arial"/>
        </w:rPr>
        <w:t xml:space="preserve">strona internetowa: </w:t>
      </w:r>
      <w:r w:rsidR="00F73F33" w:rsidRPr="00F73F33">
        <w:rPr>
          <w:rFonts w:ascii="Arial" w:hAnsi="Arial" w:cs="Arial"/>
        </w:rPr>
        <w:t>http://lgd7krainanocyidni.pl/</w:t>
      </w:r>
    </w:p>
    <w:p w14:paraId="115A5546" w14:textId="22527D46" w:rsidR="004B7392" w:rsidRPr="00BD5DF6" w:rsidRDefault="004B7392" w:rsidP="004B7392">
      <w:pPr>
        <w:pStyle w:val="Akapitzlist"/>
        <w:numPr>
          <w:ilvl w:val="0"/>
          <w:numId w:val="6"/>
        </w:numPr>
        <w:spacing w:after="120" w:line="360" w:lineRule="auto"/>
        <w:jc w:val="both"/>
        <w:rPr>
          <w:rFonts w:ascii="Arial" w:hAnsi="Arial" w:cs="Arial"/>
        </w:rPr>
      </w:pPr>
      <w:r w:rsidRPr="00BD5DF6">
        <w:rPr>
          <w:rFonts w:ascii="Arial" w:hAnsi="Arial" w:cs="Arial"/>
        </w:rPr>
        <w:t>mail:</w:t>
      </w:r>
      <w:r w:rsidR="001930F8" w:rsidRPr="00BD5DF6">
        <w:rPr>
          <w:rFonts w:ascii="Arial" w:hAnsi="Arial" w:cs="Arial"/>
        </w:rPr>
        <w:t xml:space="preserve"> </w:t>
      </w:r>
      <w:r w:rsidR="00DB7C39">
        <w:rPr>
          <w:rFonts w:ascii="Arial" w:hAnsi="Arial" w:cs="Arial"/>
        </w:rPr>
        <w:t>biuro@lgd7krainanocyidni.pl</w:t>
      </w:r>
    </w:p>
    <w:p w14:paraId="24C57462" w14:textId="2E2F9B35" w:rsidR="004B7392" w:rsidRPr="00BD5DF6" w:rsidRDefault="004B7392" w:rsidP="004B7392">
      <w:pPr>
        <w:pStyle w:val="Akapitzlist"/>
        <w:numPr>
          <w:ilvl w:val="0"/>
          <w:numId w:val="6"/>
        </w:numPr>
        <w:spacing w:after="120" w:line="360" w:lineRule="auto"/>
        <w:jc w:val="both"/>
        <w:rPr>
          <w:rFonts w:ascii="Arial" w:hAnsi="Arial" w:cs="Arial"/>
        </w:rPr>
      </w:pPr>
      <w:r w:rsidRPr="00BD5DF6">
        <w:rPr>
          <w:rFonts w:ascii="Arial" w:hAnsi="Arial" w:cs="Arial"/>
        </w:rPr>
        <w:t xml:space="preserve">tel.: </w:t>
      </w:r>
      <w:r w:rsidR="00F73F33">
        <w:rPr>
          <w:rFonts w:ascii="Arial" w:hAnsi="Arial" w:cs="Arial"/>
        </w:rPr>
        <w:t>609 860 000</w:t>
      </w:r>
    </w:p>
    <w:sectPr w:rsidR="004B7392" w:rsidRPr="00BD5DF6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9B5A1" w14:textId="77777777" w:rsidR="002C6E68" w:rsidRDefault="002C6E68" w:rsidP="007E2194">
      <w:pPr>
        <w:spacing w:after="0" w:line="240" w:lineRule="auto"/>
      </w:pPr>
      <w:r>
        <w:separator/>
      </w:r>
    </w:p>
  </w:endnote>
  <w:endnote w:type="continuationSeparator" w:id="0">
    <w:p w14:paraId="0B16D163" w14:textId="77777777" w:rsidR="002C6E68" w:rsidRDefault="002C6E68" w:rsidP="007E2194">
      <w:pPr>
        <w:spacing w:after="0" w:line="240" w:lineRule="auto"/>
      </w:pPr>
      <w:r>
        <w:continuationSeparator/>
      </w:r>
    </w:p>
  </w:endnote>
  <w:endnote w:type="continuationNotice" w:id="1">
    <w:p w14:paraId="088E9FFE" w14:textId="77777777" w:rsidR="002C6E68" w:rsidRDefault="002C6E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E6EF1" w14:textId="77777777" w:rsidR="002C6E68" w:rsidRDefault="002C6E68" w:rsidP="007E2194">
      <w:pPr>
        <w:spacing w:after="0" w:line="240" w:lineRule="auto"/>
      </w:pPr>
      <w:r>
        <w:separator/>
      </w:r>
    </w:p>
  </w:footnote>
  <w:footnote w:type="continuationSeparator" w:id="0">
    <w:p w14:paraId="214DCA08" w14:textId="77777777" w:rsidR="002C6E68" w:rsidRDefault="002C6E68" w:rsidP="007E2194">
      <w:pPr>
        <w:spacing w:after="0" w:line="240" w:lineRule="auto"/>
      </w:pPr>
      <w:r>
        <w:continuationSeparator/>
      </w:r>
    </w:p>
  </w:footnote>
  <w:footnote w:type="continuationNotice" w:id="1">
    <w:p w14:paraId="4ED42BF9" w14:textId="77777777" w:rsidR="002C6E68" w:rsidRDefault="002C6E68">
      <w:pPr>
        <w:spacing w:after="0" w:line="240" w:lineRule="auto"/>
      </w:pPr>
    </w:p>
  </w:footnote>
  <w:footnote w:id="2">
    <w:p w14:paraId="407083EC" w14:textId="7F9AFBC3" w:rsidR="000D4033" w:rsidRDefault="000D4033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D4033">
        <w:rPr>
          <w:rFonts w:ascii="Arial" w:hAnsi="Arial" w:cs="Arial"/>
        </w:rPr>
        <w:t>Numer EP: nadawany prze ARiMR, inaczej nazywany numerem identyfikacyjnym ewidencji producentów, składa się z 9 cyfr i identyfikuje każdego producenta rolnego, który jest posiadaczem zwierząt lub osobą, która chce ubiegać się o dofinansowanie ze środków unijnych w ramach Wspólnej Polityki Rolne</w:t>
      </w:r>
      <w:r w:rsidRPr="000D4033">
        <w:t>j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8960D" w14:textId="693CA8C1" w:rsidR="007E2194" w:rsidRPr="007E2194" w:rsidRDefault="00293F17" w:rsidP="007E2194">
    <w:pPr>
      <w:pStyle w:val="Nagwek"/>
      <w:tabs>
        <w:tab w:val="left" w:pos="6480"/>
      </w:tabs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0F50B85" wp14:editId="175B730C">
          <wp:simplePos x="0" y="0"/>
          <wp:positionH relativeFrom="margin">
            <wp:posOffset>-523875</wp:posOffset>
          </wp:positionH>
          <wp:positionV relativeFrom="margin">
            <wp:posOffset>-620395</wp:posOffset>
          </wp:positionV>
          <wp:extent cx="1208405" cy="783590"/>
          <wp:effectExtent l="0" t="0" r="0" b="0"/>
          <wp:wrapSquare wrapText="bothSides"/>
          <wp:docPr id="65" name="Obraz 65" descr="Logo_FE_RGB_Fundusze_Europejskie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FE_RGB_Fundusze_Europejskie_RGB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840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3" behindDoc="0" locked="0" layoutInCell="1" allowOverlap="1" wp14:anchorId="747BE4A9" wp14:editId="7848EB57">
          <wp:simplePos x="0" y="0"/>
          <wp:positionH relativeFrom="margin">
            <wp:posOffset>4779645</wp:posOffset>
          </wp:positionH>
          <wp:positionV relativeFrom="topMargin">
            <wp:align>bottom</wp:align>
          </wp:positionV>
          <wp:extent cx="1257300" cy="702310"/>
          <wp:effectExtent l="0" t="0" r="0" b="2540"/>
          <wp:wrapSquare wrapText="bothSides"/>
          <wp:docPr id="66" name="Obraz 66" descr="PSWPR 2023-2027-logo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SWPR 2023-2027-logo-kolor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891" t="9422" r="10025" b="14244"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702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2" behindDoc="0" locked="0" layoutInCell="1" allowOverlap="1" wp14:anchorId="4ED9B129" wp14:editId="7DDFB86F">
          <wp:simplePos x="0" y="0"/>
          <wp:positionH relativeFrom="margin">
            <wp:posOffset>2484755</wp:posOffset>
          </wp:positionH>
          <wp:positionV relativeFrom="paragraph">
            <wp:posOffset>-114935</wp:posOffset>
          </wp:positionV>
          <wp:extent cx="1800225" cy="632460"/>
          <wp:effectExtent l="0" t="0" r="9525" b="0"/>
          <wp:wrapThrough wrapText="bothSides">
            <wp:wrapPolygon edited="0">
              <wp:start x="0" y="0"/>
              <wp:lineTo x="0" y="20819"/>
              <wp:lineTo x="21486" y="20819"/>
              <wp:lineTo x="21486" y="0"/>
              <wp:lineTo x="0" y="0"/>
            </wp:wrapPolygon>
          </wp:wrapThrough>
          <wp:docPr id="67" name="Obraz 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642" r="4395"/>
                  <a:stretch>
                    <a:fillRect/>
                  </a:stretch>
                </pic:blipFill>
                <pic:spPr bwMode="auto">
                  <a:xfrm>
                    <a:off x="0" y="0"/>
                    <a:ext cx="1800225" cy="632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1" behindDoc="0" locked="0" layoutInCell="1" allowOverlap="1" wp14:anchorId="01AAA2E5" wp14:editId="4B90EFF8">
          <wp:simplePos x="0" y="0"/>
          <wp:positionH relativeFrom="column">
            <wp:posOffset>875030</wp:posOffset>
          </wp:positionH>
          <wp:positionV relativeFrom="paragraph">
            <wp:posOffset>-105410</wp:posOffset>
          </wp:positionV>
          <wp:extent cx="1438275" cy="612140"/>
          <wp:effectExtent l="0" t="0" r="9525" b="0"/>
          <wp:wrapThrough wrapText="bothSides">
            <wp:wrapPolygon edited="0">
              <wp:start x="0" y="0"/>
              <wp:lineTo x="0" y="20838"/>
              <wp:lineTo x="21457" y="20838"/>
              <wp:lineTo x="21457" y="0"/>
              <wp:lineTo x="0" y="0"/>
            </wp:wrapPolygon>
          </wp:wrapThrough>
          <wp:docPr id="68" name="Obraz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182" r="5566"/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2194">
      <w:t xml:space="preserve">                                </w:t>
    </w:r>
  </w:p>
  <w:p w14:paraId="7AE04A1F" w14:textId="11F7860B" w:rsidR="007E2194" w:rsidRDefault="00293F17" w:rsidP="00293F17">
    <w:pPr>
      <w:pStyle w:val="Nagwek"/>
      <w:tabs>
        <w:tab w:val="clear" w:pos="4536"/>
        <w:tab w:val="clear" w:pos="9072"/>
        <w:tab w:val="left" w:pos="6480"/>
      </w:tabs>
      <w:jc w:val="right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95C95"/>
    <w:multiLevelType w:val="hybridMultilevel"/>
    <w:tmpl w:val="9D822EE4"/>
    <w:lvl w:ilvl="0" w:tplc="2D50BFEE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9956AC"/>
    <w:multiLevelType w:val="multilevel"/>
    <w:tmpl w:val="AA74C2AE"/>
    <w:lvl w:ilvl="0">
      <w:start w:val="1"/>
      <w:numFmt w:val="decimal"/>
      <w:lvlText w:val="%1)"/>
      <w:lvlJc w:val="left"/>
      <w:pPr>
        <w:ind w:left="1506" w:hanging="360"/>
      </w:pPr>
    </w:lvl>
    <w:lvl w:ilvl="1">
      <w:start w:val="1"/>
      <w:numFmt w:val="lowerLetter"/>
      <w:lvlText w:val="%2."/>
      <w:lvlJc w:val="left"/>
      <w:pPr>
        <w:ind w:left="2226" w:hanging="360"/>
      </w:pPr>
    </w:lvl>
    <w:lvl w:ilvl="2">
      <w:start w:val="1"/>
      <w:numFmt w:val="lowerRoman"/>
      <w:lvlText w:val="%3."/>
      <w:lvlJc w:val="right"/>
      <w:pPr>
        <w:ind w:left="2946" w:hanging="180"/>
      </w:pPr>
    </w:lvl>
    <w:lvl w:ilvl="3">
      <w:start w:val="1"/>
      <w:numFmt w:val="decimal"/>
      <w:lvlText w:val="%4."/>
      <w:lvlJc w:val="left"/>
      <w:pPr>
        <w:ind w:left="3666" w:hanging="360"/>
      </w:pPr>
    </w:lvl>
    <w:lvl w:ilvl="4">
      <w:start w:val="1"/>
      <w:numFmt w:val="lowerLetter"/>
      <w:lvlText w:val="%5."/>
      <w:lvlJc w:val="left"/>
      <w:pPr>
        <w:ind w:left="4386" w:hanging="360"/>
      </w:pPr>
    </w:lvl>
    <w:lvl w:ilvl="5">
      <w:start w:val="1"/>
      <w:numFmt w:val="lowerRoman"/>
      <w:lvlText w:val="%6."/>
      <w:lvlJc w:val="right"/>
      <w:pPr>
        <w:ind w:left="5106" w:hanging="180"/>
      </w:pPr>
    </w:lvl>
    <w:lvl w:ilvl="6">
      <w:start w:val="1"/>
      <w:numFmt w:val="decimal"/>
      <w:lvlText w:val="%7."/>
      <w:lvlJc w:val="left"/>
      <w:pPr>
        <w:ind w:left="5826" w:hanging="360"/>
      </w:pPr>
    </w:lvl>
    <w:lvl w:ilvl="7">
      <w:start w:val="1"/>
      <w:numFmt w:val="lowerLetter"/>
      <w:lvlText w:val="%8."/>
      <w:lvlJc w:val="left"/>
      <w:pPr>
        <w:ind w:left="6546" w:hanging="360"/>
      </w:pPr>
    </w:lvl>
    <w:lvl w:ilvl="8">
      <w:start w:val="1"/>
      <w:numFmt w:val="lowerRoman"/>
      <w:lvlText w:val="%9."/>
      <w:lvlJc w:val="right"/>
      <w:pPr>
        <w:ind w:left="7266" w:hanging="180"/>
      </w:pPr>
    </w:lvl>
  </w:abstractNum>
  <w:abstractNum w:abstractNumId="2" w15:restartNumberingAfterBreak="0">
    <w:nsid w:val="0F2F1F70"/>
    <w:multiLevelType w:val="hybridMultilevel"/>
    <w:tmpl w:val="A14417E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A2A6CCB"/>
    <w:multiLevelType w:val="multilevel"/>
    <w:tmpl w:val="00FAE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4D70B0"/>
    <w:multiLevelType w:val="hybridMultilevel"/>
    <w:tmpl w:val="753299D2"/>
    <w:lvl w:ilvl="0" w:tplc="B922043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6C6A88"/>
    <w:multiLevelType w:val="hybridMultilevel"/>
    <w:tmpl w:val="85A22D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5FE44DD"/>
    <w:multiLevelType w:val="hybridMultilevel"/>
    <w:tmpl w:val="BB40FA6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7F33023"/>
    <w:multiLevelType w:val="hybridMultilevel"/>
    <w:tmpl w:val="4FA4CD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615706"/>
    <w:multiLevelType w:val="hybridMultilevel"/>
    <w:tmpl w:val="F4948FA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7762AD"/>
    <w:multiLevelType w:val="multilevel"/>
    <w:tmpl w:val="A81A6A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8E120C"/>
    <w:multiLevelType w:val="hybridMultilevel"/>
    <w:tmpl w:val="0FA69CA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6B51A72"/>
    <w:multiLevelType w:val="hybridMultilevel"/>
    <w:tmpl w:val="835C04B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2D26A44"/>
    <w:multiLevelType w:val="hybridMultilevel"/>
    <w:tmpl w:val="F0D480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B65973"/>
    <w:multiLevelType w:val="multilevel"/>
    <w:tmpl w:val="962E0F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6A46C3"/>
    <w:multiLevelType w:val="hybridMultilevel"/>
    <w:tmpl w:val="0E9863D2"/>
    <w:lvl w:ilvl="0" w:tplc="FD92855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51E5288"/>
    <w:multiLevelType w:val="multilevel"/>
    <w:tmpl w:val="CA049EF2"/>
    <w:lvl w:ilvl="0">
      <w:start w:val="1"/>
      <w:numFmt w:val="lowerLetter"/>
      <w:lvlText w:val="%1)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76B95C03"/>
    <w:multiLevelType w:val="hybridMultilevel"/>
    <w:tmpl w:val="56F0C5D8"/>
    <w:lvl w:ilvl="0" w:tplc="095C5A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09603514">
    <w:abstractNumId w:val="3"/>
  </w:num>
  <w:num w:numId="2" w16cid:durableId="88818861">
    <w:abstractNumId w:val="2"/>
  </w:num>
  <w:num w:numId="3" w16cid:durableId="107703078">
    <w:abstractNumId w:val="11"/>
  </w:num>
  <w:num w:numId="4" w16cid:durableId="307789246">
    <w:abstractNumId w:val="8"/>
  </w:num>
  <w:num w:numId="5" w16cid:durableId="2092702078">
    <w:abstractNumId w:val="4"/>
  </w:num>
  <w:num w:numId="6" w16cid:durableId="1814445347">
    <w:abstractNumId w:val="6"/>
  </w:num>
  <w:num w:numId="7" w16cid:durableId="331955276">
    <w:abstractNumId w:val="12"/>
  </w:num>
  <w:num w:numId="8" w16cid:durableId="269044722">
    <w:abstractNumId w:val="10"/>
  </w:num>
  <w:num w:numId="9" w16cid:durableId="1857884718">
    <w:abstractNumId w:val="13"/>
  </w:num>
  <w:num w:numId="10" w16cid:durableId="1958174590">
    <w:abstractNumId w:val="5"/>
  </w:num>
  <w:num w:numId="11" w16cid:durableId="71893355">
    <w:abstractNumId w:val="9"/>
  </w:num>
  <w:num w:numId="12" w16cid:durableId="1003168025">
    <w:abstractNumId w:val="15"/>
  </w:num>
  <w:num w:numId="13" w16cid:durableId="1515069006">
    <w:abstractNumId w:val="1"/>
  </w:num>
  <w:num w:numId="14" w16cid:durableId="1301809399">
    <w:abstractNumId w:val="7"/>
  </w:num>
  <w:num w:numId="15" w16cid:durableId="2073771545">
    <w:abstractNumId w:val="16"/>
  </w:num>
  <w:num w:numId="16" w16cid:durableId="1737362295">
    <w:abstractNumId w:val="14"/>
  </w:num>
  <w:num w:numId="17" w16cid:durableId="1620840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2235"/>
    <w:rsid w:val="00016A23"/>
    <w:rsid w:val="000418B6"/>
    <w:rsid w:val="00050F3A"/>
    <w:rsid w:val="00052C0A"/>
    <w:rsid w:val="00070218"/>
    <w:rsid w:val="00083E50"/>
    <w:rsid w:val="00086327"/>
    <w:rsid w:val="00090BA0"/>
    <w:rsid w:val="0009601F"/>
    <w:rsid w:val="000A11CF"/>
    <w:rsid w:val="000C16AE"/>
    <w:rsid w:val="000C2E0D"/>
    <w:rsid w:val="000D4033"/>
    <w:rsid w:val="00101445"/>
    <w:rsid w:val="00102EAF"/>
    <w:rsid w:val="00105E8B"/>
    <w:rsid w:val="001152AB"/>
    <w:rsid w:val="00115CE3"/>
    <w:rsid w:val="00141A55"/>
    <w:rsid w:val="00143BFF"/>
    <w:rsid w:val="00175E8D"/>
    <w:rsid w:val="00185B98"/>
    <w:rsid w:val="001930F8"/>
    <w:rsid w:val="0019388B"/>
    <w:rsid w:val="00197767"/>
    <w:rsid w:val="001A30DE"/>
    <w:rsid w:val="001D6F0F"/>
    <w:rsid w:val="00214103"/>
    <w:rsid w:val="002227D9"/>
    <w:rsid w:val="00226164"/>
    <w:rsid w:val="00270C25"/>
    <w:rsid w:val="00275A78"/>
    <w:rsid w:val="00291717"/>
    <w:rsid w:val="00293F17"/>
    <w:rsid w:val="002B1DF9"/>
    <w:rsid w:val="002B24A0"/>
    <w:rsid w:val="002C6E68"/>
    <w:rsid w:val="002D511A"/>
    <w:rsid w:val="002D77A8"/>
    <w:rsid w:val="002E108B"/>
    <w:rsid w:val="002F238C"/>
    <w:rsid w:val="00307E5E"/>
    <w:rsid w:val="00314C21"/>
    <w:rsid w:val="0031708F"/>
    <w:rsid w:val="00327CCA"/>
    <w:rsid w:val="003408CD"/>
    <w:rsid w:val="003A23DA"/>
    <w:rsid w:val="003C38C4"/>
    <w:rsid w:val="003C5845"/>
    <w:rsid w:val="003D1E9F"/>
    <w:rsid w:val="003E2FCE"/>
    <w:rsid w:val="00420EFD"/>
    <w:rsid w:val="00421877"/>
    <w:rsid w:val="0046005E"/>
    <w:rsid w:val="004606A1"/>
    <w:rsid w:val="004903E0"/>
    <w:rsid w:val="00492435"/>
    <w:rsid w:val="0049603F"/>
    <w:rsid w:val="004B38A0"/>
    <w:rsid w:val="004B7392"/>
    <w:rsid w:val="004D0B78"/>
    <w:rsid w:val="004F278F"/>
    <w:rsid w:val="005227B4"/>
    <w:rsid w:val="00527548"/>
    <w:rsid w:val="005665B9"/>
    <w:rsid w:val="005679ED"/>
    <w:rsid w:val="005811FE"/>
    <w:rsid w:val="005A1EA5"/>
    <w:rsid w:val="005F7C0D"/>
    <w:rsid w:val="006029E3"/>
    <w:rsid w:val="006053BC"/>
    <w:rsid w:val="006062D6"/>
    <w:rsid w:val="00620EAE"/>
    <w:rsid w:val="00632DDD"/>
    <w:rsid w:val="006358B4"/>
    <w:rsid w:val="00643A96"/>
    <w:rsid w:val="00663407"/>
    <w:rsid w:val="006766F3"/>
    <w:rsid w:val="00680E3C"/>
    <w:rsid w:val="006B3914"/>
    <w:rsid w:val="006B4E1F"/>
    <w:rsid w:val="006E521B"/>
    <w:rsid w:val="006E641A"/>
    <w:rsid w:val="00716F0A"/>
    <w:rsid w:val="00721017"/>
    <w:rsid w:val="00743441"/>
    <w:rsid w:val="00776E69"/>
    <w:rsid w:val="007B1979"/>
    <w:rsid w:val="007C0030"/>
    <w:rsid w:val="007D6EF1"/>
    <w:rsid w:val="007E1CB3"/>
    <w:rsid w:val="007E2194"/>
    <w:rsid w:val="007F12AD"/>
    <w:rsid w:val="00802514"/>
    <w:rsid w:val="00815BEE"/>
    <w:rsid w:val="00816B43"/>
    <w:rsid w:val="008251CA"/>
    <w:rsid w:val="00825649"/>
    <w:rsid w:val="00846350"/>
    <w:rsid w:val="0087565D"/>
    <w:rsid w:val="008A779D"/>
    <w:rsid w:val="008D6E0B"/>
    <w:rsid w:val="009078E0"/>
    <w:rsid w:val="009435D2"/>
    <w:rsid w:val="00974833"/>
    <w:rsid w:val="009926A7"/>
    <w:rsid w:val="009A11C4"/>
    <w:rsid w:val="009A1797"/>
    <w:rsid w:val="009A5E1A"/>
    <w:rsid w:val="009A7A4E"/>
    <w:rsid w:val="009B2338"/>
    <w:rsid w:val="009E6911"/>
    <w:rsid w:val="009F06E3"/>
    <w:rsid w:val="00A0735C"/>
    <w:rsid w:val="00A27ECD"/>
    <w:rsid w:val="00A35ECC"/>
    <w:rsid w:val="00A4034E"/>
    <w:rsid w:val="00A430DF"/>
    <w:rsid w:val="00A66B5B"/>
    <w:rsid w:val="00A9684B"/>
    <w:rsid w:val="00AC5126"/>
    <w:rsid w:val="00AD06BE"/>
    <w:rsid w:val="00AE0B9B"/>
    <w:rsid w:val="00B23158"/>
    <w:rsid w:val="00B30E3E"/>
    <w:rsid w:val="00B358DF"/>
    <w:rsid w:val="00B41793"/>
    <w:rsid w:val="00B46B6A"/>
    <w:rsid w:val="00B47E16"/>
    <w:rsid w:val="00B67770"/>
    <w:rsid w:val="00B93482"/>
    <w:rsid w:val="00B93E29"/>
    <w:rsid w:val="00BA4D61"/>
    <w:rsid w:val="00BB287C"/>
    <w:rsid w:val="00BC76C8"/>
    <w:rsid w:val="00BD5DF6"/>
    <w:rsid w:val="00BF1C60"/>
    <w:rsid w:val="00C467D9"/>
    <w:rsid w:val="00C51B7B"/>
    <w:rsid w:val="00C64EE6"/>
    <w:rsid w:val="00CC77F8"/>
    <w:rsid w:val="00CD351D"/>
    <w:rsid w:val="00CD60D3"/>
    <w:rsid w:val="00CE526E"/>
    <w:rsid w:val="00D05830"/>
    <w:rsid w:val="00D25CF5"/>
    <w:rsid w:val="00D31FBD"/>
    <w:rsid w:val="00D35FD3"/>
    <w:rsid w:val="00D44ADD"/>
    <w:rsid w:val="00D5630F"/>
    <w:rsid w:val="00D70DBB"/>
    <w:rsid w:val="00D92943"/>
    <w:rsid w:val="00DB7C39"/>
    <w:rsid w:val="00DC0AD1"/>
    <w:rsid w:val="00DC5BD2"/>
    <w:rsid w:val="00DD2226"/>
    <w:rsid w:val="00DF10CC"/>
    <w:rsid w:val="00DF703F"/>
    <w:rsid w:val="00E02D40"/>
    <w:rsid w:val="00E11792"/>
    <w:rsid w:val="00E467BD"/>
    <w:rsid w:val="00E7240A"/>
    <w:rsid w:val="00E82A6E"/>
    <w:rsid w:val="00E94B3F"/>
    <w:rsid w:val="00E970F7"/>
    <w:rsid w:val="00EC268D"/>
    <w:rsid w:val="00EE49A7"/>
    <w:rsid w:val="00EF5EA9"/>
    <w:rsid w:val="00F25F27"/>
    <w:rsid w:val="00F325C2"/>
    <w:rsid w:val="00F426E0"/>
    <w:rsid w:val="00F65268"/>
    <w:rsid w:val="00F73F33"/>
    <w:rsid w:val="00F7423F"/>
    <w:rsid w:val="00FA4D75"/>
    <w:rsid w:val="00FA5B0C"/>
    <w:rsid w:val="00FB37F9"/>
    <w:rsid w:val="00FB4D6B"/>
    <w:rsid w:val="00FE2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C4FBDE"/>
  <w15:chartTrackingRefBased/>
  <w15:docId w15:val="{CCAE9ABD-B14A-4AFC-9FE1-3DC76698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FE223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rsid w:val="00FE2235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E223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E2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FE2235"/>
    <w:rPr>
      <w:color w:val="0000FF"/>
      <w:u w:val="single"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1"/>
    <w:basedOn w:val="Normalny"/>
    <w:link w:val="AkapitzlistZnak"/>
    <w:uiPriority w:val="34"/>
    <w:qFormat/>
    <w:rsid w:val="00BA4D6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E21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2194"/>
  </w:style>
  <w:style w:type="paragraph" w:styleId="Stopka">
    <w:name w:val="footer"/>
    <w:basedOn w:val="Normalny"/>
    <w:link w:val="StopkaZnak"/>
    <w:uiPriority w:val="99"/>
    <w:unhideWhenUsed/>
    <w:rsid w:val="007E21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2194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D403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D403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D4033"/>
    <w:rPr>
      <w:vertAlign w:val="superscript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basedOn w:val="Domylnaczcionkaakapitu"/>
    <w:link w:val="Akapitzlist"/>
    <w:uiPriority w:val="34"/>
    <w:qFormat/>
    <w:locked/>
    <w:rsid w:val="005227B4"/>
  </w:style>
  <w:style w:type="character" w:styleId="Nierozpoznanawzmianka">
    <w:name w:val="Unresolved Mention"/>
    <w:basedOn w:val="Domylnaczcionkaakapitu"/>
    <w:uiPriority w:val="99"/>
    <w:semiHidden/>
    <w:unhideWhenUsed/>
    <w:rsid w:val="005227B4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46B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0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FD681E7968824ABBAB9B48CC562527" ma:contentTypeVersion="13" ma:contentTypeDescription="Utwórz nowy dokument." ma:contentTypeScope="" ma:versionID="3fd157f560bf345687235d7cc76db7d4">
  <xsd:schema xmlns:xsd="http://www.w3.org/2001/XMLSchema" xmlns:xs="http://www.w3.org/2001/XMLSchema" xmlns:p="http://schemas.microsoft.com/office/2006/metadata/properties" xmlns:ns2="c4cd4e33-74fe-4348-8c3d-3389d86fcb38" xmlns:ns3="510793c0-70b9-4be5-b556-d68ad790016b" targetNamespace="http://schemas.microsoft.com/office/2006/metadata/properties" ma:root="true" ma:fieldsID="ac47fa0166b2362e033665bf5b503fff" ns2:_="" ns3:_="">
    <xsd:import namespace="c4cd4e33-74fe-4348-8c3d-3389d86fcb38"/>
    <xsd:import namespace="510793c0-70b9-4be5-b556-d68ad790016b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cd4e33-74fe-4348-8c3d-3389d86fcb38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Tagi obrazów" ma:readOnly="false" ma:fieldId="{5cf76f15-5ced-4ddc-b409-7134ff3c332f}" ma:taxonomyMulti="true" ma:sspId="97ca054d-1120-4e5f-b1be-d1f1405fcb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0793c0-70b9-4be5-b556-d68ad790016b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77681533-d752-4b02-8a98-6606c43c7217}" ma:internalName="TaxCatchAll" ma:showField="CatchAllData" ma:web="510793c0-70b9-4be5-b556-d68ad790016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4cd4e33-74fe-4348-8c3d-3389d86fcb38">
      <Terms xmlns="http://schemas.microsoft.com/office/infopath/2007/PartnerControls"/>
    </lcf76f155ced4ddcb4097134ff3c332f>
    <TaxCatchAll xmlns="510793c0-70b9-4be5-b556-d68ad790016b" xsi:nil="true"/>
  </documentManagement>
</p:properties>
</file>

<file path=customXml/itemProps1.xml><?xml version="1.0" encoding="utf-8"?>
<ds:datastoreItem xmlns:ds="http://schemas.openxmlformats.org/officeDocument/2006/customXml" ds:itemID="{5D2194C0-8151-40FD-BAB7-8318433791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cd4e33-74fe-4348-8c3d-3389d86fcb38"/>
    <ds:schemaRef ds:uri="510793c0-70b9-4be5-b556-d68ad79001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0C82579-07F4-41A9-B722-1D31D8660C5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22FD17D-5EF3-460D-930C-6678C729122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1787341-FDF1-4295-975E-2AB5CA318CDA}">
  <ds:schemaRefs>
    <ds:schemaRef ds:uri="http://schemas.microsoft.com/office/2006/metadata/properties"/>
    <ds:schemaRef ds:uri="http://schemas.microsoft.com/office/infopath/2007/PartnerControls"/>
    <ds:schemaRef ds:uri="c4cd4e33-74fe-4348-8c3d-3389d86fcb38"/>
    <ds:schemaRef ds:uri="510793c0-70b9-4be5-b556-d68ad790016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777</Words>
  <Characters>4668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Links>
    <vt:vector size="6" baseType="variant">
      <vt:variant>
        <vt:i4>2031625</vt:i4>
      </vt:variant>
      <vt:variant>
        <vt:i4>0</vt:i4>
      </vt:variant>
      <vt:variant>
        <vt:i4>0</vt:i4>
      </vt:variant>
      <vt:variant>
        <vt:i4>5</vt:i4>
      </vt:variant>
      <vt:variant>
        <vt:lpwstr>http://www.wrota.info.pl/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Magda-Dell</dc:creator>
  <cp:keywords/>
  <dc:description/>
  <cp:lastModifiedBy>LGD7 krainanocyidni</cp:lastModifiedBy>
  <cp:revision>5</cp:revision>
  <cp:lastPrinted>2026-01-29T13:00:00Z</cp:lastPrinted>
  <dcterms:created xsi:type="dcterms:W3CDTF">2026-02-03T10:37:00Z</dcterms:created>
  <dcterms:modified xsi:type="dcterms:W3CDTF">2026-02-03T21:12:00Z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0x01010024FD681E7968824ABBAB9B48CC562527</vt:lpwstr>
  </property>
  <property fmtid="{D5CDD505-2E9C-101B-9397-08002B2CF9AE}" pid="3" name="MediaServiceImageTags">
    <vt:lpwstr/>
  </property>
</Properties>
</file>